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27E6" w:rsidRPr="009B27E6" w:rsidRDefault="009B27E6" w:rsidP="009B27E6">
      <w:pPr>
        <w:widowControl w:val="0"/>
        <w:autoSpaceDE w:val="0"/>
        <w:autoSpaceDN w:val="0"/>
        <w:adjustRightInd w:val="0"/>
        <w:jc w:val="right"/>
        <w:rPr>
          <w:sz w:val="28"/>
          <w:szCs w:val="28"/>
          <w:lang w:val="ru-RU"/>
        </w:rPr>
      </w:pPr>
      <w:r w:rsidRPr="009B27E6">
        <w:rPr>
          <w:sz w:val="28"/>
          <w:szCs w:val="28"/>
          <w:lang w:val="ru-RU"/>
        </w:rPr>
        <w:t>ПРОЕКТ ПОСТАНОВЛЕНИЯ</w:t>
      </w:r>
    </w:p>
    <w:p w:rsidR="00C71AF4" w:rsidRDefault="00C71AF4" w:rsidP="0069366C">
      <w:pPr>
        <w:widowControl w:val="0"/>
        <w:autoSpaceDE w:val="0"/>
        <w:autoSpaceDN w:val="0"/>
        <w:adjustRightInd w:val="0"/>
        <w:spacing w:line="240" w:lineRule="atLeast"/>
        <w:jc w:val="center"/>
        <w:rPr>
          <w:b/>
          <w:bCs/>
          <w:sz w:val="28"/>
          <w:szCs w:val="28"/>
        </w:rPr>
      </w:pPr>
    </w:p>
    <w:p w:rsidR="00C71AF4" w:rsidRDefault="00C71AF4" w:rsidP="0069366C">
      <w:pPr>
        <w:widowControl w:val="0"/>
        <w:autoSpaceDE w:val="0"/>
        <w:autoSpaceDN w:val="0"/>
        <w:adjustRightInd w:val="0"/>
        <w:spacing w:line="240" w:lineRule="atLeast"/>
        <w:jc w:val="center"/>
        <w:rPr>
          <w:b/>
          <w:bCs/>
          <w:sz w:val="28"/>
          <w:szCs w:val="28"/>
        </w:rPr>
      </w:pPr>
    </w:p>
    <w:p w:rsidR="00C71AF4" w:rsidRDefault="00C71AF4" w:rsidP="0069366C">
      <w:pPr>
        <w:widowControl w:val="0"/>
        <w:autoSpaceDE w:val="0"/>
        <w:autoSpaceDN w:val="0"/>
        <w:adjustRightInd w:val="0"/>
        <w:spacing w:line="240" w:lineRule="atLeast"/>
        <w:jc w:val="center"/>
        <w:rPr>
          <w:b/>
          <w:bCs/>
          <w:sz w:val="28"/>
          <w:szCs w:val="28"/>
        </w:rPr>
      </w:pPr>
    </w:p>
    <w:p w:rsidR="00C71AF4" w:rsidRDefault="00C71AF4" w:rsidP="0069366C">
      <w:pPr>
        <w:widowControl w:val="0"/>
        <w:autoSpaceDE w:val="0"/>
        <w:autoSpaceDN w:val="0"/>
        <w:adjustRightInd w:val="0"/>
        <w:spacing w:line="240" w:lineRule="atLeast"/>
        <w:jc w:val="center"/>
        <w:rPr>
          <w:b/>
          <w:bCs/>
          <w:sz w:val="28"/>
          <w:szCs w:val="28"/>
        </w:rPr>
      </w:pPr>
    </w:p>
    <w:p w:rsidR="00C71AF4" w:rsidRDefault="00C71AF4" w:rsidP="0069366C">
      <w:pPr>
        <w:widowControl w:val="0"/>
        <w:autoSpaceDE w:val="0"/>
        <w:autoSpaceDN w:val="0"/>
        <w:adjustRightInd w:val="0"/>
        <w:spacing w:line="240" w:lineRule="atLeast"/>
        <w:jc w:val="center"/>
        <w:rPr>
          <w:b/>
          <w:bCs/>
          <w:sz w:val="28"/>
          <w:szCs w:val="28"/>
        </w:rPr>
      </w:pPr>
    </w:p>
    <w:p w:rsidR="00C71AF4" w:rsidRDefault="00C71AF4" w:rsidP="0069366C">
      <w:pPr>
        <w:widowControl w:val="0"/>
        <w:autoSpaceDE w:val="0"/>
        <w:autoSpaceDN w:val="0"/>
        <w:adjustRightInd w:val="0"/>
        <w:spacing w:line="240" w:lineRule="atLeast"/>
        <w:jc w:val="center"/>
        <w:rPr>
          <w:b/>
          <w:bCs/>
          <w:sz w:val="28"/>
          <w:szCs w:val="28"/>
        </w:rPr>
      </w:pPr>
    </w:p>
    <w:p w:rsidR="00C71AF4" w:rsidRDefault="00C71AF4" w:rsidP="0069366C">
      <w:pPr>
        <w:widowControl w:val="0"/>
        <w:autoSpaceDE w:val="0"/>
        <w:autoSpaceDN w:val="0"/>
        <w:adjustRightInd w:val="0"/>
        <w:spacing w:line="240" w:lineRule="atLeast"/>
        <w:jc w:val="center"/>
        <w:rPr>
          <w:b/>
          <w:bCs/>
          <w:sz w:val="28"/>
          <w:szCs w:val="28"/>
        </w:rPr>
      </w:pPr>
    </w:p>
    <w:p w:rsidR="00C71AF4" w:rsidRDefault="00C71AF4" w:rsidP="0069366C">
      <w:pPr>
        <w:widowControl w:val="0"/>
        <w:autoSpaceDE w:val="0"/>
        <w:autoSpaceDN w:val="0"/>
        <w:adjustRightInd w:val="0"/>
        <w:spacing w:line="240" w:lineRule="atLeast"/>
        <w:jc w:val="center"/>
        <w:rPr>
          <w:b/>
          <w:bCs/>
          <w:sz w:val="28"/>
          <w:szCs w:val="28"/>
        </w:rPr>
      </w:pPr>
    </w:p>
    <w:p w:rsidR="00C71AF4" w:rsidRDefault="00C71AF4" w:rsidP="0069366C">
      <w:pPr>
        <w:widowControl w:val="0"/>
        <w:autoSpaceDE w:val="0"/>
        <w:autoSpaceDN w:val="0"/>
        <w:adjustRightInd w:val="0"/>
        <w:spacing w:line="240" w:lineRule="atLeast"/>
        <w:jc w:val="center"/>
        <w:rPr>
          <w:b/>
          <w:bCs/>
          <w:sz w:val="28"/>
          <w:szCs w:val="28"/>
        </w:rPr>
      </w:pPr>
    </w:p>
    <w:p w:rsidR="0069366C" w:rsidRPr="00863365" w:rsidRDefault="0069366C" w:rsidP="0069366C">
      <w:pPr>
        <w:widowControl w:val="0"/>
        <w:autoSpaceDE w:val="0"/>
        <w:autoSpaceDN w:val="0"/>
        <w:adjustRightInd w:val="0"/>
        <w:spacing w:line="240" w:lineRule="atLeast"/>
        <w:jc w:val="center"/>
        <w:rPr>
          <w:b/>
          <w:bCs/>
          <w:sz w:val="28"/>
          <w:szCs w:val="28"/>
        </w:rPr>
      </w:pPr>
      <w:r w:rsidRPr="00863365">
        <w:rPr>
          <w:b/>
          <w:bCs/>
          <w:sz w:val="28"/>
          <w:szCs w:val="28"/>
        </w:rPr>
        <w:t>О порядке установления стоимости и перечня услуг</w:t>
      </w:r>
      <w:r w:rsidR="00C71AF4">
        <w:rPr>
          <w:b/>
          <w:bCs/>
          <w:sz w:val="28"/>
          <w:szCs w:val="28"/>
          <w:lang w:val="ru-RU"/>
        </w:rPr>
        <w:t xml:space="preserve"> </w:t>
      </w:r>
      <w:r w:rsidRPr="00863365">
        <w:rPr>
          <w:b/>
          <w:bCs/>
          <w:sz w:val="28"/>
          <w:szCs w:val="28"/>
        </w:rPr>
        <w:t>по присоединению объектов дорожного сервиса</w:t>
      </w:r>
      <w:r w:rsidR="00C71AF4">
        <w:rPr>
          <w:b/>
          <w:bCs/>
          <w:sz w:val="28"/>
          <w:szCs w:val="28"/>
          <w:lang w:val="ru-RU"/>
        </w:rPr>
        <w:t xml:space="preserve"> </w:t>
      </w:r>
      <w:r w:rsidRPr="00863365">
        <w:rPr>
          <w:b/>
          <w:bCs/>
          <w:sz w:val="28"/>
          <w:szCs w:val="28"/>
        </w:rPr>
        <w:t>к автомобильным дорогам общего пользования</w:t>
      </w:r>
      <w:r w:rsidR="00C71AF4">
        <w:rPr>
          <w:b/>
          <w:bCs/>
          <w:sz w:val="28"/>
          <w:szCs w:val="28"/>
          <w:lang w:val="ru-RU"/>
        </w:rPr>
        <w:t xml:space="preserve"> </w:t>
      </w:r>
      <w:r w:rsidRPr="00863365">
        <w:rPr>
          <w:b/>
          <w:bCs/>
          <w:sz w:val="28"/>
          <w:szCs w:val="28"/>
        </w:rPr>
        <w:t>местного значения на территории</w:t>
      </w:r>
    </w:p>
    <w:p w:rsidR="0069366C" w:rsidRPr="00863365" w:rsidRDefault="009B27E6" w:rsidP="0069366C">
      <w:pPr>
        <w:widowControl w:val="0"/>
        <w:autoSpaceDE w:val="0"/>
        <w:autoSpaceDN w:val="0"/>
        <w:adjustRightInd w:val="0"/>
        <w:spacing w:line="240" w:lineRule="atLeast"/>
        <w:jc w:val="center"/>
        <w:rPr>
          <w:sz w:val="28"/>
          <w:szCs w:val="28"/>
        </w:rPr>
      </w:pPr>
      <w:r>
        <w:rPr>
          <w:b/>
          <w:bCs/>
          <w:sz w:val="28"/>
          <w:szCs w:val="28"/>
          <w:lang w:val="ru-RU"/>
        </w:rPr>
        <w:t xml:space="preserve">Тбилисского </w:t>
      </w:r>
      <w:r w:rsidR="0069366C" w:rsidRPr="00863365">
        <w:rPr>
          <w:b/>
          <w:bCs/>
          <w:sz w:val="28"/>
          <w:szCs w:val="28"/>
        </w:rPr>
        <w:t xml:space="preserve">сельского поселения </w:t>
      </w:r>
      <w:r>
        <w:rPr>
          <w:b/>
          <w:bCs/>
          <w:sz w:val="28"/>
          <w:szCs w:val="28"/>
          <w:lang w:val="ru-RU"/>
        </w:rPr>
        <w:t>Тбилисско</w:t>
      </w:r>
      <w:r w:rsidR="00852E71">
        <w:rPr>
          <w:b/>
          <w:bCs/>
          <w:sz w:val="28"/>
          <w:szCs w:val="28"/>
          <w:lang w:val="ru-RU"/>
        </w:rPr>
        <w:t>го</w:t>
      </w:r>
      <w:r w:rsidR="0069366C" w:rsidRPr="00863365">
        <w:rPr>
          <w:b/>
          <w:bCs/>
          <w:sz w:val="28"/>
          <w:szCs w:val="28"/>
        </w:rPr>
        <w:t xml:space="preserve"> района</w:t>
      </w:r>
    </w:p>
    <w:p w:rsidR="0069366C" w:rsidRPr="00863365" w:rsidRDefault="0069366C" w:rsidP="0069366C">
      <w:pPr>
        <w:widowControl w:val="0"/>
        <w:autoSpaceDE w:val="0"/>
        <w:autoSpaceDN w:val="0"/>
        <w:adjustRightInd w:val="0"/>
        <w:spacing w:line="240" w:lineRule="atLeast"/>
        <w:ind w:firstLine="709"/>
        <w:jc w:val="both"/>
        <w:rPr>
          <w:sz w:val="28"/>
          <w:szCs w:val="28"/>
        </w:rPr>
      </w:pPr>
    </w:p>
    <w:p w:rsidR="00EE7499" w:rsidRPr="00EE7499" w:rsidRDefault="00EE7499" w:rsidP="00EE7499">
      <w:pPr>
        <w:widowControl w:val="0"/>
        <w:autoSpaceDE w:val="0"/>
        <w:autoSpaceDN w:val="0"/>
        <w:adjustRightInd w:val="0"/>
        <w:spacing w:line="240" w:lineRule="atLeast"/>
        <w:ind w:firstLine="709"/>
        <w:jc w:val="both"/>
        <w:rPr>
          <w:sz w:val="28"/>
          <w:szCs w:val="28"/>
          <w:lang w:val="ru-RU"/>
        </w:rPr>
      </w:pPr>
      <w:proofErr w:type="gramStart"/>
      <w:r w:rsidRPr="00EE7499">
        <w:rPr>
          <w:sz w:val="28"/>
          <w:szCs w:val="28"/>
          <w:lang w:val="ru-RU"/>
        </w:rPr>
        <w:t xml:space="preserve">В соответствии с Федеральным законом от 6 октября 2003 года №131 - ФЗ «Об общих принципах организации местного самоуправления в Российской Федерации», Федеральным законом от </w:t>
      </w:r>
      <w:smartTag w:uri="urn:schemas-microsoft-com:office:smarttags" w:element="date">
        <w:smartTagPr>
          <w:attr w:name="Year" w:val="2007"/>
          <w:attr w:name="Day" w:val="8"/>
          <w:attr w:name="Month" w:val="11"/>
          <w:attr w:name="ls" w:val="trans"/>
        </w:smartTagPr>
        <w:r w:rsidRPr="00EE7499">
          <w:rPr>
            <w:sz w:val="28"/>
            <w:szCs w:val="28"/>
            <w:lang w:val="ru-RU"/>
          </w:rPr>
          <w:t>8 ноября 2007 года</w:t>
        </w:r>
      </w:smartTag>
      <w:r w:rsidRPr="00EE7499">
        <w:rPr>
          <w:sz w:val="28"/>
          <w:szCs w:val="28"/>
          <w:lang w:val="ru-RU"/>
        </w:rPr>
        <w:t xml:space="preserve">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в целях поддержания бесперебойного движения транспортных средств по автомобильным дорогам общего</w:t>
      </w:r>
      <w:proofErr w:type="gramEnd"/>
      <w:r w:rsidRPr="00EE7499">
        <w:rPr>
          <w:sz w:val="28"/>
          <w:szCs w:val="28"/>
          <w:lang w:val="ru-RU"/>
        </w:rPr>
        <w:t xml:space="preserve"> пользования местного значения, руководствуясь статьями 32, 60 Устава Тбилисского сельского поселения Тбилисского района, </w:t>
      </w:r>
      <w:proofErr w:type="gramStart"/>
      <w:r w:rsidRPr="00EE7499">
        <w:rPr>
          <w:sz w:val="28"/>
          <w:szCs w:val="28"/>
          <w:lang w:val="ru-RU"/>
        </w:rPr>
        <w:t>п</w:t>
      </w:r>
      <w:proofErr w:type="gramEnd"/>
      <w:r w:rsidRPr="00EE7499">
        <w:rPr>
          <w:sz w:val="28"/>
          <w:szCs w:val="28"/>
          <w:lang w:val="ru-RU"/>
        </w:rPr>
        <w:t xml:space="preserve"> о с т а н о в л я ю: </w:t>
      </w:r>
    </w:p>
    <w:p w:rsidR="0069366C" w:rsidRPr="00863365" w:rsidRDefault="0069366C" w:rsidP="00522A4B">
      <w:pPr>
        <w:widowControl w:val="0"/>
        <w:autoSpaceDE w:val="0"/>
        <w:autoSpaceDN w:val="0"/>
        <w:adjustRightInd w:val="0"/>
        <w:spacing w:line="240" w:lineRule="atLeast"/>
        <w:ind w:firstLine="709"/>
        <w:jc w:val="both"/>
        <w:rPr>
          <w:sz w:val="28"/>
          <w:szCs w:val="28"/>
        </w:rPr>
      </w:pPr>
      <w:r w:rsidRPr="00863365">
        <w:rPr>
          <w:sz w:val="28"/>
          <w:szCs w:val="28"/>
        </w:rPr>
        <w:t xml:space="preserve">1. Утвердить </w:t>
      </w:r>
      <w:r w:rsidR="00FC4B9B">
        <w:rPr>
          <w:sz w:val="28"/>
          <w:szCs w:val="28"/>
          <w:lang w:val="ru-RU"/>
        </w:rPr>
        <w:t>П</w:t>
      </w:r>
      <w:r w:rsidRPr="00863365">
        <w:rPr>
          <w:sz w:val="28"/>
          <w:szCs w:val="28"/>
        </w:rPr>
        <w:t xml:space="preserve">еречень услуг по присоединению объектов дорожного сервиса к автомобильным дорогам общего пользования местного значения на территории </w:t>
      </w:r>
      <w:r w:rsidR="00852E71" w:rsidRPr="00852E71">
        <w:rPr>
          <w:sz w:val="28"/>
          <w:szCs w:val="28"/>
          <w:lang w:val="ru-RU"/>
        </w:rPr>
        <w:t>Тбилисского сельского поселения Тбилисского района</w:t>
      </w:r>
      <w:r w:rsidR="00852E71" w:rsidRPr="00852E71">
        <w:rPr>
          <w:sz w:val="28"/>
          <w:szCs w:val="28"/>
        </w:rPr>
        <w:t xml:space="preserve"> </w:t>
      </w:r>
      <w:r w:rsidRPr="00863365">
        <w:rPr>
          <w:sz w:val="28"/>
          <w:szCs w:val="28"/>
        </w:rPr>
        <w:t>(Приложение № 1).</w:t>
      </w:r>
    </w:p>
    <w:p w:rsidR="0069366C" w:rsidRPr="00863365" w:rsidRDefault="0069366C" w:rsidP="00522A4B">
      <w:pPr>
        <w:spacing w:line="240" w:lineRule="atLeast"/>
        <w:ind w:firstLine="709"/>
        <w:jc w:val="both"/>
        <w:rPr>
          <w:sz w:val="28"/>
          <w:szCs w:val="28"/>
        </w:rPr>
      </w:pPr>
      <w:r w:rsidRPr="00863365">
        <w:rPr>
          <w:sz w:val="28"/>
          <w:szCs w:val="28"/>
        </w:rPr>
        <w:t>2. Утвердить Порядок установления стоимости услуг по присоединению объектов дорожного сервиса к автомобильным дорогам общего пользования  местного значения</w:t>
      </w:r>
      <w:r w:rsidR="00D5761C">
        <w:rPr>
          <w:sz w:val="28"/>
          <w:szCs w:val="28"/>
          <w:lang w:val="ru-RU"/>
        </w:rPr>
        <w:t xml:space="preserve">на территории </w:t>
      </w:r>
      <w:r w:rsidR="00852E71" w:rsidRPr="00852E71">
        <w:rPr>
          <w:sz w:val="28"/>
          <w:szCs w:val="28"/>
          <w:lang w:val="ru-RU"/>
        </w:rPr>
        <w:t>Тбилисского сельского поселения Тбилисского района</w:t>
      </w:r>
      <w:r w:rsidR="00852E71" w:rsidRPr="00852E71">
        <w:rPr>
          <w:sz w:val="28"/>
          <w:szCs w:val="28"/>
        </w:rPr>
        <w:t xml:space="preserve"> </w:t>
      </w:r>
      <w:r w:rsidRPr="00863365">
        <w:rPr>
          <w:sz w:val="28"/>
          <w:szCs w:val="28"/>
        </w:rPr>
        <w:t>(Приложение № 2).</w:t>
      </w:r>
    </w:p>
    <w:p w:rsidR="0069366C" w:rsidRPr="00863365" w:rsidRDefault="0069366C" w:rsidP="00522A4B">
      <w:pPr>
        <w:widowControl w:val="0"/>
        <w:autoSpaceDE w:val="0"/>
        <w:autoSpaceDN w:val="0"/>
        <w:adjustRightInd w:val="0"/>
        <w:spacing w:line="240" w:lineRule="atLeast"/>
        <w:ind w:firstLine="709"/>
        <w:jc w:val="both"/>
        <w:rPr>
          <w:sz w:val="28"/>
          <w:szCs w:val="28"/>
        </w:rPr>
      </w:pPr>
      <w:r w:rsidRPr="00863365">
        <w:rPr>
          <w:sz w:val="28"/>
          <w:szCs w:val="28"/>
        </w:rPr>
        <w:t xml:space="preserve">3. Утвердить форму договора о присоединении объекта дорожного сервиса к автомобильным дорогам общего пользования </w:t>
      </w:r>
      <w:r w:rsidR="00D5761C">
        <w:rPr>
          <w:sz w:val="28"/>
          <w:szCs w:val="28"/>
          <w:lang w:val="ru-RU"/>
        </w:rPr>
        <w:t xml:space="preserve">местного значения </w:t>
      </w:r>
      <w:r w:rsidRPr="00863365">
        <w:rPr>
          <w:sz w:val="28"/>
          <w:szCs w:val="28"/>
        </w:rPr>
        <w:t xml:space="preserve">на территории </w:t>
      </w:r>
      <w:r w:rsidR="00D5761C" w:rsidRPr="00D5761C">
        <w:rPr>
          <w:sz w:val="28"/>
          <w:szCs w:val="28"/>
          <w:lang w:val="ru-RU"/>
        </w:rPr>
        <w:t>Тбилисского сельского поселения Тбилисского района</w:t>
      </w:r>
      <w:r w:rsidR="00D5761C" w:rsidRPr="00D5761C">
        <w:rPr>
          <w:sz w:val="28"/>
          <w:szCs w:val="28"/>
        </w:rPr>
        <w:t xml:space="preserve"> </w:t>
      </w:r>
      <w:r w:rsidRPr="00863365">
        <w:rPr>
          <w:sz w:val="28"/>
          <w:szCs w:val="28"/>
        </w:rPr>
        <w:t>(Приложение № 3).</w:t>
      </w:r>
    </w:p>
    <w:p w:rsidR="001A7B6B" w:rsidRPr="001A7B6B" w:rsidRDefault="00AC7568" w:rsidP="00522A4B">
      <w:pPr>
        <w:ind w:firstLine="709"/>
        <w:jc w:val="both"/>
        <w:textAlignment w:val="baseline"/>
        <w:rPr>
          <w:rFonts w:ascii="Segoe UI" w:hAnsi="Segoe UI" w:cs="Segoe UI"/>
          <w:sz w:val="18"/>
          <w:szCs w:val="18"/>
          <w:lang w:val="ru-RU"/>
        </w:rPr>
      </w:pPr>
      <w:r>
        <w:rPr>
          <w:sz w:val="28"/>
          <w:szCs w:val="28"/>
          <w:lang w:eastAsia="ar-SA"/>
        </w:rPr>
        <w:t xml:space="preserve">4. </w:t>
      </w:r>
      <w:r w:rsidR="001A7B6B" w:rsidRPr="001A7B6B">
        <w:rPr>
          <w:rFonts w:eastAsia="Calibri"/>
          <w:kern w:val="1"/>
          <w:sz w:val="28"/>
          <w:szCs w:val="28"/>
          <w:lang w:val="ru-RU" w:eastAsia="en-US"/>
        </w:rPr>
        <w:t>Отделу делопроизводства и организационно-кадровой работы администрации Тбилисского сельского поселения Тбилисского района (Воронкин</w:t>
      </w:r>
      <w:r w:rsidR="001A7B6B">
        <w:rPr>
          <w:rFonts w:eastAsia="Calibri"/>
          <w:kern w:val="1"/>
          <w:sz w:val="28"/>
          <w:szCs w:val="28"/>
          <w:lang w:val="ru-RU" w:eastAsia="en-US"/>
        </w:rPr>
        <w:t xml:space="preserve"> Д.Е.</w:t>
      </w:r>
      <w:r w:rsidR="001A7B6B" w:rsidRPr="001A7B6B">
        <w:rPr>
          <w:rFonts w:eastAsia="Calibri"/>
          <w:kern w:val="1"/>
          <w:sz w:val="28"/>
          <w:szCs w:val="28"/>
          <w:lang w:val="ru-RU" w:eastAsia="en-US"/>
        </w:rPr>
        <w:t>) обеспечить опубликование настоящего постановления в сетевом издании «Информационный портал Тбилисского района», а также разместить на официальном сайте администрации Тбилисского сельского поселения Тбилисского района в информационно-телекоммуникационной сети «Интернет»</w:t>
      </w:r>
      <w:r w:rsidR="001A7B6B" w:rsidRPr="001A7B6B">
        <w:rPr>
          <w:rFonts w:eastAsia="Calibri"/>
          <w:sz w:val="28"/>
          <w:szCs w:val="28"/>
          <w:lang w:val="ru-RU" w:eastAsia="en-US"/>
        </w:rPr>
        <w:t>.</w:t>
      </w:r>
    </w:p>
    <w:p w:rsidR="001A7B6B" w:rsidRPr="001A7B6B" w:rsidRDefault="005F7EBA" w:rsidP="00522A4B">
      <w:pPr>
        <w:ind w:firstLine="709"/>
        <w:jc w:val="both"/>
        <w:rPr>
          <w:sz w:val="28"/>
          <w:szCs w:val="28"/>
          <w:lang w:val="ru-RU"/>
        </w:rPr>
      </w:pPr>
      <w:r>
        <w:rPr>
          <w:sz w:val="28"/>
          <w:szCs w:val="28"/>
          <w:lang w:val="ru-RU"/>
        </w:rPr>
        <w:lastRenderedPageBreak/>
        <w:t>5</w:t>
      </w:r>
      <w:r w:rsidR="001A7B6B" w:rsidRPr="001A7B6B">
        <w:rPr>
          <w:sz w:val="28"/>
          <w:szCs w:val="28"/>
          <w:lang w:val="ru-RU"/>
        </w:rPr>
        <w:t xml:space="preserve">. </w:t>
      </w:r>
      <w:proofErr w:type="gramStart"/>
      <w:r w:rsidR="001A7B6B" w:rsidRPr="001A7B6B">
        <w:rPr>
          <w:rFonts w:eastAsia="Calibri"/>
          <w:sz w:val="28"/>
          <w:szCs w:val="28"/>
          <w:lang w:val="ru-RU" w:eastAsia="en-US"/>
        </w:rPr>
        <w:t>Контроль за</w:t>
      </w:r>
      <w:proofErr w:type="gramEnd"/>
      <w:r w:rsidR="001A7B6B" w:rsidRPr="001A7B6B">
        <w:rPr>
          <w:rFonts w:eastAsia="Calibri"/>
          <w:sz w:val="28"/>
          <w:szCs w:val="28"/>
          <w:lang w:val="ru-RU" w:eastAsia="en-US"/>
        </w:rPr>
        <w:t xml:space="preserve"> выполнением настоящего постановления возложить на отдел по землеустройству и жилищно-коммунальному хозяйству Тбилисского сельского поселения Тбилисского района (Шуваев</w:t>
      </w:r>
      <w:r>
        <w:rPr>
          <w:rFonts w:eastAsia="Calibri"/>
          <w:sz w:val="28"/>
          <w:szCs w:val="28"/>
          <w:lang w:val="ru-RU" w:eastAsia="en-US"/>
        </w:rPr>
        <w:t xml:space="preserve"> В.П.</w:t>
      </w:r>
      <w:r w:rsidR="001A7B6B" w:rsidRPr="001A7B6B">
        <w:rPr>
          <w:rFonts w:eastAsia="Calibri"/>
          <w:sz w:val="28"/>
          <w:szCs w:val="28"/>
          <w:lang w:val="ru-RU" w:eastAsia="en-US"/>
        </w:rPr>
        <w:t>).</w:t>
      </w:r>
    </w:p>
    <w:p w:rsidR="001A7B6B" w:rsidRPr="001A7B6B" w:rsidRDefault="005F7EBA" w:rsidP="00522A4B">
      <w:pPr>
        <w:ind w:firstLine="709"/>
        <w:jc w:val="both"/>
        <w:rPr>
          <w:rFonts w:eastAsia="Calibri"/>
          <w:kern w:val="2"/>
          <w:sz w:val="28"/>
          <w:szCs w:val="28"/>
          <w:lang w:val="ru-RU" w:eastAsia="en-US"/>
        </w:rPr>
      </w:pPr>
      <w:r>
        <w:rPr>
          <w:rFonts w:eastAsia="Calibri"/>
          <w:sz w:val="28"/>
          <w:szCs w:val="28"/>
          <w:lang w:val="ru-RU" w:eastAsia="en-US"/>
        </w:rPr>
        <w:t>6</w:t>
      </w:r>
      <w:r w:rsidR="001A7B6B" w:rsidRPr="001A7B6B">
        <w:rPr>
          <w:rFonts w:eastAsia="Calibri"/>
          <w:sz w:val="28"/>
          <w:szCs w:val="28"/>
          <w:lang w:val="ru-RU" w:eastAsia="en-US"/>
        </w:rPr>
        <w:t xml:space="preserve">. </w:t>
      </w:r>
      <w:r w:rsidR="001A7B6B" w:rsidRPr="001A7B6B">
        <w:rPr>
          <w:rFonts w:eastAsia="Calibri"/>
          <w:kern w:val="1"/>
          <w:sz w:val="28"/>
          <w:szCs w:val="28"/>
          <w:lang w:val="ru-RU" w:eastAsia="en-US"/>
        </w:rPr>
        <w:t>Настоящее постановление вступает в силу со дня, его официального опубликования.</w:t>
      </w:r>
      <w:r>
        <w:rPr>
          <w:rFonts w:eastAsia="Calibri"/>
          <w:kern w:val="1"/>
          <w:sz w:val="28"/>
          <w:szCs w:val="28"/>
          <w:lang w:val="ru-RU" w:eastAsia="en-US"/>
        </w:rPr>
        <w:t xml:space="preserve"> </w:t>
      </w:r>
    </w:p>
    <w:p w:rsidR="0069366C" w:rsidRPr="00AC7568" w:rsidRDefault="0069366C" w:rsidP="001A7B6B">
      <w:pPr>
        <w:pStyle w:val="ConsPlusNormal"/>
        <w:spacing w:line="240" w:lineRule="atLeast"/>
        <w:ind w:firstLine="709"/>
        <w:jc w:val="both"/>
        <w:rPr>
          <w:rFonts w:ascii="Times New Roman" w:hAnsi="Times New Roman" w:cs="Times New Roman"/>
          <w:sz w:val="28"/>
          <w:szCs w:val="28"/>
          <w:lang w:eastAsia="ar-SA"/>
        </w:rPr>
      </w:pPr>
    </w:p>
    <w:p w:rsidR="0069366C" w:rsidRDefault="0069366C" w:rsidP="0069366C">
      <w:pPr>
        <w:shd w:val="clear" w:color="auto" w:fill="FFFFFF"/>
        <w:spacing w:line="240" w:lineRule="atLeast"/>
        <w:jc w:val="both"/>
        <w:rPr>
          <w:sz w:val="28"/>
          <w:szCs w:val="28"/>
          <w:lang w:val="ru-RU"/>
        </w:rPr>
      </w:pPr>
    </w:p>
    <w:p w:rsidR="00AC7568" w:rsidRDefault="00AC7568" w:rsidP="0069366C">
      <w:pPr>
        <w:shd w:val="clear" w:color="auto" w:fill="FFFFFF"/>
        <w:spacing w:line="240" w:lineRule="atLeast"/>
        <w:jc w:val="both"/>
        <w:rPr>
          <w:sz w:val="28"/>
          <w:szCs w:val="28"/>
          <w:lang w:val="ru-RU"/>
        </w:rPr>
      </w:pPr>
    </w:p>
    <w:p w:rsidR="00522A4B" w:rsidRPr="00522A4B" w:rsidRDefault="00522A4B" w:rsidP="00522A4B">
      <w:pPr>
        <w:widowControl w:val="0"/>
        <w:autoSpaceDE w:val="0"/>
        <w:autoSpaceDN w:val="0"/>
        <w:adjustRightInd w:val="0"/>
        <w:spacing w:line="240" w:lineRule="atLeast"/>
        <w:jc w:val="both"/>
        <w:rPr>
          <w:sz w:val="28"/>
          <w:szCs w:val="28"/>
          <w:lang w:val="ru-RU"/>
        </w:rPr>
      </w:pPr>
      <w:r w:rsidRPr="00522A4B">
        <w:rPr>
          <w:sz w:val="28"/>
          <w:szCs w:val="28"/>
          <w:lang w:val="ru-RU"/>
        </w:rPr>
        <w:t xml:space="preserve">Глава </w:t>
      </w:r>
      <w:proofErr w:type="gramStart"/>
      <w:r w:rsidRPr="00522A4B">
        <w:rPr>
          <w:sz w:val="28"/>
          <w:szCs w:val="28"/>
          <w:lang w:val="ru-RU"/>
        </w:rPr>
        <w:t>Тбилисского</w:t>
      </w:r>
      <w:proofErr w:type="gramEnd"/>
      <w:r w:rsidRPr="00522A4B">
        <w:rPr>
          <w:sz w:val="28"/>
          <w:szCs w:val="28"/>
          <w:lang w:val="ru-RU"/>
        </w:rPr>
        <w:t xml:space="preserve"> сельского</w:t>
      </w:r>
    </w:p>
    <w:p w:rsidR="00522A4B" w:rsidRPr="00522A4B" w:rsidRDefault="00522A4B" w:rsidP="00522A4B">
      <w:pPr>
        <w:widowControl w:val="0"/>
        <w:autoSpaceDE w:val="0"/>
        <w:autoSpaceDN w:val="0"/>
        <w:adjustRightInd w:val="0"/>
        <w:spacing w:line="240" w:lineRule="atLeast"/>
        <w:jc w:val="both"/>
        <w:rPr>
          <w:sz w:val="28"/>
          <w:szCs w:val="28"/>
          <w:lang w:val="ru-RU"/>
        </w:rPr>
      </w:pPr>
      <w:r w:rsidRPr="00522A4B">
        <w:rPr>
          <w:sz w:val="28"/>
          <w:szCs w:val="28"/>
          <w:lang w:val="ru-RU"/>
        </w:rPr>
        <w:t>поселения Тбилисского района                                                         А.Н. Стойкин</w:t>
      </w:r>
    </w:p>
    <w:p w:rsidR="00AC7568" w:rsidRDefault="00AC7568" w:rsidP="00AC7568">
      <w:pPr>
        <w:widowControl w:val="0"/>
        <w:autoSpaceDE w:val="0"/>
        <w:autoSpaceDN w:val="0"/>
        <w:adjustRightInd w:val="0"/>
        <w:spacing w:line="240" w:lineRule="atLeast"/>
        <w:jc w:val="both"/>
        <w:rPr>
          <w:sz w:val="28"/>
          <w:szCs w:val="28"/>
          <w:lang w:val="ru-RU"/>
        </w:rPr>
      </w:pPr>
    </w:p>
    <w:p w:rsidR="00522A4B" w:rsidRDefault="00522A4B" w:rsidP="00AC7568">
      <w:pPr>
        <w:widowControl w:val="0"/>
        <w:autoSpaceDE w:val="0"/>
        <w:autoSpaceDN w:val="0"/>
        <w:adjustRightInd w:val="0"/>
        <w:spacing w:line="240" w:lineRule="atLeast"/>
        <w:jc w:val="both"/>
        <w:rPr>
          <w:sz w:val="28"/>
          <w:szCs w:val="28"/>
          <w:lang w:val="ru-RU"/>
        </w:rPr>
      </w:pPr>
    </w:p>
    <w:p w:rsidR="00522A4B" w:rsidRDefault="00522A4B" w:rsidP="00AC7568">
      <w:pPr>
        <w:widowControl w:val="0"/>
        <w:autoSpaceDE w:val="0"/>
        <w:autoSpaceDN w:val="0"/>
        <w:adjustRightInd w:val="0"/>
        <w:spacing w:line="240" w:lineRule="atLeast"/>
        <w:jc w:val="both"/>
        <w:rPr>
          <w:sz w:val="28"/>
          <w:szCs w:val="28"/>
          <w:lang w:val="ru-RU"/>
        </w:rPr>
      </w:pPr>
    </w:p>
    <w:p w:rsidR="00522A4B" w:rsidRDefault="00522A4B" w:rsidP="00AC7568">
      <w:pPr>
        <w:widowControl w:val="0"/>
        <w:autoSpaceDE w:val="0"/>
        <w:autoSpaceDN w:val="0"/>
        <w:adjustRightInd w:val="0"/>
        <w:spacing w:line="240" w:lineRule="atLeast"/>
        <w:jc w:val="both"/>
        <w:rPr>
          <w:sz w:val="28"/>
          <w:szCs w:val="28"/>
          <w:lang w:val="ru-RU"/>
        </w:rPr>
      </w:pPr>
    </w:p>
    <w:p w:rsidR="00522A4B" w:rsidRDefault="00522A4B" w:rsidP="00AC7568">
      <w:pPr>
        <w:widowControl w:val="0"/>
        <w:autoSpaceDE w:val="0"/>
        <w:autoSpaceDN w:val="0"/>
        <w:adjustRightInd w:val="0"/>
        <w:spacing w:line="240" w:lineRule="atLeast"/>
        <w:jc w:val="both"/>
        <w:rPr>
          <w:sz w:val="28"/>
          <w:szCs w:val="28"/>
          <w:lang w:val="ru-RU"/>
        </w:rPr>
      </w:pPr>
    </w:p>
    <w:p w:rsidR="00522A4B" w:rsidRDefault="00522A4B" w:rsidP="00AC7568">
      <w:pPr>
        <w:widowControl w:val="0"/>
        <w:autoSpaceDE w:val="0"/>
        <w:autoSpaceDN w:val="0"/>
        <w:adjustRightInd w:val="0"/>
        <w:spacing w:line="240" w:lineRule="atLeast"/>
        <w:jc w:val="both"/>
        <w:rPr>
          <w:sz w:val="28"/>
          <w:szCs w:val="28"/>
          <w:lang w:val="ru-RU"/>
        </w:rPr>
      </w:pPr>
    </w:p>
    <w:p w:rsidR="00522A4B" w:rsidRDefault="00522A4B" w:rsidP="00AC7568">
      <w:pPr>
        <w:widowControl w:val="0"/>
        <w:autoSpaceDE w:val="0"/>
        <w:autoSpaceDN w:val="0"/>
        <w:adjustRightInd w:val="0"/>
        <w:spacing w:line="240" w:lineRule="atLeast"/>
        <w:jc w:val="both"/>
        <w:rPr>
          <w:sz w:val="28"/>
          <w:szCs w:val="28"/>
          <w:lang w:val="ru-RU"/>
        </w:rPr>
      </w:pPr>
    </w:p>
    <w:p w:rsidR="00522A4B" w:rsidRDefault="00522A4B" w:rsidP="00AC7568">
      <w:pPr>
        <w:widowControl w:val="0"/>
        <w:autoSpaceDE w:val="0"/>
        <w:autoSpaceDN w:val="0"/>
        <w:adjustRightInd w:val="0"/>
        <w:spacing w:line="240" w:lineRule="atLeast"/>
        <w:jc w:val="both"/>
        <w:rPr>
          <w:sz w:val="28"/>
          <w:szCs w:val="28"/>
          <w:lang w:val="ru-RU"/>
        </w:rPr>
      </w:pPr>
    </w:p>
    <w:p w:rsidR="00522A4B" w:rsidRDefault="00522A4B" w:rsidP="00AC7568">
      <w:pPr>
        <w:widowControl w:val="0"/>
        <w:autoSpaceDE w:val="0"/>
        <w:autoSpaceDN w:val="0"/>
        <w:adjustRightInd w:val="0"/>
        <w:spacing w:line="240" w:lineRule="atLeast"/>
        <w:jc w:val="both"/>
        <w:rPr>
          <w:sz w:val="28"/>
          <w:szCs w:val="28"/>
          <w:lang w:val="ru-RU"/>
        </w:rPr>
      </w:pPr>
    </w:p>
    <w:p w:rsidR="00522A4B" w:rsidRDefault="00522A4B" w:rsidP="00AC7568">
      <w:pPr>
        <w:widowControl w:val="0"/>
        <w:autoSpaceDE w:val="0"/>
        <w:autoSpaceDN w:val="0"/>
        <w:adjustRightInd w:val="0"/>
        <w:spacing w:line="240" w:lineRule="atLeast"/>
        <w:jc w:val="both"/>
        <w:rPr>
          <w:sz w:val="28"/>
          <w:szCs w:val="28"/>
          <w:lang w:val="ru-RU"/>
        </w:rPr>
      </w:pPr>
    </w:p>
    <w:p w:rsidR="00522A4B" w:rsidRDefault="00522A4B" w:rsidP="00AC7568">
      <w:pPr>
        <w:widowControl w:val="0"/>
        <w:autoSpaceDE w:val="0"/>
        <w:autoSpaceDN w:val="0"/>
        <w:adjustRightInd w:val="0"/>
        <w:spacing w:line="240" w:lineRule="atLeast"/>
        <w:jc w:val="both"/>
        <w:rPr>
          <w:sz w:val="28"/>
          <w:szCs w:val="28"/>
          <w:lang w:val="ru-RU"/>
        </w:rPr>
      </w:pPr>
    </w:p>
    <w:p w:rsidR="00522A4B" w:rsidRDefault="00522A4B" w:rsidP="00AC7568">
      <w:pPr>
        <w:widowControl w:val="0"/>
        <w:autoSpaceDE w:val="0"/>
        <w:autoSpaceDN w:val="0"/>
        <w:adjustRightInd w:val="0"/>
        <w:spacing w:line="240" w:lineRule="atLeast"/>
        <w:jc w:val="both"/>
        <w:rPr>
          <w:sz w:val="28"/>
          <w:szCs w:val="28"/>
          <w:lang w:val="ru-RU"/>
        </w:rPr>
      </w:pPr>
    </w:p>
    <w:p w:rsidR="00522A4B" w:rsidRDefault="00522A4B" w:rsidP="00AC7568">
      <w:pPr>
        <w:widowControl w:val="0"/>
        <w:autoSpaceDE w:val="0"/>
        <w:autoSpaceDN w:val="0"/>
        <w:adjustRightInd w:val="0"/>
        <w:spacing w:line="240" w:lineRule="atLeast"/>
        <w:jc w:val="both"/>
        <w:rPr>
          <w:sz w:val="28"/>
          <w:szCs w:val="28"/>
          <w:lang w:val="ru-RU"/>
        </w:rPr>
      </w:pPr>
    </w:p>
    <w:p w:rsidR="00522A4B" w:rsidRDefault="00522A4B" w:rsidP="00AC7568">
      <w:pPr>
        <w:widowControl w:val="0"/>
        <w:autoSpaceDE w:val="0"/>
        <w:autoSpaceDN w:val="0"/>
        <w:adjustRightInd w:val="0"/>
        <w:spacing w:line="240" w:lineRule="atLeast"/>
        <w:jc w:val="both"/>
        <w:rPr>
          <w:sz w:val="28"/>
          <w:szCs w:val="28"/>
          <w:lang w:val="ru-RU"/>
        </w:rPr>
      </w:pPr>
    </w:p>
    <w:p w:rsidR="00522A4B" w:rsidRDefault="00522A4B" w:rsidP="00AC7568">
      <w:pPr>
        <w:widowControl w:val="0"/>
        <w:autoSpaceDE w:val="0"/>
        <w:autoSpaceDN w:val="0"/>
        <w:adjustRightInd w:val="0"/>
        <w:spacing w:line="240" w:lineRule="atLeast"/>
        <w:jc w:val="both"/>
        <w:rPr>
          <w:sz w:val="28"/>
          <w:szCs w:val="28"/>
          <w:lang w:val="ru-RU"/>
        </w:rPr>
      </w:pPr>
    </w:p>
    <w:p w:rsidR="00522A4B" w:rsidRDefault="00522A4B" w:rsidP="00AC7568">
      <w:pPr>
        <w:widowControl w:val="0"/>
        <w:autoSpaceDE w:val="0"/>
        <w:autoSpaceDN w:val="0"/>
        <w:adjustRightInd w:val="0"/>
        <w:spacing w:line="240" w:lineRule="atLeast"/>
        <w:jc w:val="both"/>
        <w:rPr>
          <w:sz w:val="28"/>
          <w:szCs w:val="28"/>
          <w:lang w:val="ru-RU"/>
        </w:rPr>
      </w:pPr>
    </w:p>
    <w:p w:rsidR="00522A4B" w:rsidRDefault="00522A4B" w:rsidP="00AC7568">
      <w:pPr>
        <w:widowControl w:val="0"/>
        <w:autoSpaceDE w:val="0"/>
        <w:autoSpaceDN w:val="0"/>
        <w:adjustRightInd w:val="0"/>
        <w:spacing w:line="240" w:lineRule="atLeast"/>
        <w:jc w:val="both"/>
        <w:rPr>
          <w:sz w:val="28"/>
          <w:szCs w:val="28"/>
          <w:lang w:val="ru-RU"/>
        </w:rPr>
      </w:pPr>
    </w:p>
    <w:p w:rsidR="00522A4B" w:rsidRDefault="00522A4B" w:rsidP="00AC7568">
      <w:pPr>
        <w:widowControl w:val="0"/>
        <w:autoSpaceDE w:val="0"/>
        <w:autoSpaceDN w:val="0"/>
        <w:adjustRightInd w:val="0"/>
        <w:spacing w:line="240" w:lineRule="atLeast"/>
        <w:jc w:val="both"/>
        <w:rPr>
          <w:sz w:val="28"/>
          <w:szCs w:val="28"/>
          <w:lang w:val="ru-RU"/>
        </w:rPr>
      </w:pPr>
    </w:p>
    <w:p w:rsidR="00522A4B" w:rsidRDefault="00522A4B" w:rsidP="00AC7568">
      <w:pPr>
        <w:widowControl w:val="0"/>
        <w:autoSpaceDE w:val="0"/>
        <w:autoSpaceDN w:val="0"/>
        <w:adjustRightInd w:val="0"/>
        <w:spacing w:line="240" w:lineRule="atLeast"/>
        <w:jc w:val="both"/>
        <w:rPr>
          <w:sz w:val="28"/>
          <w:szCs w:val="28"/>
          <w:lang w:val="ru-RU"/>
        </w:rPr>
      </w:pPr>
    </w:p>
    <w:p w:rsidR="00522A4B" w:rsidRDefault="00522A4B" w:rsidP="00AC7568">
      <w:pPr>
        <w:widowControl w:val="0"/>
        <w:autoSpaceDE w:val="0"/>
        <w:autoSpaceDN w:val="0"/>
        <w:adjustRightInd w:val="0"/>
        <w:spacing w:line="240" w:lineRule="atLeast"/>
        <w:jc w:val="both"/>
        <w:rPr>
          <w:sz w:val="28"/>
          <w:szCs w:val="28"/>
          <w:lang w:val="ru-RU"/>
        </w:rPr>
      </w:pPr>
    </w:p>
    <w:p w:rsidR="00522A4B" w:rsidRDefault="00522A4B" w:rsidP="00AC7568">
      <w:pPr>
        <w:widowControl w:val="0"/>
        <w:autoSpaceDE w:val="0"/>
        <w:autoSpaceDN w:val="0"/>
        <w:adjustRightInd w:val="0"/>
        <w:spacing w:line="240" w:lineRule="atLeast"/>
        <w:jc w:val="both"/>
        <w:rPr>
          <w:sz w:val="28"/>
          <w:szCs w:val="28"/>
          <w:lang w:val="ru-RU"/>
        </w:rPr>
      </w:pPr>
    </w:p>
    <w:p w:rsidR="00522A4B" w:rsidRDefault="00522A4B" w:rsidP="00AC7568">
      <w:pPr>
        <w:widowControl w:val="0"/>
        <w:autoSpaceDE w:val="0"/>
        <w:autoSpaceDN w:val="0"/>
        <w:adjustRightInd w:val="0"/>
        <w:spacing w:line="240" w:lineRule="atLeast"/>
        <w:jc w:val="both"/>
        <w:rPr>
          <w:sz w:val="28"/>
          <w:szCs w:val="28"/>
          <w:lang w:val="ru-RU"/>
        </w:rPr>
      </w:pPr>
    </w:p>
    <w:p w:rsidR="00522A4B" w:rsidRDefault="00522A4B" w:rsidP="00AC7568">
      <w:pPr>
        <w:widowControl w:val="0"/>
        <w:autoSpaceDE w:val="0"/>
        <w:autoSpaceDN w:val="0"/>
        <w:adjustRightInd w:val="0"/>
        <w:spacing w:line="240" w:lineRule="atLeast"/>
        <w:jc w:val="both"/>
        <w:rPr>
          <w:sz w:val="28"/>
          <w:szCs w:val="28"/>
          <w:lang w:val="ru-RU"/>
        </w:rPr>
      </w:pPr>
    </w:p>
    <w:p w:rsidR="00522A4B" w:rsidRDefault="00522A4B" w:rsidP="00AC7568">
      <w:pPr>
        <w:widowControl w:val="0"/>
        <w:autoSpaceDE w:val="0"/>
        <w:autoSpaceDN w:val="0"/>
        <w:adjustRightInd w:val="0"/>
        <w:spacing w:line="240" w:lineRule="atLeast"/>
        <w:jc w:val="both"/>
        <w:rPr>
          <w:sz w:val="28"/>
          <w:szCs w:val="28"/>
          <w:lang w:val="ru-RU"/>
        </w:rPr>
      </w:pPr>
    </w:p>
    <w:p w:rsidR="00522A4B" w:rsidRDefault="00522A4B" w:rsidP="00AC7568">
      <w:pPr>
        <w:widowControl w:val="0"/>
        <w:autoSpaceDE w:val="0"/>
        <w:autoSpaceDN w:val="0"/>
        <w:adjustRightInd w:val="0"/>
        <w:spacing w:line="240" w:lineRule="atLeast"/>
        <w:jc w:val="both"/>
        <w:rPr>
          <w:sz w:val="28"/>
          <w:szCs w:val="28"/>
          <w:lang w:val="ru-RU"/>
        </w:rPr>
      </w:pPr>
    </w:p>
    <w:p w:rsidR="00522A4B" w:rsidRDefault="00522A4B" w:rsidP="00AC7568">
      <w:pPr>
        <w:widowControl w:val="0"/>
        <w:autoSpaceDE w:val="0"/>
        <w:autoSpaceDN w:val="0"/>
        <w:adjustRightInd w:val="0"/>
        <w:spacing w:line="240" w:lineRule="atLeast"/>
        <w:jc w:val="both"/>
        <w:rPr>
          <w:sz w:val="28"/>
          <w:szCs w:val="28"/>
          <w:lang w:val="ru-RU"/>
        </w:rPr>
      </w:pPr>
    </w:p>
    <w:p w:rsidR="00522A4B" w:rsidRDefault="00522A4B" w:rsidP="00AC7568">
      <w:pPr>
        <w:widowControl w:val="0"/>
        <w:autoSpaceDE w:val="0"/>
        <w:autoSpaceDN w:val="0"/>
        <w:adjustRightInd w:val="0"/>
        <w:spacing w:line="240" w:lineRule="atLeast"/>
        <w:jc w:val="both"/>
        <w:rPr>
          <w:sz w:val="28"/>
          <w:szCs w:val="28"/>
          <w:lang w:val="ru-RU"/>
        </w:rPr>
      </w:pPr>
    </w:p>
    <w:p w:rsidR="00522A4B" w:rsidRDefault="00522A4B" w:rsidP="00AC7568">
      <w:pPr>
        <w:widowControl w:val="0"/>
        <w:autoSpaceDE w:val="0"/>
        <w:autoSpaceDN w:val="0"/>
        <w:adjustRightInd w:val="0"/>
        <w:spacing w:line="240" w:lineRule="atLeast"/>
        <w:jc w:val="both"/>
        <w:rPr>
          <w:sz w:val="28"/>
          <w:szCs w:val="28"/>
          <w:lang w:val="ru-RU"/>
        </w:rPr>
      </w:pPr>
    </w:p>
    <w:p w:rsidR="00522A4B" w:rsidRDefault="00522A4B" w:rsidP="00AC7568">
      <w:pPr>
        <w:widowControl w:val="0"/>
        <w:autoSpaceDE w:val="0"/>
        <w:autoSpaceDN w:val="0"/>
        <w:adjustRightInd w:val="0"/>
        <w:spacing w:line="240" w:lineRule="atLeast"/>
        <w:jc w:val="both"/>
        <w:rPr>
          <w:sz w:val="28"/>
          <w:szCs w:val="28"/>
          <w:lang w:val="ru-RU"/>
        </w:rPr>
      </w:pPr>
    </w:p>
    <w:p w:rsidR="00522A4B" w:rsidRDefault="00522A4B" w:rsidP="00AC7568">
      <w:pPr>
        <w:widowControl w:val="0"/>
        <w:autoSpaceDE w:val="0"/>
        <w:autoSpaceDN w:val="0"/>
        <w:adjustRightInd w:val="0"/>
        <w:spacing w:line="240" w:lineRule="atLeast"/>
        <w:jc w:val="both"/>
        <w:rPr>
          <w:sz w:val="28"/>
          <w:szCs w:val="28"/>
          <w:lang w:val="ru-RU"/>
        </w:rPr>
      </w:pPr>
    </w:p>
    <w:p w:rsidR="00522A4B" w:rsidRDefault="00522A4B" w:rsidP="00AC7568">
      <w:pPr>
        <w:widowControl w:val="0"/>
        <w:autoSpaceDE w:val="0"/>
        <w:autoSpaceDN w:val="0"/>
        <w:adjustRightInd w:val="0"/>
        <w:spacing w:line="240" w:lineRule="atLeast"/>
        <w:jc w:val="both"/>
        <w:rPr>
          <w:sz w:val="28"/>
          <w:szCs w:val="28"/>
          <w:lang w:val="ru-RU"/>
        </w:rPr>
      </w:pPr>
    </w:p>
    <w:p w:rsidR="00522A4B" w:rsidRDefault="00522A4B" w:rsidP="00AC7568">
      <w:pPr>
        <w:widowControl w:val="0"/>
        <w:autoSpaceDE w:val="0"/>
        <w:autoSpaceDN w:val="0"/>
        <w:adjustRightInd w:val="0"/>
        <w:spacing w:line="240" w:lineRule="atLeast"/>
        <w:jc w:val="both"/>
        <w:rPr>
          <w:sz w:val="28"/>
          <w:szCs w:val="28"/>
          <w:lang w:val="ru-RU"/>
        </w:rPr>
      </w:pPr>
    </w:p>
    <w:p w:rsidR="00522A4B" w:rsidRDefault="00522A4B" w:rsidP="00AC7568">
      <w:pPr>
        <w:widowControl w:val="0"/>
        <w:autoSpaceDE w:val="0"/>
        <w:autoSpaceDN w:val="0"/>
        <w:adjustRightInd w:val="0"/>
        <w:spacing w:line="240" w:lineRule="atLeast"/>
        <w:jc w:val="both"/>
        <w:rPr>
          <w:sz w:val="28"/>
          <w:szCs w:val="28"/>
          <w:lang w:val="ru-RU"/>
        </w:rPr>
      </w:pPr>
    </w:p>
    <w:p w:rsidR="00522A4B" w:rsidRDefault="00522A4B" w:rsidP="00AC7568">
      <w:pPr>
        <w:widowControl w:val="0"/>
        <w:autoSpaceDE w:val="0"/>
        <w:autoSpaceDN w:val="0"/>
        <w:adjustRightInd w:val="0"/>
        <w:spacing w:line="240" w:lineRule="atLeast"/>
        <w:jc w:val="both"/>
        <w:rPr>
          <w:sz w:val="28"/>
          <w:szCs w:val="28"/>
          <w:lang w:val="ru-RU"/>
        </w:rPr>
      </w:pPr>
    </w:p>
    <w:p w:rsidR="00AC7568" w:rsidRDefault="00AC7568" w:rsidP="00AC7568">
      <w:pPr>
        <w:widowControl w:val="0"/>
        <w:autoSpaceDE w:val="0"/>
        <w:autoSpaceDN w:val="0"/>
        <w:adjustRightInd w:val="0"/>
        <w:spacing w:line="240" w:lineRule="atLeast"/>
        <w:jc w:val="both"/>
        <w:rPr>
          <w:sz w:val="28"/>
          <w:szCs w:val="28"/>
          <w:lang w:val="ru-RU"/>
        </w:rPr>
      </w:pPr>
    </w:p>
    <w:p w:rsidR="00C71AF4" w:rsidRPr="00314CFA" w:rsidRDefault="00C71AF4" w:rsidP="00C71AF4">
      <w:pPr>
        <w:widowControl w:val="0"/>
        <w:autoSpaceDE w:val="0"/>
        <w:autoSpaceDN w:val="0"/>
        <w:adjustRightInd w:val="0"/>
        <w:spacing w:line="240" w:lineRule="atLeast"/>
        <w:ind w:left="5103"/>
        <w:jc w:val="center"/>
        <w:rPr>
          <w:sz w:val="28"/>
          <w:szCs w:val="28"/>
        </w:rPr>
      </w:pPr>
      <w:r w:rsidRPr="00314CFA">
        <w:rPr>
          <w:sz w:val="28"/>
          <w:szCs w:val="28"/>
        </w:rPr>
        <w:lastRenderedPageBreak/>
        <w:t>ПРИЛОЖЕНИЕ № 1</w:t>
      </w:r>
    </w:p>
    <w:p w:rsidR="00C71AF4" w:rsidRPr="00314CFA" w:rsidRDefault="00C71AF4" w:rsidP="00C71AF4">
      <w:pPr>
        <w:widowControl w:val="0"/>
        <w:autoSpaceDE w:val="0"/>
        <w:autoSpaceDN w:val="0"/>
        <w:adjustRightInd w:val="0"/>
        <w:spacing w:line="240" w:lineRule="atLeast"/>
        <w:ind w:left="5103"/>
        <w:jc w:val="center"/>
        <w:rPr>
          <w:sz w:val="28"/>
          <w:szCs w:val="28"/>
        </w:rPr>
      </w:pPr>
    </w:p>
    <w:p w:rsidR="00B03A08" w:rsidRPr="00B03A08" w:rsidRDefault="00B03A08" w:rsidP="00B03A08">
      <w:pPr>
        <w:ind w:left="5103"/>
        <w:jc w:val="center"/>
        <w:textAlignment w:val="baseline"/>
        <w:rPr>
          <w:sz w:val="28"/>
          <w:szCs w:val="28"/>
          <w:lang w:val="ru-RU"/>
        </w:rPr>
      </w:pPr>
      <w:r w:rsidRPr="00B03A08">
        <w:rPr>
          <w:sz w:val="28"/>
          <w:szCs w:val="28"/>
          <w:lang w:val="ru-RU"/>
        </w:rPr>
        <w:t>к постановлению администрации Тбилисского сельского поселения</w:t>
      </w:r>
    </w:p>
    <w:p w:rsidR="00B03A08" w:rsidRPr="00B03A08" w:rsidRDefault="00B03A08" w:rsidP="00B03A08">
      <w:pPr>
        <w:ind w:left="5103"/>
        <w:jc w:val="center"/>
        <w:textAlignment w:val="baseline"/>
        <w:rPr>
          <w:sz w:val="28"/>
          <w:szCs w:val="28"/>
          <w:lang w:val="ru-RU"/>
        </w:rPr>
      </w:pPr>
      <w:r w:rsidRPr="00B03A08">
        <w:rPr>
          <w:sz w:val="28"/>
          <w:szCs w:val="28"/>
          <w:lang w:val="ru-RU"/>
        </w:rPr>
        <w:t xml:space="preserve">Тбилисского района </w:t>
      </w:r>
    </w:p>
    <w:p w:rsidR="00B03A08" w:rsidRPr="00B03A08" w:rsidRDefault="00B03A08" w:rsidP="00B03A08">
      <w:pPr>
        <w:ind w:left="5103"/>
        <w:jc w:val="center"/>
        <w:textAlignment w:val="baseline"/>
        <w:rPr>
          <w:rFonts w:ascii="Segoe UI" w:hAnsi="Segoe UI" w:cs="Segoe UI"/>
          <w:sz w:val="18"/>
          <w:szCs w:val="18"/>
          <w:lang w:val="ru-RU"/>
        </w:rPr>
      </w:pPr>
      <w:r w:rsidRPr="00B03A08">
        <w:rPr>
          <w:sz w:val="28"/>
          <w:szCs w:val="28"/>
          <w:lang w:val="ru-RU"/>
        </w:rPr>
        <w:t>от ___________ № ______ </w:t>
      </w:r>
    </w:p>
    <w:p w:rsidR="00AC7568" w:rsidRDefault="00AC7568" w:rsidP="00AC7568">
      <w:pPr>
        <w:widowControl w:val="0"/>
        <w:autoSpaceDE w:val="0"/>
        <w:autoSpaceDN w:val="0"/>
        <w:adjustRightInd w:val="0"/>
        <w:spacing w:line="240" w:lineRule="atLeast"/>
        <w:jc w:val="both"/>
        <w:rPr>
          <w:sz w:val="28"/>
          <w:szCs w:val="28"/>
          <w:lang w:val="ru-RU"/>
        </w:rPr>
      </w:pPr>
    </w:p>
    <w:p w:rsidR="00AC7568" w:rsidRPr="00863365" w:rsidRDefault="00AC7568" w:rsidP="00AC7568">
      <w:pPr>
        <w:widowControl w:val="0"/>
        <w:autoSpaceDE w:val="0"/>
        <w:autoSpaceDN w:val="0"/>
        <w:adjustRightInd w:val="0"/>
        <w:spacing w:line="240" w:lineRule="atLeast"/>
        <w:jc w:val="both"/>
        <w:rPr>
          <w:b/>
          <w:bCs/>
          <w:sz w:val="28"/>
          <w:szCs w:val="28"/>
        </w:rPr>
      </w:pPr>
    </w:p>
    <w:p w:rsidR="00AC7568" w:rsidRPr="00863365" w:rsidRDefault="00AC7568" w:rsidP="00AC7568">
      <w:pPr>
        <w:widowControl w:val="0"/>
        <w:autoSpaceDE w:val="0"/>
        <w:autoSpaceDN w:val="0"/>
        <w:adjustRightInd w:val="0"/>
        <w:spacing w:line="240" w:lineRule="atLeast"/>
        <w:jc w:val="center"/>
        <w:rPr>
          <w:b/>
          <w:bCs/>
          <w:sz w:val="28"/>
          <w:szCs w:val="28"/>
        </w:rPr>
      </w:pPr>
      <w:r w:rsidRPr="00863365">
        <w:rPr>
          <w:b/>
          <w:bCs/>
          <w:sz w:val="28"/>
          <w:szCs w:val="28"/>
        </w:rPr>
        <w:t>ПЕРЕЧЕНЬ</w:t>
      </w:r>
      <w:r w:rsidRPr="00863365">
        <w:rPr>
          <w:sz w:val="28"/>
          <w:szCs w:val="28"/>
        </w:rPr>
        <w:br/>
      </w:r>
      <w:r w:rsidRPr="00863365">
        <w:rPr>
          <w:b/>
          <w:bCs/>
          <w:sz w:val="28"/>
          <w:szCs w:val="28"/>
        </w:rPr>
        <w:t>услуг по присоединению объектов дорожного сервиса</w:t>
      </w:r>
    </w:p>
    <w:p w:rsidR="00AC7568" w:rsidRDefault="00AC7568" w:rsidP="00B03A08">
      <w:pPr>
        <w:widowControl w:val="0"/>
        <w:autoSpaceDE w:val="0"/>
        <w:autoSpaceDN w:val="0"/>
        <w:adjustRightInd w:val="0"/>
        <w:spacing w:line="240" w:lineRule="atLeast"/>
        <w:jc w:val="center"/>
        <w:rPr>
          <w:b/>
          <w:bCs/>
          <w:sz w:val="28"/>
          <w:szCs w:val="28"/>
          <w:lang w:val="ru-RU"/>
        </w:rPr>
      </w:pPr>
      <w:r w:rsidRPr="00863365">
        <w:rPr>
          <w:b/>
          <w:bCs/>
          <w:sz w:val="28"/>
          <w:szCs w:val="28"/>
        </w:rPr>
        <w:t>к автомобильным дорогам общего пользования</w:t>
      </w:r>
      <w:r w:rsidR="004C2CEC">
        <w:rPr>
          <w:b/>
          <w:bCs/>
          <w:sz w:val="28"/>
          <w:szCs w:val="28"/>
          <w:lang w:val="ru-RU"/>
        </w:rPr>
        <w:t xml:space="preserve"> </w:t>
      </w:r>
      <w:r w:rsidRPr="00863365">
        <w:rPr>
          <w:b/>
          <w:bCs/>
          <w:sz w:val="28"/>
          <w:szCs w:val="28"/>
        </w:rPr>
        <w:t>местного значения на территории</w:t>
      </w:r>
      <w:r>
        <w:rPr>
          <w:b/>
          <w:bCs/>
          <w:sz w:val="28"/>
          <w:szCs w:val="28"/>
          <w:lang w:val="ru-RU"/>
        </w:rPr>
        <w:t xml:space="preserve"> </w:t>
      </w:r>
      <w:r w:rsidR="00B03A08" w:rsidRPr="00B03A08">
        <w:rPr>
          <w:b/>
          <w:bCs/>
          <w:sz w:val="28"/>
          <w:szCs w:val="28"/>
          <w:lang w:val="ru-RU"/>
        </w:rPr>
        <w:t>Тбилисского сельского поселения Тбилисского района</w:t>
      </w:r>
    </w:p>
    <w:p w:rsidR="00B03A08" w:rsidRPr="00AC7568" w:rsidRDefault="00B03A08" w:rsidP="00B03A08">
      <w:pPr>
        <w:widowControl w:val="0"/>
        <w:autoSpaceDE w:val="0"/>
        <w:autoSpaceDN w:val="0"/>
        <w:adjustRightInd w:val="0"/>
        <w:spacing w:line="240" w:lineRule="atLeast"/>
        <w:jc w:val="center"/>
        <w:rPr>
          <w:sz w:val="28"/>
          <w:szCs w:val="28"/>
          <w:lang w:val="ru-RU"/>
        </w:rPr>
      </w:pPr>
    </w:p>
    <w:p w:rsidR="00AC7568" w:rsidRPr="00863365" w:rsidRDefault="00AC7568" w:rsidP="00AC7568">
      <w:pPr>
        <w:widowControl w:val="0"/>
        <w:autoSpaceDE w:val="0"/>
        <w:autoSpaceDN w:val="0"/>
        <w:adjustRightInd w:val="0"/>
        <w:spacing w:line="240" w:lineRule="atLeast"/>
        <w:ind w:firstLine="709"/>
        <w:jc w:val="both"/>
        <w:rPr>
          <w:sz w:val="28"/>
          <w:szCs w:val="28"/>
        </w:rPr>
      </w:pPr>
      <w:r w:rsidRPr="00863365">
        <w:rPr>
          <w:sz w:val="28"/>
          <w:szCs w:val="28"/>
        </w:rPr>
        <w:t xml:space="preserve">1. При присоединении объектов дорожного сервиса к автомобильным дорогам общего пользования местного значения, а также при согласовании размещения рекламных конструкций, прокладки и переустройства инженерных коммуникаций в границах полос отвода и придорожных полос автомобильных дорог общего пользования местного значения, </w:t>
      </w:r>
      <w:r w:rsidR="00FB5D9C">
        <w:rPr>
          <w:sz w:val="28"/>
          <w:szCs w:val="28"/>
          <w:lang w:val="ru-RU"/>
        </w:rPr>
        <w:t xml:space="preserve">администрация </w:t>
      </w:r>
      <w:r w:rsidR="00FB5D9C" w:rsidRPr="00FB5D9C">
        <w:rPr>
          <w:sz w:val="28"/>
          <w:szCs w:val="28"/>
          <w:lang w:val="ru-RU"/>
        </w:rPr>
        <w:t>Тбилисско</w:t>
      </w:r>
      <w:r w:rsidR="00FB5D9C">
        <w:rPr>
          <w:sz w:val="28"/>
          <w:szCs w:val="28"/>
          <w:lang w:val="ru-RU"/>
        </w:rPr>
        <w:t>го</w:t>
      </w:r>
      <w:r w:rsidR="00FB5D9C" w:rsidRPr="00FB5D9C">
        <w:rPr>
          <w:sz w:val="28"/>
          <w:szCs w:val="28"/>
          <w:lang w:val="ru-RU"/>
        </w:rPr>
        <w:t xml:space="preserve"> сельско</w:t>
      </w:r>
      <w:r w:rsidR="00FB5D9C">
        <w:rPr>
          <w:sz w:val="28"/>
          <w:szCs w:val="28"/>
          <w:lang w:val="ru-RU"/>
        </w:rPr>
        <w:t>го</w:t>
      </w:r>
      <w:r w:rsidR="00FB5D9C" w:rsidRPr="00FB5D9C">
        <w:rPr>
          <w:sz w:val="28"/>
          <w:szCs w:val="28"/>
          <w:lang w:val="ru-RU"/>
        </w:rPr>
        <w:t xml:space="preserve"> поселени</w:t>
      </w:r>
      <w:r w:rsidR="00FB5D9C">
        <w:rPr>
          <w:sz w:val="28"/>
          <w:szCs w:val="28"/>
          <w:lang w:val="ru-RU"/>
        </w:rPr>
        <w:t>я</w:t>
      </w:r>
      <w:r w:rsidR="00FB5D9C" w:rsidRPr="00FB5D9C">
        <w:rPr>
          <w:sz w:val="28"/>
          <w:szCs w:val="28"/>
          <w:lang w:val="ru-RU"/>
        </w:rPr>
        <w:t xml:space="preserve"> Тбилисского района</w:t>
      </w:r>
      <w:r w:rsidRPr="00863365">
        <w:rPr>
          <w:sz w:val="28"/>
          <w:szCs w:val="28"/>
        </w:rPr>
        <w:t xml:space="preserve"> оказываются следующие услуги:</w:t>
      </w:r>
    </w:p>
    <w:p w:rsidR="00AC7568" w:rsidRPr="00863365" w:rsidRDefault="00AC7568" w:rsidP="00AC7568">
      <w:pPr>
        <w:widowControl w:val="0"/>
        <w:autoSpaceDE w:val="0"/>
        <w:autoSpaceDN w:val="0"/>
        <w:adjustRightInd w:val="0"/>
        <w:spacing w:line="240" w:lineRule="atLeast"/>
        <w:ind w:firstLine="709"/>
        <w:jc w:val="both"/>
        <w:rPr>
          <w:sz w:val="28"/>
          <w:szCs w:val="28"/>
        </w:rPr>
      </w:pPr>
      <w:r w:rsidRPr="00863365">
        <w:rPr>
          <w:sz w:val="28"/>
          <w:szCs w:val="28"/>
        </w:rPr>
        <w:t>- изучение документации, представленной для получения технических условий на размещение объектов дорожного сервиса, присоединяемых к автомобильным дорогам, и ее согласование;</w:t>
      </w:r>
    </w:p>
    <w:p w:rsidR="00AC7568" w:rsidRPr="00863365" w:rsidRDefault="00AC7568" w:rsidP="00AC7568">
      <w:pPr>
        <w:widowControl w:val="0"/>
        <w:autoSpaceDE w:val="0"/>
        <w:autoSpaceDN w:val="0"/>
        <w:adjustRightInd w:val="0"/>
        <w:spacing w:line="240" w:lineRule="atLeast"/>
        <w:ind w:firstLine="709"/>
        <w:jc w:val="both"/>
        <w:rPr>
          <w:sz w:val="28"/>
          <w:szCs w:val="28"/>
        </w:rPr>
      </w:pPr>
      <w:r w:rsidRPr="00863365">
        <w:rPr>
          <w:sz w:val="28"/>
          <w:szCs w:val="28"/>
        </w:rPr>
        <w:t>- проведение сбора данных по техническим характеристикам участка автомобильной дороги в зоне предполагаемого присоединения объекта дорожного сервиса, размещения рекламной конструкции, проведения работ по прокладке или переустройству инженерных коммуникаций;</w:t>
      </w:r>
    </w:p>
    <w:p w:rsidR="00AC7568" w:rsidRPr="00863365" w:rsidRDefault="00AC7568" w:rsidP="00AC7568">
      <w:pPr>
        <w:widowControl w:val="0"/>
        <w:autoSpaceDE w:val="0"/>
        <w:autoSpaceDN w:val="0"/>
        <w:adjustRightInd w:val="0"/>
        <w:spacing w:line="240" w:lineRule="atLeast"/>
        <w:ind w:firstLine="709"/>
        <w:jc w:val="both"/>
        <w:rPr>
          <w:sz w:val="28"/>
          <w:szCs w:val="28"/>
        </w:rPr>
      </w:pPr>
      <w:r w:rsidRPr="00863365">
        <w:rPr>
          <w:sz w:val="28"/>
          <w:szCs w:val="28"/>
        </w:rPr>
        <w:t>- проведение анализа перспективного планирования дополнительных объемов работ по ремонту и содержанию автомобильных дорог, а также их реконструкции;</w:t>
      </w:r>
    </w:p>
    <w:p w:rsidR="00AC7568" w:rsidRPr="00863365" w:rsidRDefault="00AC7568" w:rsidP="00AC7568">
      <w:pPr>
        <w:widowControl w:val="0"/>
        <w:autoSpaceDE w:val="0"/>
        <w:autoSpaceDN w:val="0"/>
        <w:adjustRightInd w:val="0"/>
        <w:spacing w:line="240" w:lineRule="atLeast"/>
        <w:ind w:firstLine="709"/>
        <w:jc w:val="both"/>
        <w:rPr>
          <w:sz w:val="28"/>
          <w:szCs w:val="28"/>
        </w:rPr>
      </w:pPr>
      <w:r w:rsidRPr="00863365">
        <w:rPr>
          <w:sz w:val="28"/>
          <w:szCs w:val="28"/>
        </w:rPr>
        <w:t>- согласование технических условий;</w:t>
      </w:r>
    </w:p>
    <w:p w:rsidR="00AC7568" w:rsidRPr="00863365" w:rsidRDefault="00AC7568" w:rsidP="00AC7568">
      <w:pPr>
        <w:widowControl w:val="0"/>
        <w:autoSpaceDE w:val="0"/>
        <w:autoSpaceDN w:val="0"/>
        <w:adjustRightInd w:val="0"/>
        <w:spacing w:line="240" w:lineRule="atLeast"/>
        <w:ind w:firstLine="709"/>
        <w:jc w:val="both"/>
        <w:rPr>
          <w:sz w:val="28"/>
          <w:szCs w:val="28"/>
        </w:rPr>
      </w:pPr>
      <w:r w:rsidRPr="00863365">
        <w:rPr>
          <w:sz w:val="28"/>
          <w:szCs w:val="28"/>
        </w:rPr>
        <w:t>- согласование схемы расположения земельного участка;</w:t>
      </w:r>
    </w:p>
    <w:p w:rsidR="00AC7568" w:rsidRPr="00863365" w:rsidRDefault="00AC7568" w:rsidP="00AC7568">
      <w:pPr>
        <w:widowControl w:val="0"/>
        <w:autoSpaceDE w:val="0"/>
        <w:autoSpaceDN w:val="0"/>
        <w:adjustRightInd w:val="0"/>
        <w:spacing w:line="240" w:lineRule="atLeast"/>
        <w:ind w:firstLine="709"/>
        <w:jc w:val="both"/>
        <w:rPr>
          <w:sz w:val="28"/>
          <w:szCs w:val="28"/>
        </w:rPr>
      </w:pPr>
      <w:r w:rsidRPr="00863365">
        <w:rPr>
          <w:sz w:val="28"/>
          <w:szCs w:val="28"/>
        </w:rPr>
        <w:t>- согласование проектной документации по размещению объектов дорожного сервиса, присоединяемых к автомобильным дорогам;</w:t>
      </w:r>
    </w:p>
    <w:p w:rsidR="00AC7568" w:rsidRPr="00863365" w:rsidRDefault="00AC7568" w:rsidP="00AC7568">
      <w:pPr>
        <w:widowControl w:val="0"/>
        <w:autoSpaceDE w:val="0"/>
        <w:autoSpaceDN w:val="0"/>
        <w:adjustRightInd w:val="0"/>
        <w:spacing w:line="240" w:lineRule="atLeast"/>
        <w:ind w:firstLine="709"/>
        <w:jc w:val="both"/>
        <w:rPr>
          <w:sz w:val="28"/>
          <w:szCs w:val="28"/>
        </w:rPr>
      </w:pPr>
      <w:r w:rsidRPr="00863365">
        <w:rPr>
          <w:sz w:val="28"/>
          <w:szCs w:val="28"/>
        </w:rPr>
        <w:t>- внесение изменений в паспорт автомобильной дороги</w:t>
      </w:r>
      <w:r w:rsidR="00F33D12">
        <w:rPr>
          <w:sz w:val="28"/>
          <w:szCs w:val="28"/>
          <w:lang w:val="ru-RU"/>
        </w:rPr>
        <w:t xml:space="preserve"> и проект организации дорожного движения</w:t>
      </w:r>
      <w:r w:rsidRPr="00863365">
        <w:rPr>
          <w:sz w:val="28"/>
          <w:szCs w:val="28"/>
        </w:rPr>
        <w:t>;</w:t>
      </w:r>
    </w:p>
    <w:p w:rsidR="00AC7568" w:rsidRPr="00863365" w:rsidRDefault="00AC7568" w:rsidP="00AC7568">
      <w:pPr>
        <w:widowControl w:val="0"/>
        <w:autoSpaceDE w:val="0"/>
        <w:autoSpaceDN w:val="0"/>
        <w:adjustRightInd w:val="0"/>
        <w:spacing w:line="240" w:lineRule="atLeast"/>
        <w:ind w:firstLine="709"/>
        <w:jc w:val="both"/>
        <w:rPr>
          <w:sz w:val="28"/>
          <w:szCs w:val="28"/>
        </w:rPr>
      </w:pPr>
      <w:r w:rsidRPr="00863365">
        <w:rPr>
          <w:sz w:val="28"/>
          <w:szCs w:val="28"/>
        </w:rPr>
        <w:t>- выдача согласия на производство работ по размещению объектов дорожного сервиса;</w:t>
      </w:r>
    </w:p>
    <w:p w:rsidR="00AC7568" w:rsidRPr="00863365" w:rsidRDefault="00AC7568" w:rsidP="00AC7568">
      <w:pPr>
        <w:widowControl w:val="0"/>
        <w:autoSpaceDE w:val="0"/>
        <w:autoSpaceDN w:val="0"/>
        <w:adjustRightInd w:val="0"/>
        <w:spacing w:line="240" w:lineRule="atLeast"/>
        <w:ind w:firstLine="709"/>
        <w:jc w:val="both"/>
        <w:rPr>
          <w:sz w:val="28"/>
          <w:szCs w:val="28"/>
        </w:rPr>
      </w:pPr>
      <w:r w:rsidRPr="00863365">
        <w:rPr>
          <w:sz w:val="28"/>
          <w:szCs w:val="28"/>
        </w:rPr>
        <w:t>- выполнение работ по осуществлению контроля за выполнением работ по присоединению объекта дорожного сервиса, размещению рекламной конструкции, прокладке или переустройству инженерных коммуникаций.</w:t>
      </w:r>
    </w:p>
    <w:p w:rsidR="00AC7568" w:rsidRPr="00AC7568" w:rsidRDefault="00AC7568" w:rsidP="00AC7568">
      <w:pPr>
        <w:widowControl w:val="0"/>
        <w:autoSpaceDE w:val="0"/>
        <w:autoSpaceDN w:val="0"/>
        <w:adjustRightInd w:val="0"/>
        <w:spacing w:line="240" w:lineRule="atLeast"/>
        <w:ind w:firstLine="709"/>
        <w:jc w:val="both"/>
        <w:rPr>
          <w:sz w:val="28"/>
          <w:szCs w:val="28"/>
          <w:lang w:val="ru-RU"/>
        </w:rPr>
      </w:pPr>
      <w:r w:rsidRPr="00863365">
        <w:rPr>
          <w:sz w:val="28"/>
          <w:szCs w:val="28"/>
        </w:rPr>
        <w:t>2. Присоединение объекта дорожного сервиса к автомобильным дорогам общего пользования местного значения осуществляется на основании договора о присоединении соответствующего объекта дорожного сервиса к автомобильной дороге общего пользования местного значения.</w:t>
      </w:r>
    </w:p>
    <w:p w:rsidR="00AC7568" w:rsidRPr="00863365" w:rsidRDefault="00AC7568" w:rsidP="00AC7568">
      <w:pPr>
        <w:widowControl w:val="0"/>
        <w:autoSpaceDE w:val="0"/>
        <w:autoSpaceDN w:val="0"/>
        <w:adjustRightInd w:val="0"/>
        <w:spacing w:line="240" w:lineRule="atLeast"/>
        <w:ind w:firstLine="709"/>
        <w:jc w:val="both"/>
        <w:rPr>
          <w:sz w:val="28"/>
          <w:szCs w:val="28"/>
        </w:rPr>
      </w:pPr>
      <w:r w:rsidRPr="00863365">
        <w:rPr>
          <w:sz w:val="28"/>
          <w:szCs w:val="28"/>
        </w:rPr>
        <w:t xml:space="preserve">3. Договор заключается между администрацией </w:t>
      </w:r>
      <w:r w:rsidR="002A2BE1" w:rsidRPr="002A2BE1">
        <w:rPr>
          <w:sz w:val="28"/>
          <w:szCs w:val="28"/>
          <w:lang w:val="ru-RU"/>
        </w:rPr>
        <w:t xml:space="preserve">Тбилисского сельского </w:t>
      </w:r>
      <w:r w:rsidR="002A2BE1" w:rsidRPr="002A2BE1">
        <w:rPr>
          <w:sz w:val="28"/>
          <w:szCs w:val="28"/>
          <w:lang w:val="ru-RU"/>
        </w:rPr>
        <w:lastRenderedPageBreak/>
        <w:t>поселения Тбилисского района</w:t>
      </w:r>
      <w:r w:rsidRPr="00863365">
        <w:rPr>
          <w:sz w:val="28"/>
          <w:szCs w:val="28"/>
        </w:rPr>
        <w:t xml:space="preserve"> и правообладателем земельного участка - лицом, осуществляющим строительство и (или) реконструкцию объекта (далее - застройщик). </w:t>
      </w:r>
    </w:p>
    <w:p w:rsidR="00AC7568" w:rsidRPr="00863365" w:rsidRDefault="00AC7568" w:rsidP="00AC7568">
      <w:pPr>
        <w:widowControl w:val="0"/>
        <w:autoSpaceDE w:val="0"/>
        <w:autoSpaceDN w:val="0"/>
        <w:adjustRightInd w:val="0"/>
        <w:spacing w:line="240" w:lineRule="atLeast"/>
        <w:ind w:firstLine="709"/>
        <w:jc w:val="both"/>
        <w:rPr>
          <w:sz w:val="28"/>
          <w:szCs w:val="28"/>
        </w:rPr>
      </w:pPr>
      <w:r w:rsidRPr="00863365">
        <w:rPr>
          <w:sz w:val="28"/>
          <w:szCs w:val="28"/>
        </w:rPr>
        <w:t>4. Застройщик подает заявку и необходимую документацию на получение технических условий на присоединение объекта дорожного сервиса к муниципальной дороге. Заявка рассматривается в течение 14 дней, по результатам рассмотрения застройщику в письменной форме направляется сообщение о согласии на присоединение либо мотивированный отказ. При положительном решении заключается договор на присоединение объекта дорожного сервиса к дороге.</w:t>
      </w:r>
    </w:p>
    <w:p w:rsidR="00AC7568" w:rsidRPr="00863365" w:rsidRDefault="00AC7568" w:rsidP="00AC7568">
      <w:pPr>
        <w:widowControl w:val="0"/>
        <w:autoSpaceDE w:val="0"/>
        <w:autoSpaceDN w:val="0"/>
        <w:adjustRightInd w:val="0"/>
        <w:spacing w:line="240" w:lineRule="atLeast"/>
        <w:jc w:val="both"/>
        <w:rPr>
          <w:sz w:val="28"/>
          <w:szCs w:val="28"/>
        </w:rPr>
      </w:pPr>
    </w:p>
    <w:p w:rsidR="00AC7568" w:rsidRDefault="00AC7568" w:rsidP="00AC7568">
      <w:pPr>
        <w:widowControl w:val="0"/>
        <w:autoSpaceDE w:val="0"/>
        <w:autoSpaceDN w:val="0"/>
        <w:adjustRightInd w:val="0"/>
        <w:spacing w:line="240" w:lineRule="atLeast"/>
        <w:jc w:val="both"/>
        <w:rPr>
          <w:sz w:val="28"/>
          <w:szCs w:val="28"/>
        </w:rPr>
      </w:pPr>
    </w:p>
    <w:p w:rsidR="00C71AF4" w:rsidRPr="00863365" w:rsidRDefault="00C71AF4" w:rsidP="00AC7568">
      <w:pPr>
        <w:widowControl w:val="0"/>
        <w:autoSpaceDE w:val="0"/>
        <w:autoSpaceDN w:val="0"/>
        <w:adjustRightInd w:val="0"/>
        <w:spacing w:line="240" w:lineRule="atLeast"/>
        <w:jc w:val="both"/>
        <w:rPr>
          <w:sz w:val="28"/>
          <w:szCs w:val="28"/>
        </w:rPr>
      </w:pPr>
    </w:p>
    <w:p w:rsidR="00165708" w:rsidRPr="00165708" w:rsidRDefault="00165708" w:rsidP="00165708">
      <w:pPr>
        <w:jc w:val="both"/>
        <w:textAlignment w:val="baseline"/>
        <w:rPr>
          <w:sz w:val="28"/>
          <w:szCs w:val="28"/>
          <w:lang w:val="ru-RU"/>
        </w:rPr>
      </w:pPr>
      <w:r w:rsidRPr="00165708">
        <w:rPr>
          <w:sz w:val="28"/>
          <w:szCs w:val="28"/>
          <w:lang w:val="ru-RU"/>
        </w:rPr>
        <w:t>Начальник отдела по землеустройству и</w:t>
      </w:r>
    </w:p>
    <w:p w:rsidR="00165708" w:rsidRPr="00165708" w:rsidRDefault="00165708" w:rsidP="00165708">
      <w:pPr>
        <w:jc w:val="both"/>
        <w:textAlignment w:val="baseline"/>
        <w:rPr>
          <w:sz w:val="28"/>
          <w:szCs w:val="28"/>
          <w:lang w:val="ru-RU"/>
        </w:rPr>
      </w:pPr>
      <w:r w:rsidRPr="00165708">
        <w:rPr>
          <w:sz w:val="28"/>
          <w:szCs w:val="28"/>
          <w:lang w:val="ru-RU"/>
        </w:rPr>
        <w:t>жилищно-коммунальному хозяйству</w:t>
      </w:r>
    </w:p>
    <w:p w:rsidR="00165708" w:rsidRPr="00165708" w:rsidRDefault="00165708" w:rsidP="00165708">
      <w:pPr>
        <w:jc w:val="both"/>
        <w:textAlignment w:val="baseline"/>
        <w:rPr>
          <w:sz w:val="28"/>
          <w:szCs w:val="28"/>
          <w:lang w:val="ru-RU"/>
        </w:rPr>
      </w:pPr>
      <w:r w:rsidRPr="00165708">
        <w:rPr>
          <w:sz w:val="28"/>
          <w:szCs w:val="28"/>
          <w:lang w:val="ru-RU"/>
        </w:rPr>
        <w:t xml:space="preserve">администрации </w:t>
      </w:r>
      <w:proofErr w:type="gramStart"/>
      <w:r w:rsidRPr="00165708">
        <w:rPr>
          <w:sz w:val="28"/>
          <w:szCs w:val="28"/>
          <w:lang w:val="ru-RU"/>
        </w:rPr>
        <w:t>Тбилисского</w:t>
      </w:r>
      <w:proofErr w:type="gramEnd"/>
      <w:r w:rsidRPr="00165708">
        <w:rPr>
          <w:sz w:val="28"/>
          <w:szCs w:val="28"/>
          <w:lang w:val="ru-RU"/>
        </w:rPr>
        <w:t xml:space="preserve"> сельского</w:t>
      </w:r>
    </w:p>
    <w:p w:rsidR="00165708" w:rsidRPr="00165708" w:rsidRDefault="00165708" w:rsidP="00165708">
      <w:pPr>
        <w:jc w:val="both"/>
        <w:textAlignment w:val="baseline"/>
        <w:rPr>
          <w:sz w:val="28"/>
          <w:szCs w:val="28"/>
          <w:lang w:val="ru-RU"/>
        </w:rPr>
      </w:pPr>
      <w:r w:rsidRPr="00165708">
        <w:rPr>
          <w:sz w:val="28"/>
          <w:szCs w:val="28"/>
          <w:lang w:val="ru-RU"/>
        </w:rPr>
        <w:t xml:space="preserve">поселения Тбилисского района </w:t>
      </w:r>
      <w:r w:rsidRPr="00165708">
        <w:rPr>
          <w:sz w:val="28"/>
          <w:szCs w:val="28"/>
          <w:lang w:val="ru-RU"/>
        </w:rPr>
        <w:tab/>
      </w:r>
      <w:r w:rsidRPr="00165708">
        <w:rPr>
          <w:sz w:val="28"/>
          <w:szCs w:val="28"/>
          <w:lang w:val="ru-RU"/>
        </w:rPr>
        <w:tab/>
      </w:r>
      <w:r w:rsidRPr="00165708">
        <w:rPr>
          <w:sz w:val="28"/>
          <w:szCs w:val="28"/>
          <w:lang w:val="ru-RU"/>
        </w:rPr>
        <w:tab/>
        <w:t xml:space="preserve">                            В.П. Шуваев</w:t>
      </w:r>
    </w:p>
    <w:p w:rsidR="00AC7568" w:rsidRDefault="00AC7568" w:rsidP="00AC7568">
      <w:pPr>
        <w:widowControl w:val="0"/>
        <w:autoSpaceDE w:val="0"/>
        <w:autoSpaceDN w:val="0"/>
        <w:adjustRightInd w:val="0"/>
        <w:spacing w:line="240" w:lineRule="atLeast"/>
        <w:jc w:val="center"/>
        <w:rPr>
          <w:sz w:val="28"/>
          <w:szCs w:val="28"/>
          <w:lang w:val="ru-RU"/>
        </w:rPr>
      </w:pPr>
      <w:r>
        <w:rPr>
          <w:sz w:val="28"/>
          <w:szCs w:val="28"/>
          <w:lang w:val="ru-RU"/>
        </w:rPr>
        <w:t xml:space="preserve">                 </w:t>
      </w:r>
      <w:r w:rsidRPr="00863365">
        <w:rPr>
          <w:sz w:val="28"/>
          <w:szCs w:val="28"/>
        </w:rPr>
        <w:br w:type="page"/>
      </w:r>
    </w:p>
    <w:tbl>
      <w:tblPr>
        <w:tblW w:w="0" w:type="auto"/>
        <w:tblInd w:w="5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3"/>
      </w:tblGrid>
      <w:tr w:rsidR="00AC7568" w:rsidRPr="00314CFA" w:rsidTr="00314CFA">
        <w:tc>
          <w:tcPr>
            <w:tcW w:w="4643" w:type="dxa"/>
            <w:tcBorders>
              <w:top w:val="nil"/>
              <w:left w:val="nil"/>
              <w:bottom w:val="nil"/>
              <w:right w:val="nil"/>
            </w:tcBorders>
          </w:tcPr>
          <w:p w:rsidR="00AC7568" w:rsidRPr="00314CFA" w:rsidRDefault="00AC7568" w:rsidP="00314CFA">
            <w:pPr>
              <w:widowControl w:val="0"/>
              <w:autoSpaceDE w:val="0"/>
              <w:autoSpaceDN w:val="0"/>
              <w:adjustRightInd w:val="0"/>
              <w:spacing w:line="240" w:lineRule="atLeast"/>
              <w:jc w:val="center"/>
              <w:rPr>
                <w:sz w:val="28"/>
                <w:szCs w:val="28"/>
                <w:lang w:val="ru-RU"/>
              </w:rPr>
            </w:pPr>
            <w:r w:rsidRPr="00314CFA">
              <w:rPr>
                <w:sz w:val="28"/>
                <w:szCs w:val="28"/>
              </w:rPr>
              <w:lastRenderedPageBreak/>
              <w:t xml:space="preserve">ПРИЛОЖЕНИЕ № </w:t>
            </w:r>
            <w:r w:rsidRPr="00314CFA">
              <w:rPr>
                <w:sz w:val="28"/>
                <w:szCs w:val="28"/>
                <w:lang w:val="ru-RU"/>
              </w:rPr>
              <w:t>2</w:t>
            </w:r>
          </w:p>
          <w:p w:rsidR="00AC7568" w:rsidRPr="00314CFA" w:rsidRDefault="00AC7568" w:rsidP="00314CFA">
            <w:pPr>
              <w:widowControl w:val="0"/>
              <w:autoSpaceDE w:val="0"/>
              <w:autoSpaceDN w:val="0"/>
              <w:adjustRightInd w:val="0"/>
              <w:spacing w:line="240" w:lineRule="atLeast"/>
              <w:jc w:val="center"/>
              <w:rPr>
                <w:sz w:val="28"/>
                <w:szCs w:val="28"/>
                <w:lang w:val="ru-RU"/>
              </w:rPr>
            </w:pPr>
          </w:p>
          <w:p w:rsidR="00165708" w:rsidRPr="00165708" w:rsidRDefault="00165708" w:rsidP="00165708">
            <w:pPr>
              <w:widowControl w:val="0"/>
              <w:autoSpaceDE w:val="0"/>
              <w:autoSpaceDN w:val="0"/>
              <w:adjustRightInd w:val="0"/>
              <w:spacing w:line="240" w:lineRule="atLeast"/>
              <w:jc w:val="center"/>
              <w:rPr>
                <w:sz w:val="28"/>
                <w:szCs w:val="28"/>
                <w:lang w:val="ru-RU"/>
              </w:rPr>
            </w:pPr>
            <w:r w:rsidRPr="00165708">
              <w:rPr>
                <w:sz w:val="28"/>
                <w:szCs w:val="28"/>
                <w:lang w:val="ru-RU"/>
              </w:rPr>
              <w:t>к постановлению администрации Тбилисского сельского поселения</w:t>
            </w:r>
          </w:p>
          <w:p w:rsidR="00165708" w:rsidRPr="00165708" w:rsidRDefault="00165708" w:rsidP="00165708">
            <w:pPr>
              <w:widowControl w:val="0"/>
              <w:autoSpaceDE w:val="0"/>
              <w:autoSpaceDN w:val="0"/>
              <w:adjustRightInd w:val="0"/>
              <w:spacing w:line="240" w:lineRule="atLeast"/>
              <w:jc w:val="center"/>
              <w:rPr>
                <w:sz w:val="28"/>
                <w:szCs w:val="28"/>
                <w:lang w:val="ru-RU"/>
              </w:rPr>
            </w:pPr>
            <w:r w:rsidRPr="00165708">
              <w:rPr>
                <w:sz w:val="28"/>
                <w:szCs w:val="28"/>
                <w:lang w:val="ru-RU"/>
              </w:rPr>
              <w:t xml:space="preserve">Тбилисского района </w:t>
            </w:r>
          </w:p>
          <w:p w:rsidR="00165708" w:rsidRPr="00165708" w:rsidRDefault="00165708" w:rsidP="00165708">
            <w:pPr>
              <w:widowControl w:val="0"/>
              <w:autoSpaceDE w:val="0"/>
              <w:autoSpaceDN w:val="0"/>
              <w:adjustRightInd w:val="0"/>
              <w:spacing w:line="240" w:lineRule="atLeast"/>
              <w:jc w:val="center"/>
              <w:rPr>
                <w:sz w:val="28"/>
                <w:szCs w:val="28"/>
                <w:lang w:val="ru-RU"/>
              </w:rPr>
            </w:pPr>
            <w:r w:rsidRPr="00165708">
              <w:rPr>
                <w:sz w:val="28"/>
                <w:szCs w:val="28"/>
                <w:lang w:val="ru-RU"/>
              </w:rPr>
              <w:t>от ___________ № ______ </w:t>
            </w:r>
          </w:p>
          <w:p w:rsidR="00AC7568" w:rsidRPr="00314CFA" w:rsidRDefault="00AC7568" w:rsidP="00314CFA">
            <w:pPr>
              <w:widowControl w:val="0"/>
              <w:autoSpaceDE w:val="0"/>
              <w:autoSpaceDN w:val="0"/>
              <w:adjustRightInd w:val="0"/>
              <w:spacing w:line="240" w:lineRule="atLeast"/>
              <w:jc w:val="center"/>
              <w:rPr>
                <w:sz w:val="28"/>
                <w:szCs w:val="28"/>
                <w:lang w:val="ru-RU"/>
              </w:rPr>
            </w:pPr>
          </w:p>
        </w:tc>
      </w:tr>
    </w:tbl>
    <w:p w:rsidR="00AC7568" w:rsidRDefault="00AC7568" w:rsidP="00AC7568">
      <w:pPr>
        <w:widowControl w:val="0"/>
        <w:autoSpaceDE w:val="0"/>
        <w:autoSpaceDN w:val="0"/>
        <w:adjustRightInd w:val="0"/>
        <w:spacing w:line="240" w:lineRule="atLeast"/>
        <w:jc w:val="center"/>
        <w:rPr>
          <w:sz w:val="28"/>
          <w:szCs w:val="28"/>
          <w:lang w:val="ru-RU"/>
        </w:rPr>
      </w:pPr>
    </w:p>
    <w:p w:rsidR="00AC7568" w:rsidRPr="00863365" w:rsidRDefault="00AC7568" w:rsidP="00AC7568">
      <w:pPr>
        <w:spacing w:line="240" w:lineRule="atLeast"/>
        <w:jc w:val="center"/>
        <w:rPr>
          <w:b/>
          <w:sz w:val="28"/>
          <w:szCs w:val="28"/>
        </w:rPr>
      </w:pPr>
      <w:r w:rsidRPr="00863365">
        <w:rPr>
          <w:b/>
          <w:sz w:val="28"/>
          <w:szCs w:val="28"/>
        </w:rPr>
        <w:t>ПОРЯДОК</w:t>
      </w:r>
    </w:p>
    <w:p w:rsidR="00AC7568" w:rsidRPr="00863365" w:rsidRDefault="00AC7568" w:rsidP="00AC7568">
      <w:pPr>
        <w:spacing w:line="240" w:lineRule="atLeast"/>
        <w:jc w:val="center"/>
        <w:rPr>
          <w:b/>
          <w:sz w:val="28"/>
          <w:szCs w:val="28"/>
        </w:rPr>
      </w:pPr>
      <w:r w:rsidRPr="00863365">
        <w:rPr>
          <w:b/>
          <w:sz w:val="28"/>
          <w:szCs w:val="28"/>
        </w:rPr>
        <w:t>установления стоимости услуг</w:t>
      </w:r>
      <w:r w:rsidR="00C71AF4">
        <w:rPr>
          <w:b/>
          <w:sz w:val="28"/>
          <w:szCs w:val="28"/>
          <w:lang w:val="ru-RU"/>
        </w:rPr>
        <w:t xml:space="preserve"> </w:t>
      </w:r>
      <w:r w:rsidRPr="00863365">
        <w:rPr>
          <w:b/>
          <w:sz w:val="28"/>
          <w:szCs w:val="28"/>
        </w:rPr>
        <w:t>по присоединению объектов дорожного сервиса</w:t>
      </w:r>
      <w:r w:rsidR="00C71AF4">
        <w:rPr>
          <w:b/>
          <w:sz w:val="28"/>
          <w:szCs w:val="28"/>
          <w:lang w:val="ru-RU"/>
        </w:rPr>
        <w:t xml:space="preserve"> </w:t>
      </w:r>
      <w:r w:rsidRPr="00863365">
        <w:rPr>
          <w:b/>
          <w:sz w:val="28"/>
          <w:szCs w:val="28"/>
        </w:rPr>
        <w:t>к автомобильным дорогам</w:t>
      </w:r>
      <w:r w:rsidR="00C71AF4">
        <w:rPr>
          <w:b/>
          <w:sz w:val="28"/>
          <w:szCs w:val="28"/>
          <w:lang w:val="ru-RU"/>
        </w:rPr>
        <w:t xml:space="preserve"> </w:t>
      </w:r>
      <w:r>
        <w:rPr>
          <w:b/>
          <w:sz w:val="28"/>
          <w:szCs w:val="28"/>
        </w:rPr>
        <w:t>общего пользования</w:t>
      </w:r>
      <w:r w:rsidRPr="00863365">
        <w:rPr>
          <w:b/>
          <w:sz w:val="28"/>
          <w:szCs w:val="28"/>
        </w:rPr>
        <w:t xml:space="preserve"> местного значения</w:t>
      </w:r>
    </w:p>
    <w:p w:rsidR="00AC7568" w:rsidRDefault="00D848AE" w:rsidP="00AC7568">
      <w:pPr>
        <w:widowControl w:val="0"/>
        <w:autoSpaceDE w:val="0"/>
        <w:autoSpaceDN w:val="0"/>
        <w:adjustRightInd w:val="0"/>
        <w:spacing w:line="240" w:lineRule="atLeast"/>
        <w:ind w:firstLine="709"/>
        <w:jc w:val="both"/>
        <w:rPr>
          <w:b/>
          <w:sz w:val="28"/>
          <w:szCs w:val="28"/>
          <w:lang w:val="ru-RU"/>
        </w:rPr>
      </w:pPr>
      <w:r w:rsidRPr="00D848AE">
        <w:rPr>
          <w:b/>
          <w:sz w:val="28"/>
          <w:szCs w:val="28"/>
          <w:lang w:val="ru-RU"/>
        </w:rPr>
        <w:t>Тбилисского сельского поселения Тбилисского района</w:t>
      </w:r>
    </w:p>
    <w:p w:rsidR="00D848AE" w:rsidRPr="00863365" w:rsidRDefault="00D848AE" w:rsidP="00AC7568">
      <w:pPr>
        <w:widowControl w:val="0"/>
        <w:autoSpaceDE w:val="0"/>
        <w:autoSpaceDN w:val="0"/>
        <w:adjustRightInd w:val="0"/>
        <w:spacing w:line="240" w:lineRule="atLeast"/>
        <w:ind w:firstLine="709"/>
        <w:jc w:val="both"/>
        <w:rPr>
          <w:sz w:val="28"/>
          <w:szCs w:val="28"/>
        </w:rPr>
      </w:pPr>
    </w:p>
    <w:p w:rsidR="00AC7568" w:rsidRPr="00863365" w:rsidRDefault="00AC7568" w:rsidP="00AC7568">
      <w:pPr>
        <w:spacing w:line="240" w:lineRule="atLeast"/>
        <w:ind w:firstLine="709"/>
        <w:jc w:val="both"/>
        <w:rPr>
          <w:sz w:val="28"/>
          <w:szCs w:val="28"/>
        </w:rPr>
      </w:pPr>
      <w:r w:rsidRPr="00863365">
        <w:rPr>
          <w:sz w:val="28"/>
          <w:szCs w:val="28"/>
        </w:rPr>
        <w:t xml:space="preserve">Настоящий Порядок установления стоимости услуг по присоединению объектов дорожного сервиса к автомобильным дорогам  общего пользования  местного значения </w:t>
      </w:r>
      <w:r w:rsidR="00681C49" w:rsidRPr="00681C49">
        <w:rPr>
          <w:sz w:val="28"/>
          <w:szCs w:val="28"/>
          <w:lang w:val="ru-RU"/>
        </w:rPr>
        <w:t>Тбилисского сельского поселения Тбилисского района</w:t>
      </w:r>
      <w:r w:rsidR="00681C49" w:rsidRPr="00681C49">
        <w:rPr>
          <w:sz w:val="28"/>
          <w:szCs w:val="28"/>
        </w:rPr>
        <w:t xml:space="preserve"> </w:t>
      </w:r>
      <w:r w:rsidR="00063E3C">
        <w:rPr>
          <w:sz w:val="28"/>
          <w:szCs w:val="28"/>
        </w:rPr>
        <w:t xml:space="preserve">(далее – Порядок) разработан </w:t>
      </w:r>
      <w:r w:rsidRPr="00863365">
        <w:rPr>
          <w:sz w:val="28"/>
          <w:szCs w:val="28"/>
        </w:rPr>
        <w:t xml:space="preserve">во исполнение статей 13 и 22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 последующими изменениями) в целях повышения экономической эффективности автомобильных дорог общего пользования местного значения </w:t>
      </w:r>
      <w:r w:rsidR="00681C49" w:rsidRPr="00681C49">
        <w:rPr>
          <w:sz w:val="28"/>
          <w:szCs w:val="28"/>
          <w:lang w:val="ru-RU"/>
        </w:rPr>
        <w:t>Тбилисского сельского поселения Тбилисского района</w:t>
      </w:r>
      <w:r w:rsidRPr="00863365">
        <w:rPr>
          <w:sz w:val="28"/>
          <w:szCs w:val="28"/>
        </w:rPr>
        <w:t xml:space="preserve"> и увеличения объема дополнительных доходов бюджета </w:t>
      </w:r>
      <w:r w:rsidR="00681C49" w:rsidRPr="00681C49">
        <w:rPr>
          <w:sz w:val="28"/>
          <w:szCs w:val="28"/>
          <w:lang w:val="ru-RU"/>
        </w:rPr>
        <w:t>Тбилисского сельского поселения Тбилисского района</w:t>
      </w:r>
      <w:r w:rsidRPr="00863365">
        <w:rPr>
          <w:sz w:val="28"/>
          <w:szCs w:val="28"/>
        </w:rPr>
        <w:t>.</w:t>
      </w:r>
    </w:p>
    <w:p w:rsidR="00AC7568" w:rsidRPr="00863365" w:rsidRDefault="00AC7568" w:rsidP="00AC7568">
      <w:pPr>
        <w:widowControl w:val="0"/>
        <w:autoSpaceDE w:val="0"/>
        <w:autoSpaceDN w:val="0"/>
        <w:adjustRightInd w:val="0"/>
        <w:spacing w:line="240" w:lineRule="atLeast"/>
        <w:ind w:firstLine="709"/>
        <w:jc w:val="both"/>
        <w:rPr>
          <w:sz w:val="28"/>
          <w:szCs w:val="28"/>
        </w:rPr>
      </w:pPr>
      <w:r w:rsidRPr="00863365">
        <w:rPr>
          <w:sz w:val="28"/>
          <w:szCs w:val="28"/>
        </w:rPr>
        <w:t>Стоимость за присоединение объекта дорожного сервиса к автомобильной дороге (Ст) рассчитывается по следующей формуле:</w:t>
      </w:r>
      <w:r w:rsidRPr="00863365">
        <w:rPr>
          <w:sz w:val="28"/>
          <w:szCs w:val="28"/>
        </w:rPr>
        <w:br/>
        <w:t>Ст = Б x Пл x Км x Кп x Кв, где:</w:t>
      </w:r>
    </w:p>
    <w:p w:rsidR="00AC7568" w:rsidRPr="00863365" w:rsidRDefault="00AC7568" w:rsidP="00AC7568">
      <w:pPr>
        <w:widowControl w:val="0"/>
        <w:autoSpaceDE w:val="0"/>
        <w:autoSpaceDN w:val="0"/>
        <w:adjustRightInd w:val="0"/>
        <w:spacing w:line="240" w:lineRule="atLeast"/>
        <w:ind w:firstLine="709"/>
        <w:jc w:val="both"/>
        <w:rPr>
          <w:sz w:val="28"/>
          <w:szCs w:val="28"/>
        </w:rPr>
      </w:pPr>
      <w:r w:rsidRPr="00863365">
        <w:rPr>
          <w:sz w:val="28"/>
          <w:szCs w:val="28"/>
        </w:rPr>
        <w:t>Б - базовая стоимость одного квадратного метра площади объекта дорожного сервиса (равняется кадастровой стоимости 1 кв.м. земельного участка по виду разрешенного использования – объекты придорожного сервиса);</w:t>
      </w:r>
    </w:p>
    <w:p w:rsidR="00AC7568" w:rsidRPr="00863365" w:rsidRDefault="00AC7568" w:rsidP="00AC7568">
      <w:pPr>
        <w:widowControl w:val="0"/>
        <w:autoSpaceDE w:val="0"/>
        <w:autoSpaceDN w:val="0"/>
        <w:adjustRightInd w:val="0"/>
        <w:spacing w:line="240" w:lineRule="atLeast"/>
        <w:ind w:firstLine="709"/>
        <w:jc w:val="both"/>
        <w:rPr>
          <w:sz w:val="28"/>
          <w:szCs w:val="28"/>
        </w:rPr>
      </w:pPr>
      <w:r w:rsidRPr="00863365">
        <w:rPr>
          <w:sz w:val="28"/>
          <w:szCs w:val="28"/>
        </w:rPr>
        <w:t>Пл - площадь объекта дорожного сервиса в квадратных метрах, равна площади земельного участка, запрашиваемого под размещение объекта дорожного сервиса;</w:t>
      </w:r>
    </w:p>
    <w:p w:rsidR="00AC7568" w:rsidRDefault="00AC7568" w:rsidP="00AC7568">
      <w:pPr>
        <w:widowControl w:val="0"/>
        <w:autoSpaceDE w:val="0"/>
        <w:autoSpaceDN w:val="0"/>
        <w:adjustRightInd w:val="0"/>
        <w:spacing w:line="240" w:lineRule="atLeast"/>
        <w:ind w:firstLine="709"/>
        <w:jc w:val="both"/>
        <w:rPr>
          <w:sz w:val="28"/>
          <w:szCs w:val="28"/>
          <w:lang w:val="ru-RU"/>
        </w:rPr>
      </w:pPr>
      <w:r w:rsidRPr="00863365">
        <w:rPr>
          <w:sz w:val="28"/>
          <w:szCs w:val="28"/>
        </w:rPr>
        <w:t>Км – коэффициент, учитывающий местоположение объекта дорожного сервиса:</w:t>
      </w:r>
    </w:p>
    <w:p w:rsidR="00AC7568" w:rsidRPr="00AC7568" w:rsidRDefault="00AC7568" w:rsidP="00AC7568">
      <w:pPr>
        <w:widowControl w:val="0"/>
        <w:autoSpaceDE w:val="0"/>
        <w:autoSpaceDN w:val="0"/>
        <w:adjustRightInd w:val="0"/>
        <w:spacing w:line="240" w:lineRule="atLeast"/>
        <w:ind w:firstLine="709"/>
        <w:jc w:val="both"/>
        <w:rPr>
          <w:sz w:val="28"/>
          <w:szCs w:val="28"/>
          <w:lang w:val="ru-RU"/>
        </w:rPr>
      </w:pPr>
    </w:p>
    <w:tbl>
      <w:tblPr>
        <w:tblW w:w="9320"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0F9F0"/>
        <w:tblCellMar>
          <w:top w:w="60" w:type="dxa"/>
          <w:left w:w="60" w:type="dxa"/>
          <w:bottom w:w="60" w:type="dxa"/>
          <w:right w:w="60" w:type="dxa"/>
        </w:tblCellMar>
        <w:tblLook w:val="04A0" w:firstRow="1" w:lastRow="0" w:firstColumn="1" w:lastColumn="0" w:noHBand="0" w:noVBand="1"/>
      </w:tblPr>
      <w:tblGrid>
        <w:gridCol w:w="5795"/>
        <w:gridCol w:w="3525"/>
      </w:tblGrid>
      <w:tr w:rsidR="00AC7568" w:rsidRPr="00AC7568" w:rsidTr="00AC7568">
        <w:trPr>
          <w:trHeight w:val="244"/>
          <w:tblCellSpacing w:w="0" w:type="dxa"/>
          <w:jc w:val="center"/>
        </w:trPr>
        <w:tc>
          <w:tcPr>
            <w:tcW w:w="5795" w:type="dxa"/>
            <w:shd w:val="clear" w:color="auto" w:fill="F0F9F0"/>
            <w:vAlign w:val="center"/>
            <w:hideMark/>
          </w:tcPr>
          <w:p w:rsidR="00AC7568" w:rsidRPr="00AC7568" w:rsidRDefault="00AC7568" w:rsidP="00AC7568">
            <w:pPr>
              <w:shd w:val="clear" w:color="auto" w:fill="FCFCFC"/>
              <w:rPr>
                <w:sz w:val="28"/>
                <w:szCs w:val="28"/>
              </w:rPr>
            </w:pPr>
            <w:r w:rsidRPr="00AC7568">
              <w:rPr>
                <w:sz w:val="28"/>
                <w:szCs w:val="28"/>
              </w:rPr>
              <w:t>Категория автомобильной дороги*</w:t>
            </w:r>
          </w:p>
        </w:tc>
        <w:tc>
          <w:tcPr>
            <w:tcW w:w="3525" w:type="dxa"/>
            <w:shd w:val="clear" w:color="auto" w:fill="F0F9F0"/>
            <w:vAlign w:val="center"/>
            <w:hideMark/>
          </w:tcPr>
          <w:p w:rsidR="00AC7568" w:rsidRPr="00AC7568" w:rsidRDefault="00AC7568" w:rsidP="00AC7568">
            <w:pPr>
              <w:shd w:val="clear" w:color="auto" w:fill="FCFCFC"/>
              <w:rPr>
                <w:sz w:val="28"/>
                <w:szCs w:val="28"/>
              </w:rPr>
            </w:pPr>
            <w:r w:rsidRPr="00AC7568">
              <w:rPr>
                <w:sz w:val="28"/>
                <w:szCs w:val="28"/>
              </w:rPr>
              <w:t xml:space="preserve">Значение коэффициента </w:t>
            </w:r>
          </w:p>
        </w:tc>
      </w:tr>
      <w:tr w:rsidR="00AC7568" w:rsidRPr="00AC7568" w:rsidTr="00AC7568">
        <w:trPr>
          <w:trHeight w:val="250"/>
          <w:tblCellSpacing w:w="0" w:type="dxa"/>
          <w:jc w:val="center"/>
        </w:trPr>
        <w:tc>
          <w:tcPr>
            <w:tcW w:w="5795" w:type="dxa"/>
            <w:shd w:val="clear" w:color="auto" w:fill="FCFCFC"/>
            <w:vAlign w:val="center"/>
            <w:hideMark/>
          </w:tcPr>
          <w:p w:rsidR="00AC7568" w:rsidRPr="00AC7568" w:rsidRDefault="00AC7568" w:rsidP="00AC7568">
            <w:pPr>
              <w:shd w:val="clear" w:color="auto" w:fill="FCFCFC"/>
              <w:rPr>
                <w:sz w:val="28"/>
                <w:szCs w:val="28"/>
              </w:rPr>
            </w:pPr>
            <w:r w:rsidRPr="00AC7568">
              <w:rPr>
                <w:sz w:val="28"/>
                <w:szCs w:val="28"/>
              </w:rPr>
              <w:t>Обычная автомобильная дорога  (нескоростная),  III</w:t>
            </w:r>
          </w:p>
        </w:tc>
        <w:tc>
          <w:tcPr>
            <w:tcW w:w="3525" w:type="dxa"/>
            <w:shd w:val="clear" w:color="auto" w:fill="FCFCFC"/>
            <w:vAlign w:val="center"/>
            <w:hideMark/>
          </w:tcPr>
          <w:p w:rsidR="00AC7568" w:rsidRPr="00AC7568" w:rsidRDefault="00AC7568" w:rsidP="00AC7568">
            <w:pPr>
              <w:shd w:val="clear" w:color="auto" w:fill="FCFCFC"/>
              <w:rPr>
                <w:sz w:val="28"/>
                <w:szCs w:val="28"/>
              </w:rPr>
            </w:pPr>
            <w:r w:rsidRPr="00AC7568">
              <w:rPr>
                <w:sz w:val="28"/>
                <w:szCs w:val="28"/>
              </w:rPr>
              <w:t>2</w:t>
            </w:r>
          </w:p>
        </w:tc>
      </w:tr>
      <w:tr w:rsidR="00AC7568" w:rsidRPr="00863365" w:rsidTr="00AC7568">
        <w:trPr>
          <w:trHeight w:val="20"/>
          <w:tblCellSpacing w:w="0" w:type="dxa"/>
          <w:jc w:val="center"/>
        </w:trPr>
        <w:tc>
          <w:tcPr>
            <w:tcW w:w="5795" w:type="dxa"/>
            <w:shd w:val="clear" w:color="auto" w:fill="FCFCFC"/>
            <w:vAlign w:val="center"/>
            <w:hideMark/>
          </w:tcPr>
          <w:p w:rsidR="00AC7568" w:rsidRPr="00AC7568" w:rsidRDefault="00AC7568" w:rsidP="00AC7568">
            <w:pPr>
              <w:shd w:val="clear" w:color="auto" w:fill="FCFCFC"/>
              <w:rPr>
                <w:sz w:val="28"/>
                <w:szCs w:val="28"/>
              </w:rPr>
            </w:pPr>
            <w:r w:rsidRPr="00AC7568">
              <w:rPr>
                <w:sz w:val="28"/>
                <w:szCs w:val="28"/>
              </w:rPr>
              <w:t>Обычная автомобильная дорога (нескоростная), IV,  V</w:t>
            </w:r>
          </w:p>
        </w:tc>
        <w:tc>
          <w:tcPr>
            <w:tcW w:w="3525" w:type="dxa"/>
            <w:shd w:val="clear" w:color="auto" w:fill="FCFCFC"/>
            <w:vAlign w:val="center"/>
            <w:hideMark/>
          </w:tcPr>
          <w:p w:rsidR="00AC7568" w:rsidRPr="00AC7568" w:rsidRDefault="00AC7568" w:rsidP="00AC7568">
            <w:pPr>
              <w:shd w:val="clear" w:color="auto" w:fill="FCFCFC"/>
              <w:rPr>
                <w:sz w:val="28"/>
                <w:szCs w:val="28"/>
              </w:rPr>
            </w:pPr>
            <w:r w:rsidRPr="00AC7568">
              <w:rPr>
                <w:sz w:val="28"/>
                <w:szCs w:val="28"/>
              </w:rPr>
              <w:t>1</w:t>
            </w:r>
          </w:p>
        </w:tc>
      </w:tr>
    </w:tbl>
    <w:p w:rsidR="00AC7568" w:rsidRPr="00863365" w:rsidRDefault="00AC7568" w:rsidP="00AC7568">
      <w:pPr>
        <w:widowControl w:val="0"/>
        <w:shd w:val="clear" w:color="auto" w:fill="FCFCFC"/>
        <w:autoSpaceDE w:val="0"/>
        <w:autoSpaceDN w:val="0"/>
        <w:adjustRightInd w:val="0"/>
        <w:spacing w:line="240" w:lineRule="atLeast"/>
        <w:jc w:val="both"/>
        <w:rPr>
          <w:sz w:val="28"/>
          <w:szCs w:val="28"/>
        </w:rPr>
      </w:pPr>
      <w:r w:rsidRPr="00863365">
        <w:rPr>
          <w:sz w:val="28"/>
          <w:szCs w:val="28"/>
        </w:rPr>
        <w:t>*</w:t>
      </w:r>
      <w:r w:rsidR="00423A21" w:rsidRPr="00423A21">
        <w:rPr>
          <w:sz w:val="28"/>
          <w:szCs w:val="28"/>
        </w:rPr>
        <w:t xml:space="preserve"> Категория автомобильной дороги определяется в соответствии с </w:t>
      </w:r>
      <w:r w:rsidR="00423A21" w:rsidRPr="00423A21">
        <w:rPr>
          <w:sz w:val="28"/>
          <w:szCs w:val="28"/>
          <w:lang w:val="ru-RU"/>
        </w:rPr>
        <w:t xml:space="preserve">СП </w:t>
      </w:r>
      <w:r w:rsidR="00423A21" w:rsidRPr="00423A21">
        <w:rPr>
          <w:sz w:val="28"/>
          <w:szCs w:val="28"/>
          <w:lang w:val="ru-RU"/>
        </w:rPr>
        <w:lastRenderedPageBreak/>
        <w:t xml:space="preserve">34.13330.2021 «Свод правил. Автомобильные дороги. </w:t>
      </w:r>
      <w:r w:rsidR="00423A21" w:rsidRPr="00423A21">
        <w:rPr>
          <w:sz w:val="28"/>
          <w:szCs w:val="28"/>
        </w:rPr>
        <w:t>СНиП 2.05.02-85, утв</w:t>
      </w:r>
      <w:r w:rsidR="00423A21" w:rsidRPr="00423A21">
        <w:rPr>
          <w:sz w:val="28"/>
          <w:szCs w:val="28"/>
          <w:lang w:val="ru-RU"/>
        </w:rPr>
        <w:t>. и введён в действие Приказом Минстроя России от 09.02.2021 года №53/</w:t>
      </w:r>
      <w:proofErr w:type="spellStart"/>
      <w:proofErr w:type="gramStart"/>
      <w:r w:rsidR="00423A21" w:rsidRPr="00423A21">
        <w:rPr>
          <w:sz w:val="28"/>
          <w:szCs w:val="28"/>
          <w:lang w:val="ru-RU"/>
        </w:rPr>
        <w:t>пр</w:t>
      </w:r>
      <w:proofErr w:type="spellEnd"/>
      <w:proofErr w:type="gramEnd"/>
      <w:r w:rsidR="00423A21" w:rsidRPr="00423A21">
        <w:rPr>
          <w:sz w:val="28"/>
          <w:szCs w:val="28"/>
          <w:lang w:val="ru-RU"/>
        </w:rPr>
        <w:t>»</w:t>
      </w:r>
      <w:r w:rsidR="00423A21" w:rsidRPr="00423A21">
        <w:rPr>
          <w:sz w:val="28"/>
          <w:szCs w:val="28"/>
        </w:rPr>
        <w:t>.</w:t>
      </w:r>
      <w:bookmarkStart w:id="0" w:name="_GoBack"/>
      <w:bookmarkEnd w:id="0"/>
    </w:p>
    <w:p w:rsidR="00EC375D" w:rsidRDefault="00EC375D" w:rsidP="00AC7568">
      <w:pPr>
        <w:widowControl w:val="0"/>
        <w:autoSpaceDE w:val="0"/>
        <w:autoSpaceDN w:val="0"/>
        <w:adjustRightInd w:val="0"/>
        <w:spacing w:line="240" w:lineRule="atLeast"/>
        <w:ind w:firstLine="709"/>
        <w:jc w:val="both"/>
        <w:rPr>
          <w:sz w:val="28"/>
          <w:szCs w:val="28"/>
          <w:lang w:val="ru-RU"/>
        </w:rPr>
      </w:pPr>
    </w:p>
    <w:p w:rsidR="00AC7568" w:rsidRPr="00863365" w:rsidRDefault="00AC7568" w:rsidP="00AC7568">
      <w:pPr>
        <w:widowControl w:val="0"/>
        <w:autoSpaceDE w:val="0"/>
        <w:autoSpaceDN w:val="0"/>
        <w:adjustRightInd w:val="0"/>
        <w:spacing w:line="240" w:lineRule="atLeast"/>
        <w:ind w:firstLine="709"/>
        <w:jc w:val="both"/>
        <w:rPr>
          <w:sz w:val="28"/>
          <w:szCs w:val="28"/>
        </w:rPr>
      </w:pPr>
      <w:r w:rsidRPr="00863365">
        <w:rPr>
          <w:sz w:val="28"/>
          <w:szCs w:val="28"/>
        </w:rPr>
        <w:t>Кп - поправочный коэффициент к площади дорожного сервиса:</w:t>
      </w:r>
    </w:p>
    <w:p w:rsidR="00AC7568" w:rsidRPr="00863365" w:rsidRDefault="00AC7568" w:rsidP="00AC7568">
      <w:pPr>
        <w:widowControl w:val="0"/>
        <w:autoSpaceDE w:val="0"/>
        <w:autoSpaceDN w:val="0"/>
        <w:adjustRightInd w:val="0"/>
        <w:spacing w:line="240" w:lineRule="atLeast"/>
        <w:jc w:val="both"/>
        <w:rPr>
          <w:sz w:val="28"/>
          <w:szCs w:val="28"/>
        </w:rPr>
      </w:pPr>
    </w:p>
    <w:p w:rsidR="00AC7568" w:rsidRPr="00863365" w:rsidRDefault="00AC7568" w:rsidP="00AC7568">
      <w:pPr>
        <w:widowControl w:val="0"/>
        <w:autoSpaceDE w:val="0"/>
        <w:autoSpaceDN w:val="0"/>
        <w:adjustRightInd w:val="0"/>
        <w:spacing w:line="240" w:lineRule="atLeast"/>
        <w:jc w:val="both"/>
        <w:rPr>
          <w:sz w:val="28"/>
          <w:szCs w:val="28"/>
        </w:rPr>
      </w:pPr>
      <w:r w:rsidRPr="00863365">
        <w:rPr>
          <w:sz w:val="28"/>
          <w:szCs w:val="28"/>
        </w:rPr>
        <w:t>Значение поправочного коэффициента к площади объекта дорожного сервиса</w:t>
      </w:r>
    </w:p>
    <w:tbl>
      <w:tblPr>
        <w:tblW w:w="9179"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4732"/>
        <w:gridCol w:w="4447"/>
      </w:tblGrid>
      <w:tr w:rsidR="00AC7568" w:rsidRPr="00863365" w:rsidTr="00AC7568">
        <w:trPr>
          <w:tblCellSpacing w:w="0" w:type="dxa"/>
          <w:jc w:val="center"/>
        </w:trPr>
        <w:tc>
          <w:tcPr>
            <w:tcW w:w="4732" w:type="dxa"/>
            <w:vAlign w:val="center"/>
            <w:hideMark/>
          </w:tcPr>
          <w:p w:rsidR="00AC7568" w:rsidRPr="00863365" w:rsidRDefault="00AC7568" w:rsidP="00314CFA">
            <w:pPr>
              <w:widowControl w:val="0"/>
              <w:autoSpaceDE w:val="0"/>
              <w:autoSpaceDN w:val="0"/>
              <w:adjustRightInd w:val="0"/>
              <w:spacing w:line="240" w:lineRule="atLeast"/>
              <w:jc w:val="both"/>
              <w:rPr>
                <w:sz w:val="28"/>
                <w:szCs w:val="28"/>
              </w:rPr>
            </w:pPr>
            <w:r w:rsidRPr="00863365">
              <w:rPr>
                <w:b/>
                <w:bCs/>
                <w:sz w:val="28"/>
                <w:szCs w:val="28"/>
              </w:rPr>
              <w:t>Площадь объекта дорожного сервиса</w:t>
            </w:r>
          </w:p>
        </w:tc>
        <w:tc>
          <w:tcPr>
            <w:tcW w:w="4447" w:type="dxa"/>
            <w:vAlign w:val="center"/>
            <w:hideMark/>
          </w:tcPr>
          <w:p w:rsidR="00AC7568" w:rsidRPr="00863365" w:rsidRDefault="00AC7568" w:rsidP="00314CFA">
            <w:pPr>
              <w:widowControl w:val="0"/>
              <w:autoSpaceDE w:val="0"/>
              <w:autoSpaceDN w:val="0"/>
              <w:adjustRightInd w:val="0"/>
              <w:spacing w:line="240" w:lineRule="atLeast"/>
              <w:jc w:val="both"/>
              <w:rPr>
                <w:sz w:val="28"/>
                <w:szCs w:val="28"/>
              </w:rPr>
            </w:pPr>
            <w:r w:rsidRPr="00863365">
              <w:rPr>
                <w:b/>
                <w:bCs/>
                <w:sz w:val="28"/>
                <w:szCs w:val="28"/>
              </w:rPr>
              <w:t>Значение коэффициента</w:t>
            </w:r>
          </w:p>
        </w:tc>
      </w:tr>
      <w:tr w:rsidR="00AC7568" w:rsidRPr="00863365" w:rsidTr="00AC7568">
        <w:trPr>
          <w:tblCellSpacing w:w="0" w:type="dxa"/>
          <w:jc w:val="center"/>
        </w:trPr>
        <w:tc>
          <w:tcPr>
            <w:tcW w:w="4732" w:type="dxa"/>
            <w:vAlign w:val="center"/>
            <w:hideMark/>
          </w:tcPr>
          <w:p w:rsidR="00AC7568" w:rsidRPr="00863365" w:rsidRDefault="00AC7568" w:rsidP="00314CFA">
            <w:pPr>
              <w:widowControl w:val="0"/>
              <w:autoSpaceDE w:val="0"/>
              <w:autoSpaceDN w:val="0"/>
              <w:adjustRightInd w:val="0"/>
              <w:spacing w:line="240" w:lineRule="atLeast"/>
              <w:jc w:val="both"/>
              <w:rPr>
                <w:sz w:val="28"/>
                <w:szCs w:val="28"/>
              </w:rPr>
            </w:pPr>
            <w:r w:rsidRPr="00863365">
              <w:rPr>
                <w:sz w:val="28"/>
                <w:szCs w:val="28"/>
              </w:rPr>
              <w:t>до 100 кв. м</w:t>
            </w:r>
          </w:p>
        </w:tc>
        <w:tc>
          <w:tcPr>
            <w:tcW w:w="4447" w:type="dxa"/>
            <w:vAlign w:val="center"/>
            <w:hideMark/>
          </w:tcPr>
          <w:p w:rsidR="00AC7568" w:rsidRPr="00863365" w:rsidRDefault="00AC7568" w:rsidP="00314CFA">
            <w:pPr>
              <w:widowControl w:val="0"/>
              <w:autoSpaceDE w:val="0"/>
              <w:autoSpaceDN w:val="0"/>
              <w:adjustRightInd w:val="0"/>
              <w:spacing w:line="240" w:lineRule="atLeast"/>
              <w:jc w:val="both"/>
              <w:rPr>
                <w:sz w:val="28"/>
                <w:szCs w:val="28"/>
              </w:rPr>
            </w:pPr>
            <w:r w:rsidRPr="00863365">
              <w:rPr>
                <w:sz w:val="28"/>
                <w:szCs w:val="28"/>
              </w:rPr>
              <w:t>1</w:t>
            </w:r>
          </w:p>
        </w:tc>
      </w:tr>
      <w:tr w:rsidR="00AC7568" w:rsidRPr="00863365" w:rsidTr="00AC7568">
        <w:trPr>
          <w:tblCellSpacing w:w="0" w:type="dxa"/>
          <w:jc w:val="center"/>
        </w:trPr>
        <w:tc>
          <w:tcPr>
            <w:tcW w:w="4732" w:type="dxa"/>
            <w:vAlign w:val="center"/>
            <w:hideMark/>
          </w:tcPr>
          <w:p w:rsidR="00AC7568" w:rsidRPr="00863365" w:rsidRDefault="00AC7568" w:rsidP="00314CFA">
            <w:pPr>
              <w:widowControl w:val="0"/>
              <w:autoSpaceDE w:val="0"/>
              <w:autoSpaceDN w:val="0"/>
              <w:adjustRightInd w:val="0"/>
              <w:spacing w:line="240" w:lineRule="atLeast"/>
              <w:jc w:val="both"/>
              <w:rPr>
                <w:sz w:val="28"/>
                <w:szCs w:val="28"/>
              </w:rPr>
            </w:pPr>
            <w:r w:rsidRPr="00863365">
              <w:rPr>
                <w:sz w:val="28"/>
                <w:szCs w:val="28"/>
              </w:rPr>
              <w:t>от 101 до 1000 кв. м</w:t>
            </w:r>
          </w:p>
        </w:tc>
        <w:tc>
          <w:tcPr>
            <w:tcW w:w="4447" w:type="dxa"/>
            <w:vAlign w:val="center"/>
            <w:hideMark/>
          </w:tcPr>
          <w:p w:rsidR="00AC7568" w:rsidRPr="00863365" w:rsidRDefault="00AC7568" w:rsidP="00314CFA">
            <w:pPr>
              <w:widowControl w:val="0"/>
              <w:autoSpaceDE w:val="0"/>
              <w:autoSpaceDN w:val="0"/>
              <w:adjustRightInd w:val="0"/>
              <w:spacing w:line="240" w:lineRule="atLeast"/>
              <w:jc w:val="both"/>
              <w:rPr>
                <w:sz w:val="28"/>
                <w:szCs w:val="28"/>
              </w:rPr>
            </w:pPr>
            <w:r w:rsidRPr="00863365">
              <w:rPr>
                <w:sz w:val="28"/>
                <w:szCs w:val="28"/>
              </w:rPr>
              <w:t>0,75</w:t>
            </w:r>
          </w:p>
        </w:tc>
      </w:tr>
      <w:tr w:rsidR="00AC7568" w:rsidRPr="00863365" w:rsidTr="00AC7568">
        <w:trPr>
          <w:tblCellSpacing w:w="0" w:type="dxa"/>
          <w:jc w:val="center"/>
        </w:trPr>
        <w:tc>
          <w:tcPr>
            <w:tcW w:w="4732" w:type="dxa"/>
            <w:vAlign w:val="center"/>
            <w:hideMark/>
          </w:tcPr>
          <w:p w:rsidR="00AC7568" w:rsidRPr="00863365" w:rsidRDefault="00AC7568" w:rsidP="00314CFA">
            <w:pPr>
              <w:widowControl w:val="0"/>
              <w:autoSpaceDE w:val="0"/>
              <w:autoSpaceDN w:val="0"/>
              <w:adjustRightInd w:val="0"/>
              <w:spacing w:line="240" w:lineRule="atLeast"/>
              <w:jc w:val="both"/>
              <w:rPr>
                <w:sz w:val="28"/>
                <w:szCs w:val="28"/>
              </w:rPr>
            </w:pPr>
            <w:r w:rsidRPr="00863365">
              <w:rPr>
                <w:sz w:val="28"/>
                <w:szCs w:val="28"/>
              </w:rPr>
              <w:t>от 1001 до 2500 кв. м</w:t>
            </w:r>
          </w:p>
        </w:tc>
        <w:tc>
          <w:tcPr>
            <w:tcW w:w="4447" w:type="dxa"/>
            <w:vAlign w:val="center"/>
            <w:hideMark/>
          </w:tcPr>
          <w:p w:rsidR="00AC7568" w:rsidRPr="00863365" w:rsidRDefault="00AC7568" w:rsidP="00314CFA">
            <w:pPr>
              <w:widowControl w:val="0"/>
              <w:autoSpaceDE w:val="0"/>
              <w:autoSpaceDN w:val="0"/>
              <w:adjustRightInd w:val="0"/>
              <w:spacing w:line="240" w:lineRule="atLeast"/>
              <w:jc w:val="both"/>
              <w:rPr>
                <w:sz w:val="28"/>
                <w:szCs w:val="28"/>
              </w:rPr>
            </w:pPr>
            <w:r w:rsidRPr="00863365">
              <w:rPr>
                <w:sz w:val="28"/>
                <w:szCs w:val="28"/>
              </w:rPr>
              <w:t>0,5</w:t>
            </w:r>
          </w:p>
        </w:tc>
      </w:tr>
      <w:tr w:rsidR="00AC7568" w:rsidRPr="00863365" w:rsidTr="00AC7568">
        <w:trPr>
          <w:tblCellSpacing w:w="0" w:type="dxa"/>
          <w:jc w:val="center"/>
        </w:trPr>
        <w:tc>
          <w:tcPr>
            <w:tcW w:w="4732" w:type="dxa"/>
            <w:vAlign w:val="center"/>
            <w:hideMark/>
          </w:tcPr>
          <w:p w:rsidR="00AC7568" w:rsidRPr="00863365" w:rsidRDefault="00AC7568" w:rsidP="00314CFA">
            <w:pPr>
              <w:widowControl w:val="0"/>
              <w:autoSpaceDE w:val="0"/>
              <w:autoSpaceDN w:val="0"/>
              <w:adjustRightInd w:val="0"/>
              <w:spacing w:line="240" w:lineRule="atLeast"/>
              <w:jc w:val="both"/>
              <w:rPr>
                <w:sz w:val="28"/>
                <w:szCs w:val="28"/>
              </w:rPr>
            </w:pPr>
            <w:r w:rsidRPr="00863365">
              <w:rPr>
                <w:sz w:val="28"/>
                <w:szCs w:val="28"/>
              </w:rPr>
              <w:t>свыше 2500 кв. м</w:t>
            </w:r>
          </w:p>
        </w:tc>
        <w:tc>
          <w:tcPr>
            <w:tcW w:w="4447" w:type="dxa"/>
            <w:vAlign w:val="center"/>
            <w:hideMark/>
          </w:tcPr>
          <w:p w:rsidR="00AC7568" w:rsidRPr="00EC375D" w:rsidRDefault="00AC7568" w:rsidP="00EC375D">
            <w:pPr>
              <w:widowControl w:val="0"/>
              <w:autoSpaceDE w:val="0"/>
              <w:autoSpaceDN w:val="0"/>
              <w:adjustRightInd w:val="0"/>
              <w:spacing w:line="240" w:lineRule="atLeast"/>
              <w:jc w:val="both"/>
              <w:rPr>
                <w:sz w:val="28"/>
                <w:szCs w:val="28"/>
                <w:lang w:val="ru-RU"/>
              </w:rPr>
            </w:pPr>
            <w:r w:rsidRPr="00863365">
              <w:rPr>
                <w:sz w:val="28"/>
                <w:szCs w:val="28"/>
              </w:rPr>
              <w:t>0,</w:t>
            </w:r>
            <w:r w:rsidR="00EC375D">
              <w:rPr>
                <w:sz w:val="28"/>
                <w:szCs w:val="28"/>
                <w:lang w:val="ru-RU"/>
              </w:rPr>
              <w:t>3</w:t>
            </w:r>
          </w:p>
        </w:tc>
      </w:tr>
    </w:tbl>
    <w:p w:rsidR="00AC7568" w:rsidRPr="00863365" w:rsidRDefault="00AC7568" w:rsidP="00AC7568">
      <w:pPr>
        <w:widowControl w:val="0"/>
        <w:autoSpaceDE w:val="0"/>
        <w:autoSpaceDN w:val="0"/>
        <w:adjustRightInd w:val="0"/>
        <w:spacing w:line="240" w:lineRule="atLeast"/>
        <w:ind w:firstLine="709"/>
        <w:jc w:val="both"/>
        <w:rPr>
          <w:sz w:val="28"/>
          <w:szCs w:val="28"/>
        </w:rPr>
      </w:pPr>
    </w:p>
    <w:p w:rsidR="00AC7568" w:rsidRPr="00863365" w:rsidRDefault="00AC7568" w:rsidP="00AC7568">
      <w:pPr>
        <w:widowControl w:val="0"/>
        <w:autoSpaceDE w:val="0"/>
        <w:autoSpaceDN w:val="0"/>
        <w:adjustRightInd w:val="0"/>
        <w:spacing w:line="240" w:lineRule="atLeast"/>
        <w:ind w:firstLine="709"/>
        <w:jc w:val="both"/>
        <w:rPr>
          <w:sz w:val="28"/>
          <w:szCs w:val="28"/>
        </w:rPr>
      </w:pPr>
      <w:r w:rsidRPr="00863365">
        <w:rPr>
          <w:sz w:val="28"/>
          <w:szCs w:val="28"/>
        </w:rPr>
        <w:t xml:space="preserve"> Кв – коэффициент, учитывающий вид объекта:</w:t>
      </w:r>
    </w:p>
    <w:p w:rsidR="00AC7568" w:rsidRPr="00863365" w:rsidRDefault="00AC7568" w:rsidP="00AC7568">
      <w:pPr>
        <w:widowControl w:val="0"/>
        <w:autoSpaceDE w:val="0"/>
        <w:autoSpaceDN w:val="0"/>
        <w:adjustRightInd w:val="0"/>
        <w:spacing w:line="240" w:lineRule="atLeast"/>
        <w:ind w:firstLine="709"/>
        <w:jc w:val="both"/>
        <w:rPr>
          <w:sz w:val="28"/>
          <w:szCs w:val="28"/>
        </w:rPr>
      </w:pPr>
      <w:r w:rsidRPr="00863365">
        <w:rPr>
          <w:sz w:val="28"/>
          <w:szCs w:val="28"/>
        </w:rPr>
        <w:t xml:space="preserve"> </w:t>
      </w:r>
    </w:p>
    <w:p w:rsidR="00AC7568" w:rsidRPr="00863365" w:rsidRDefault="00AC7568" w:rsidP="00AC7568">
      <w:pPr>
        <w:widowControl w:val="0"/>
        <w:autoSpaceDE w:val="0"/>
        <w:autoSpaceDN w:val="0"/>
        <w:adjustRightInd w:val="0"/>
        <w:spacing w:line="240" w:lineRule="atLeast"/>
        <w:ind w:firstLine="709"/>
        <w:jc w:val="both"/>
        <w:rPr>
          <w:sz w:val="28"/>
          <w:szCs w:val="28"/>
        </w:rPr>
      </w:pPr>
      <w:r w:rsidRPr="00863365">
        <w:rPr>
          <w:sz w:val="28"/>
          <w:szCs w:val="28"/>
        </w:rPr>
        <w:t>Значение коэффициента, учитывающего вид объекта дорожного сервиса**</w:t>
      </w:r>
    </w:p>
    <w:p w:rsidR="00AC7568" w:rsidRPr="00863365" w:rsidRDefault="00AC7568" w:rsidP="00AC7568">
      <w:pPr>
        <w:widowControl w:val="0"/>
        <w:autoSpaceDE w:val="0"/>
        <w:autoSpaceDN w:val="0"/>
        <w:adjustRightInd w:val="0"/>
        <w:spacing w:line="240" w:lineRule="atLeast"/>
        <w:ind w:firstLine="709"/>
        <w:jc w:val="both"/>
        <w:rPr>
          <w:sz w:val="28"/>
          <w:szCs w:val="28"/>
        </w:rPr>
      </w:pPr>
    </w:p>
    <w:tbl>
      <w:tblPr>
        <w:tblW w:w="9000"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7003"/>
        <w:gridCol w:w="1997"/>
      </w:tblGrid>
      <w:tr w:rsidR="00AC7568" w:rsidRPr="00863365" w:rsidTr="00B247CF">
        <w:trPr>
          <w:tblCellSpacing w:w="0" w:type="dxa"/>
          <w:jc w:val="center"/>
        </w:trPr>
        <w:tc>
          <w:tcPr>
            <w:tcW w:w="7003" w:type="dxa"/>
            <w:vAlign w:val="center"/>
            <w:hideMark/>
          </w:tcPr>
          <w:p w:rsidR="00AC7568" w:rsidRPr="00863365" w:rsidRDefault="00AC7568" w:rsidP="00314CFA">
            <w:pPr>
              <w:widowControl w:val="0"/>
              <w:autoSpaceDE w:val="0"/>
              <w:autoSpaceDN w:val="0"/>
              <w:adjustRightInd w:val="0"/>
              <w:spacing w:line="240" w:lineRule="atLeast"/>
              <w:jc w:val="both"/>
              <w:rPr>
                <w:sz w:val="28"/>
                <w:szCs w:val="28"/>
              </w:rPr>
            </w:pPr>
            <w:r w:rsidRPr="00863365">
              <w:rPr>
                <w:b/>
                <w:bCs/>
                <w:sz w:val="28"/>
                <w:szCs w:val="28"/>
              </w:rPr>
              <w:t>Объекты дорожного сервиса</w:t>
            </w:r>
          </w:p>
        </w:tc>
        <w:tc>
          <w:tcPr>
            <w:tcW w:w="1997" w:type="dxa"/>
            <w:vAlign w:val="center"/>
            <w:hideMark/>
          </w:tcPr>
          <w:p w:rsidR="00AC7568" w:rsidRPr="00863365" w:rsidRDefault="00AC7568" w:rsidP="00314CFA">
            <w:pPr>
              <w:widowControl w:val="0"/>
              <w:autoSpaceDE w:val="0"/>
              <w:autoSpaceDN w:val="0"/>
              <w:adjustRightInd w:val="0"/>
              <w:spacing w:line="240" w:lineRule="atLeast"/>
              <w:jc w:val="both"/>
              <w:rPr>
                <w:sz w:val="28"/>
                <w:szCs w:val="28"/>
              </w:rPr>
            </w:pPr>
            <w:r w:rsidRPr="00863365">
              <w:rPr>
                <w:b/>
                <w:bCs/>
                <w:sz w:val="28"/>
                <w:szCs w:val="28"/>
              </w:rPr>
              <w:t>Значение коэффициента</w:t>
            </w:r>
          </w:p>
        </w:tc>
      </w:tr>
      <w:tr w:rsidR="00AC7568" w:rsidRPr="00863365" w:rsidTr="00B247CF">
        <w:trPr>
          <w:tblCellSpacing w:w="0" w:type="dxa"/>
          <w:jc w:val="center"/>
        </w:trPr>
        <w:tc>
          <w:tcPr>
            <w:tcW w:w="7003" w:type="dxa"/>
            <w:vAlign w:val="center"/>
            <w:hideMark/>
          </w:tcPr>
          <w:p w:rsidR="00AC7568" w:rsidRPr="00863365" w:rsidRDefault="00AC7568" w:rsidP="00314CFA">
            <w:pPr>
              <w:widowControl w:val="0"/>
              <w:autoSpaceDE w:val="0"/>
              <w:autoSpaceDN w:val="0"/>
              <w:adjustRightInd w:val="0"/>
              <w:spacing w:line="240" w:lineRule="atLeast"/>
              <w:jc w:val="both"/>
              <w:rPr>
                <w:sz w:val="28"/>
                <w:szCs w:val="28"/>
              </w:rPr>
            </w:pPr>
            <w:r w:rsidRPr="00863365">
              <w:rPr>
                <w:sz w:val="28"/>
                <w:szCs w:val="28"/>
              </w:rPr>
              <w:t>Пункт оказания  медицинской помощи (здравпункт)</w:t>
            </w:r>
          </w:p>
        </w:tc>
        <w:tc>
          <w:tcPr>
            <w:tcW w:w="1997" w:type="dxa"/>
            <w:vAlign w:val="center"/>
            <w:hideMark/>
          </w:tcPr>
          <w:p w:rsidR="00AC7568" w:rsidRPr="00863365" w:rsidRDefault="00AC7568" w:rsidP="00314CFA">
            <w:pPr>
              <w:widowControl w:val="0"/>
              <w:autoSpaceDE w:val="0"/>
              <w:autoSpaceDN w:val="0"/>
              <w:adjustRightInd w:val="0"/>
              <w:spacing w:line="240" w:lineRule="atLeast"/>
              <w:jc w:val="both"/>
              <w:rPr>
                <w:sz w:val="28"/>
                <w:szCs w:val="28"/>
              </w:rPr>
            </w:pPr>
            <w:r w:rsidRPr="00863365">
              <w:rPr>
                <w:sz w:val="28"/>
                <w:szCs w:val="28"/>
              </w:rPr>
              <w:t>0</w:t>
            </w:r>
          </w:p>
        </w:tc>
      </w:tr>
      <w:tr w:rsidR="00AC7568" w:rsidRPr="00863365" w:rsidTr="00B247CF">
        <w:trPr>
          <w:tblCellSpacing w:w="0" w:type="dxa"/>
          <w:jc w:val="center"/>
        </w:trPr>
        <w:tc>
          <w:tcPr>
            <w:tcW w:w="7003" w:type="dxa"/>
            <w:vAlign w:val="center"/>
            <w:hideMark/>
          </w:tcPr>
          <w:p w:rsidR="00AC7568" w:rsidRPr="00863365" w:rsidRDefault="00AC7568" w:rsidP="00314CFA">
            <w:pPr>
              <w:widowControl w:val="0"/>
              <w:autoSpaceDE w:val="0"/>
              <w:autoSpaceDN w:val="0"/>
              <w:adjustRightInd w:val="0"/>
              <w:spacing w:line="240" w:lineRule="atLeast"/>
              <w:jc w:val="both"/>
              <w:rPr>
                <w:sz w:val="28"/>
                <w:szCs w:val="28"/>
              </w:rPr>
            </w:pPr>
            <w:r w:rsidRPr="00863365">
              <w:rPr>
                <w:sz w:val="28"/>
                <w:szCs w:val="28"/>
              </w:rPr>
              <w:t>Пункт связи, автостанция</w:t>
            </w:r>
          </w:p>
        </w:tc>
        <w:tc>
          <w:tcPr>
            <w:tcW w:w="1997" w:type="dxa"/>
            <w:vAlign w:val="center"/>
            <w:hideMark/>
          </w:tcPr>
          <w:p w:rsidR="00AC7568" w:rsidRPr="00863365" w:rsidRDefault="00AC7568" w:rsidP="00314CFA">
            <w:pPr>
              <w:widowControl w:val="0"/>
              <w:autoSpaceDE w:val="0"/>
              <w:autoSpaceDN w:val="0"/>
              <w:adjustRightInd w:val="0"/>
              <w:spacing w:line="240" w:lineRule="atLeast"/>
              <w:jc w:val="both"/>
              <w:rPr>
                <w:sz w:val="28"/>
                <w:szCs w:val="28"/>
              </w:rPr>
            </w:pPr>
            <w:r w:rsidRPr="00863365">
              <w:rPr>
                <w:sz w:val="28"/>
                <w:szCs w:val="28"/>
              </w:rPr>
              <w:t>1</w:t>
            </w:r>
          </w:p>
        </w:tc>
      </w:tr>
      <w:tr w:rsidR="00AC7568" w:rsidRPr="00863365" w:rsidTr="00B247CF">
        <w:trPr>
          <w:tblCellSpacing w:w="0" w:type="dxa"/>
          <w:jc w:val="center"/>
        </w:trPr>
        <w:tc>
          <w:tcPr>
            <w:tcW w:w="7003" w:type="dxa"/>
            <w:vAlign w:val="center"/>
            <w:hideMark/>
          </w:tcPr>
          <w:p w:rsidR="00AC7568" w:rsidRPr="00863365" w:rsidRDefault="00AC7568" w:rsidP="00314CFA">
            <w:pPr>
              <w:widowControl w:val="0"/>
              <w:autoSpaceDE w:val="0"/>
              <w:autoSpaceDN w:val="0"/>
              <w:adjustRightInd w:val="0"/>
              <w:spacing w:line="240" w:lineRule="atLeast"/>
              <w:jc w:val="both"/>
              <w:rPr>
                <w:sz w:val="28"/>
                <w:szCs w:val="28"/>
              </w:rPr>
            </w:pPr>
            <w:r w:rsidRPr="00863365">
              <w:rPr>
                <w:sz w:val="28"/>
                <w:szCs w:val="28"/>
              </w:rPr>
              <w:t>Пункт общественного питания, пункт торговли</w:t>
            </w:r>
          </w:p>
        </w:tc>
        <w:tc>
          <w:tcPr>
            <w:tcW w:w="1997" w:type="dxa"/>
            <w:vAlign w:val="center"/>
            <w:hideMark/>
          </w:tcPr>
          <w:p w:rsidR="00AC7568" w:rsidRPr="00863365" w:rsidRDefault="00AC7568" w:rsidP="00314CFA">
            <w:pPr>
              <w:widowControl w:val="0"/>
              <w:autoSpaceDE w:val="0"/>
              <w:autoSpaceDN w:val="0"/>
              <w:adjustRightInd w:val="0"/>
              <w:spacing w:line="240" w:lineRule="atLeast"/>
              <w:jc w:val="both"/>
              <w:rPr>
                <w:sz w:val="28"/>
                <w:szCs w:val="28"/>
              </w:rPr>
            </w:pPr>
            <w:r w:rsidRPr="00863365">
              <w:rPr>
                <w:sz w:val="28"/>
                <w:szCs w:val="28"/>
              </w:rPr>
              <w:t>2</w:t>
            </w:r>
          </w:p>
        </w:tc>
      </w:tr>
      <w:tr w:rsidR="00AC7568" w:rsidRPr="00863365" w:rsidTr="00B247CF">
        <w:trPr>
          <w:tblCellSpacing w:w="0" w:type="dxa"/>
          <w:jc w:val="center"/>
        </w:trPr>
        <w:tc>
          <w:tcPr>
            <w:tcW w:w="7003" w:type="dxa"/>
            <w:vAlign w:val="center"/>
            <w:hideMark/>
          </w:tcPr>
          <w:p w:rsidR="00AC7568" w:rsidRPr="00863365" w:rsidRDefault="00AC7568" w:rsidP="00314CFA">
            <w:pPr>
              <w:widowControl w:val="0"/>
              <w:autoSpaceDE w:val="0"/>
              <w:autoSpaceDN w:val="0"/>
              <w:adjustRightInd w:val="0"/>
              <w:spacing w:line="240" w:lineRule="atLeast"/>
              <w:jc w:val="both"/>
              <w:rPr>
                <w:sz w:val="28"/>
                <w:szCs w:val="28"/>
              </w:rPr>
            </w:pPr>
            <w:r w:rsidRPr="00863365">
              <w:rPr>
                <w:sz w:val="28"/>
                <w:szCs w:val="28"/>
              </w:rPr>
              <w:t>Пункт обслуживания автомобилей (шиномонтаж, ремонт, мойка и т.п.)</w:t>
            </w:r>
          </w:p>
        </w:tc>
        <w:tc>
          <w:tcPr>
            <w:tcW w:w="1997" w:type="dxa"/>
            <w:vAlign w:val="center"/>
            <w:hideMark/>
          </w:tcPr>
          <w:p w:rsidR="00AC7568" w:rsidRPr="00863365" w:rsidRDefault="00AC7568" w:rsidP="00314CFA">
            <w:pPr>
              <w:widowControl w:val="0"/>
              <w:autoSpaceDE w:val="0"/>
              <w:autoSpaceDN w:val="0"/>
              <w:adjustRightInd w:val="0"/>
              <w:spacing w:line="240" w:lineRule="atLeast"/>
              <w:jc w:val="both"/>
              <w:rPr>
                <w:sz w:val="28"/>
                <w:szCs w:val="28"/>
              </w:rPr>
            </w:pPr>
            <w:r w:rsidRPr="00863365">
              <w:rPr>
                <w:sz w:val="28"/>
                <w:szCs w:val="28"/>
              </w:rPr>
              <w:t>3</w:t>
            </w:r>
          </w:p>
        </w:tc>
      </w:tr>
      <w:tr w:rsidR="00AC7568" w:rsidRPr="00863365" w:rsidTr="00B247CF">
        <w:trPr>
          <w:tblCellSpacing w:w="0" w:type="dxa"/>
          <w:jc w:val="center"/>
        </w:trPr>
        <w:tc>
          <w:tcPr>
            <w:tcW w:w="7003" w:type="dxa"/>
            <w:vAlign w:val="center"/>
            <w:hideMark/>
          </w:tcPr>
          <w:p w:rsidR="00AC7568" w:rsidRPr="00863365" w:rsidRDefault="00AC7568" w:rsidP="00314CFA">
            <w:pPr>
              <w:widowControl w:val="0"/>
              <w:autoSpaceDE w:val="0"/>
              <w:autoSpaceDN w:val="0"/>
              <w:adjustRightInd w:val="0"/>
              <w:spacing w:line="240" w:lineRule="atLeast"/>
              <w:jc w:val="both"/>
              <w:rPr>
                <w:sz w:val="28"/>
                <w:szCs w:val="28"/>
              </w:rPr>
            </w:pPr>
            <w:r w:rsidRPr="00863365">
              <w:rPr>
                <w:sz w:val="28"/>
                <w:szCs w:val="28"/>
              </w:rPr>
              <w:t>Мотель, кемпинг</w:t>
            </w:r>
          </w:p>
        </w:tc>
        <w:tc>
          <w:tcPr>
            <w:tcW w:w="1997" w:type="dxa"/>
            <w:vAlign w:val="center"/>
            <w:hideMark/>
          </w:tcPr>
          <w:p w:rsidR="00AC7568" w:rsidRPr="00863365" w:rsidRDefault="00AC7568" w:rsidP="00314CFA">
            <w:pPr>
              <w:widowControl w:val="0"/>
              <w:autoSpaceDE w:val="0"/>
              <w:autoSpaceDN w:val="0"/>
              <w:adjustRightInd w:val="0"/>
              <w:spacing w:line="240" w:lineRule="atLeast"/>
              <w:jc w:val="both"/>
              <w:rPr>
                <w:sz w:val="28"/>
                <w:szCs w:val="28"/>
              </w:rPr>
            </w:pPr>
            <w:r w:rsidRPr="00863365">
              <w:rPr>
                <w:sz w:val="28"/>
                <w:szCs w:val="28"/>
              </w:rPr>
              <w:t>3</w:t>
            </w:r>
          </w:p>
        </w:tc>
      </w:tr>
      <w:tr w:rsidR="00AC7568" w:rsidRPr="00863365" w:rsidTr="00B247CF">
        <w:trPr>
          <w:tblCellSpacing w:w="0" w:type="dxa"/>
          <w:jc w:val="center"/>
        </w:trPr>
        <w:tc>
          <w:tcPr>
            <w:tcW w:w="7003" w:type="dxa"/>
            <w:vAlign w:val="center"/>
            <w:hideMark/>
          </w:tcPr>
          <w:p w:rsidR="00AC7568" w:rsidRPr="00863365" w:rsidRDefault="00AC7568" w:rsidP="00314CFA">
            <w:pPr>
              <w:widowControl w:val="0"/>
              <w:autoSpaceDE w:val="0"/>
              <w:autoSpaceDN w:val="0"/>
              <w:adjustRightInd w:val="0"/>
              <w:spacing w:line="240" w:lineRule="atLeast"/>
              <w:jc w:val="both"/>
              <w:rPr>
                <w:sz w:val="28"/>
                <w:szCs w:val="28"/>
              </w:rPr>
            </w:pPr>
            <w:r w:rsidRPr="00863365">
              <w:rPr>
                <w:sz w:val="28"/>
                <w:szCs w:val="28"/>
              </w:rPr>
              <w:t>Комплекс дорожного сервиса</w:t>
            </w:r>
          </w:p>
        </w:tc>
        <w:tc>
          <w:tcPr>
            <w:tcW w:w="1997" w:type="dxa"/>
            <w:vAlign w:val="center"/>
            <w:hideMark/>
          </w:tcPr>
          <w:p w:rsidR="00AC7568" w:rsidRPr="00863365" w:rsidRDefault="00AC7568" w:rsidP="00314CFA">
            <w:pPr>
              <w:widowControl w:val="0"/>
              <w:autoSpaceDE w:val="0"/>
              <w:autoSpaceDN w:val="0"/>
              <w:adjustRightInd w:val="0"/>
              <w:spacing w:line="240" w:lineRule="atLeast"/>
              <w:jc w:val="both"/>
              <w:rPr>
                <w:sz w:val="28"/>
                <w:szCs w:val="28"/>
              </w:rPr>
            </w:pPr>
            <w:r w:rsidRPr="00863365">
              <w:rPr>
                <w:sz w:val="28"/>
                <w:szCs w:val="28"/>
              </w:rPr>
              <w:t>4</w:t>
            </w:r>
          </w:p>
        </w:tc>
      </w:tr>
      <w:tr w:rsidR="00AC7568" w:rsidRPr="00863365" w:rsidTr="00B247CF">
        <w:trPr>
          <w:tblCellSpacing w:w="0" w:type="dxa"/>
          <w:jc w:val="center"/>
        </w:trPr>
        <w:tc>
          <w:tcPr>
            <w:tcW w:w="7003" w:type="dxa"/>
            <w:vAlign w:val="center"/>
            <w:hideMark/>
          </w:tcPr>
          <w:p w:rsidR="00AC7568" w:rsidRPr="00863365" w:rsidRDefault="00AC7568" w:rsidP="00314CFA">
            <w:pPr>
              <w:widowControl w:val="0"/>
              <w:autoSpaceDE w:val="0"/>
              <w:autoSpaceDN w:val="0"/>
              <w:adjustRightInd w:val="0"/>
              <w:spacing w:line="240" w:lineRule="atLeast"/>
              <w:jc w:val="both"/>
              <w:rPr>
                <w:sz w:val="28"/>
                <w:szCs w:val="28"/>
              </w:rPr>
            </w:pPr>
            <w:r w:rsidRPr="00863365">
              <w:rPr>
                <w:sz w:val="28"/>
                <w:szCs w:val="28"/>
              </w:rPr>
              <w:t>Иные объекты, предназначенные для обслуживания участников дорожного движения по пути следования</w:t>
            </w:r>
          </w:p>
        </w:tc>
        <w:tc>
          <w:tcPr>
            <w:tcW w:w="1997" w:type="dxa"/>
            <w:vAlign w:val="center"/>
            <w:hideMark/>
          </w:tcPr>
          <w:p w:rsidR="00AC7568" w:rsidRPr="00863365" w:rsidRDefault="00AC7568" w:rsidP="00314CFA">
            <w:pPr>
              <w:widowControl w:val="0"/>
              <w:autoSpaceDE w:val="0"/>
              <w:autoSpaceDN w:val="0"/>
              <w:adjustRightInd w:val="0"/>
              <w:spacing w:line="240" w:lineRule="atLeast"/>
              <w:jc w:val="both"/>
              <w:rPr>
                <w:sz w:val="28"/>
                <w:szCs w:val="28"/>
              </w:rPr>
            </w:pPr>
            <w:r w:rsidRPr="00863365">
              <w:rPr>
                <w:sz w:val="28"/>
                <w:szCs w:val="28"/>
              </w:rPr>
              <w:t>4</w:t>
            </w:r>
          </w:p>
        </w:tc>
      </w:tr>
      <w:tr w:rsidR="00AC7568" w:rsidRPr="00863365" w:rsidTr="00B247CF">
        <w:trPr>
          <w:tblCellSpacing w:w="0" w:type="dxa"/>
          <w:jc w:val="center"/>
        </w:trPr>
        <w:tc>
          <w:tcPr>
            <w:tcW w:w="7003" w:type="dxa"/>
            <w:vAlign w:val="center"/>
            <w:hideMark/>
          </w:tcPr>
          <w:p w:rsidR="00AC7568" w:rsidRPr="00863365" w:rsidRDefault="00AC7568" w:rsidP="00314CFA">
            <w:pPr>
              <w:widowControl w:val="0"/>
              <w:autoSpaceDE w:val="0"/>
              <w:autoSpaceDN w:val="0"/>
              <w:adjustRightInd w:val="0"/>
              <w:spacing w:line="240" w:lineRule="atLeast"/>
              <w:jc w:val="both"/>
              <w:rPr>
                <w:sz w:val="28"/>
                <w:szCs w:val="28"/>
              </w:rPr>
            </w:pPr>
            <w:r w:rsidRPr="00863365">
              <w:rPr>
                <w:sz w:val="28"/>
                <w:szCs w:val="28"/>
              </w:rPr>
              <w:t>Автозаправочные станции</w:t>
            </w:r>
          </w:p>
        </w:tc>
        <w:tc>
          <w:tcPr>
            <w:tcW w:w="1997" w:type="dxa"/>
            <w:vAlign w:val="center"/>
            <w:hideMark/>
          </w:tcPr>
          <w:p w:rsidR="00AC7568" w:rsidRPr="00863365" w:rsidRDefault="00AC7568" w:rsidP="00314CFA">
            <w:pPr>
              <w:widowControl w:val="0"/>
              <w:autoSpaceDE w:val="0"/>
              <w:autoSpaceDN w:val="0"/>
              <w:adjustRightInd w:val="0"/>
              <w:spacing w:line="240" w:lineRule="atLeast"/>
              <w:jc w:val="both"/>
              <w:rPr>
                <w:sz w:val="28"/>
                <w:szCs w:val="28"/>
              </w:rPr>
            </w:pPr>
            <w:r w:rsidRPr="00863365">
              <w:rPr>
                <w:sz w:val="28"/>
                <w:szCs w:val="28"/>
              </w:rPr>
              <w:t>8</w:t>
            </w:r>
          </w:p>
        </w:tc>
      </w:tr>
      <w:tr w:rsidR="00AC7568" w:rsidRPr="00863365" w:rsidTr="00B247CF">
        <w:trPr>
          <w:tblCellSpacing w:w="0" w:type="dxa"/>
          <w:jc w:val="center"/>
        </w:trPr>
        <w:tc>
          <w:tcPr>
            <w:tcW w:w="7003" w:type="dxa"/>
            <w:vAlign w:val="center"/>
            <w:hideMark/>
          </w:tcPr>
          <w:p w:rsidR="00AC7568" w:rsidRPr="00B247CF" w:rsidRDefault="00AC7568" w:rsidP="00314CFA">
            <w:pPr>
              <w:widowControl w:val="0"/>
              <w:autoSpaceDE w:val="0"/>
              <w:autoSpaceDN w:val="0"/>
              <w:adjustRightInd w:val="0"/>
              <w:spacing w:line="240" w:lineRule="atLeast"/>
              <w:jc w:val="both"/>
              <w:rPr>
                <w:sz w:val="28"/>
                <w:szCs w:val="28"/>
                <w:lang w:val="ru-RU"/>
              </w:rPr>
            </w:pPr>
            <w:r w:rsidRPr="00863365">
              <w:rPr>
                <w:sz w:val="28"/>
                <w:szCs w:val="28"/>
              </w:rPr>
              <w:t>Устройство примыкания</w:t>
            </w:r>
            <w:r w:rsidR="00B247CF">
              <w:rPr>
                <w:sz w:val="28"/>
                <w:szCs w:val="28"/>
                <w:lang w:val="ru-RU"/>
              </w:rPr>
              <w:t>, прокладка коммуникаций</w:t>
            </w:r>
          </w:p>
        </w:tc>
        <w:tc>
          <w:tcPr>
            <w:tcW w:w="1997" w:type="dxa"/>
            <w:vAlign w:val="center"/>
            <w:hideMark/>
          </w:tcPr>
          <w:p w:rsidR="00AC7568" w:rsidRPr="00863365" w:rsidRDefault="00AC7568" w:rsidP="00314CFA">
            <w:pPr>
              <w:widowControl w:val="0"/>
              <w:autoSpaceDE w:val="0"/>
              <w:autoSpaceDN w:val="0"/>
              <w:adjustRightInd w:val="0"/>
              <w:spacing w:line="240" w:lineRule="atLeast"/>
              <w:jc w:val="both"/>
              <w:rPr>
                <w:sz w:val="28"/>
                <w:szCs w:val="28"/>
              </w:rPr>
            </w:pPr>
            <w:r w:rsidRPr="00863365">
              <w:rPr>
                <w:sz w:val="28"/>
                <w:szCs w:val="28"/>
              </w:rPr>
              <w:t>0</w:t>
            </w:r>
          </w:p>
        </w:tc>
      </w:tr>
    </w:tbl>
    <w:p w:rsidR="00AC7568" w:rsidRPr="00863365" w:rsidRDefault="00AC7568" w:rsidP="00AC7568">
      <w:pPr>
        <w:widowControl w:val="0"/>
        <w:autoSpaceDE w:val="0"/>
        <w:autoSpaceDN w:val="0"/>
        <w:adjustRightInd w:val="0"/>
        <w:spacing w:line="240" w:lineRule="atLeast"/>
        <w:jc w:val="both"/>
        <w:rPr>
          <w:sz w:val="28"/>
          <w:szCs w:val="28"/>
        </w:rPr>
      </w:pPr>
    </w:p>
    <w:p w:rsidR="00AC7568" w:rsidRPr="00863365" w:rsidRDefault="00AC7568" w:rsidP="00AC7568">
      <w:pPr>
        <w:widowControl w:val="0"/>
        <w:autoSpaceDE w:val="0"/>
        <w:autoSpaceDN w:val="0"/>
        <w:adjustRightInd w:val="0"/>
        <w:spacing w:line="240" w:lineRule="atLeast"/>
        <w:jc w:val="both"/>
        <w:rPr>
          <w:sz w:val="28"/>
          <w:szCs w:val="28"/>
        </w:rPr>
      </w:pPr>
      <w:r w:rsidRPr="00863365">
        <w:rPr>
          <w:sz w:val="28"/>
          <w:szCs w:val="28"/>
        </w:rPr>
        <w:t>** В соответствии с федеральным законодательством пост дорожно-патрульной службы не учитывается в качестве объекта дорожного сервиса.</w:t>
      </w:r>
    </w:p>
    <w:p w:rsidR="00AC7568" w:rsidRPr="00863365" w:rsidRDefault="00AC7568" w:rsidP="00AC7568">
      <w:pPr>
        <w:widowControl w:val="0"/>
        <w:autoSpaceDE w:val="0"/>
        <w:autoSpaceDN w:val="0"/>
        <w:adjustRightInd w:val="0"/>
        <w:spacing w:line="240" w:lineRule="atLeast"/>
        <w:ind w:firstLine="709"/>
        <w:jc w:val="both"/>
        <w:rPr>
          <w:sz w:val="28"/>
          <w:szCs w:val="28"/>
        </w:rPr>
      </w:pPr>
      <w:r w:rsidRPr="00863365">
        <w:rPr>
          <w:sz w:val="28"/>
          <w:szCs w:val="28"/>
        </w:rPr>
        <w:t xml:space="preserve">2. Расчет стоимости услуг по согласованию размещения комплекса различных объектов дорожного сервиса, присоединяемых к автомобильной дороге, осуществляется с применением максимального коэффициента «Вид объекта дорожного сервиса» среди коэффициентов «Вид объекта дорожного сервиса» относительно тех объектов, которые входят в соответствующий </w:t>
      </w:r>
      <w:r w:rsidRPr="00863365">
        <w:rPr>
          <w:sz w:val="28"/>
          <w:szCs w:val="28"/>
        </w:rPr>
        <w:lastRenderedPageBreak/>
        <w:t>комплекс.</w:t>
      </w:r>
    </w:p>
    <w:p w:rsidR="00AC7568" w:rsidRPr="00863365" w:rsidRDefault="00AC7568" w:rsidP="00AC7568">
      <w:pPr>
        <w:widowControl w:val="0"/>
        <w:autoSpaceDE w:val="0"/>
        <w:autoSpaceDN w:val="0"/>
        <w:adjustRightInd w:val="0"/>
        <w:spacing w:line="240" w:lineRule="atLeast"/>
        <w:ind w:firstLine="709"/>
        <w:jc w:val="both"/>
        <w:rPr>
          <w:sz w:val="28"/>
          <w:szCs w:val="28"/>
        </w:rPr>
      </w:pPr>
      <w:r w:rsidRPr="00863365">
        <w:rPr>
          <w:sz w:val="28"/>
          <w:szCs w:val="28"/>
        </w:rPr>
        <w:t xml:space="preserve">3. Плата за оказание услуги по присоединению объекта дорожного сервиса к автомобильной дороге подлежат зачислению в муниципальный дорожный фонд </w:t>
      </w:r>
      <w:r w:rsidR="007465DB" w:rsidRPr="007465DB">
        <w:rPr>
          <w:sz w:val="28"/>
          <w:szCs w:val="28"/>
          <w:lang w:val="ru-RU"/>
        </w:rPr>
        <w:t>Тбилисского сельского поселения Тбилисского района</w:t>
      </w:r>
      <w:r w:rsidRPr="00863365">
        <w:rPr>
          <w:sz w:val="28"/>
          <w:szCs w:val="28"/>
        </w:rPr>
        <w:t>.</w:t>
      </w:r>
    </w:p>
    <w:p w:rsidR="00AC7568" w:rsidRDefault="00AC7568" w:rsidP="00AC7568">
      <w:pPr>
        <w:widowControl w:val="0"/>
        <w:autoSpaceDE w:val="0"/>
        <w:autoSpaceDN w:val="0"/>
        <w:adjustRightInd w:val="0"/>
        <w:spacing w:line="240" w:lineRule="atLeast"/>
        <w:jc w:val="both"/>
        <w:rPr>
          <w:sz w:val="28"/>
          <w:szCs w:val="28"/>
          <w:lang w:val="ru-RU"/>
        </w:rPr>
      </w:pPr>
    </w:p>
    <w:p w:rsidR="00C71AF4" w:rsidRDefault="00C71AF4" w:rsidP="00AC7568">
      <w:pPr>
        <w:widowControl w:val="0"/>
        <w:autoSpaceDE w:val="0"/>
        <w:autoSpaceDN w:val="0"/>
        <w:adjustRightInd w:val="0"/>
        <w:spacing w:line="240" w:lineRule="atLeast"/>
        <w:jc w:val="both"/>
        <w:rPr>
          <w:sz w:val="28"/>
          <w:szCs w:val="28"/>
          <w:lang w:val="ru-RU"/>
        </w:rPr>
      </w:pPr>
    </w:p>
    <w:p w:rsidR="00165708" w:rsidRPr="00165708" w:rsidRDefault="00165708" w:rsidP="00165708">
      <w:pPr>
        <w:widowControl w:val="0"/>
        <w:autoSpaceDE w:val="0"/>
        <w:autoSpaceDN w:val="0"/>
        <w:adjustRightInd w:val="0"/>
        <w:spacing w:line="240" w:lineRule="atLeast"/>
        <w:jc w:val="both"/>
        <w:rPr>
          <w:sz w:val="28"/>
          <w:szCs w:val="28"/>
          <w:lang w:val="ru-RU"/>
        </w:rPr>
      </w:pPr>
      <w:r w:rsidRPr="00165708">
        <w:rPr>
          <w:sz w:val="28"/>
          <w:szCs w:val="28"/>
          <w:lang w:val="ru-RU"/>
        </w:rPr>
        <w:t>Начальник отдела по землеустройству и</w:t>
      </w:r>
    </w:p>
    <w:p w:rsidR="00165708" w:rsidRPr="00165708" w:rsidRDefault="00165708" w:rsidP="00165708">
      <w:pPr>
        <w:widowControl w:val="0"/>
        <w:autoSpaceDE w:val="0"/>
        <w:autoSpaceDN w:val="0"/>
        <w:adjustRightInd w:val="0"/>
        <w:spacing w:line="240" w:lineRule="atLeast"/>
        <w:jc w:val="both"/>
        <w:rPr>
          <w:sz w:val="28"/>
          <w:szCs w:val="28"/>
          <w:lang w:val="ru-RU"/>
        </w:rPr>
      </w:pPr>
      <w:r w:rsidRPr="00165708">
        <w:rPr>
          <w:sz w:val="28"/>
          <w:szCs w:val="28"/>
          <w:lang w:val="ru-RU"/>
        </w:rPr>
        <w:t>жилищно-коммунальному хозяйству</w:t>
      </w:r>
    </w:p>
    <w:p w:rsidR="00165708" w:rsidRPr="00165708" w:rsidRDefault="00165708" w:rsidP="00165708">
      <w:pPr>
        <w:widowControl w:val="0"/>
        <w:autoSpaceDE w:val="0"/>
        <w:autoSpaceDN w:val="0"/>
        <w:adjustRightInd w:val="0"/>
        <w:spacing w:line="240" w:lineRule="atLeast"/>
        <w:jc w:val="both"/>
        <w:rPr>
          <w:sz w:val="28"/>
          <w:szCs w:val="28"/>
          <w:lang w:val="ru-RU"/>
        </w:rPr>
      </w:pPr>
      <w:r w:rsidRPr="00165708">
        <w:rPr>
          <w:sz w:val="28"/>
          <w:szCs w:val="28"/>
          <w:lang w:val="ru-RU"/>
        </w:rPr>
        <w:t xml:space="preserve">администрации </w:t>
      </w:r>
      <w:proofErr w:type="gramStart"/>
      <w:r w:rsidRPr="00165708">
        <w:rPr>
          <w:sz w:val="28"/>
          <w:szCs w:val="28"/>
          <w:lang w:val="ru-RU"/>
        </w:rPr>
        <w:t>Тбилисского</w:t>
      </w:r>
      <w:proofErr w:type="gramEnd"/>
      <w:r w:rsidRPr="00165708">
        <w:rPr>
          <w:sz w:val="28"/>
          <w:szCs w:val="28"/>
          <w:lang w:val="ru-RU"/>
        </w:rPr>
        <w:t xml:space="preserve"> сельского</w:t>
      </w:r>
    </w:p>
    <w:p w:rsidR="00165708" w:rsidRPr="00165708" w:rsidRDefault="00165708" w:rsidP="00165708">
      <w:pPr>
        <w:widowControl w:val="0"/>
        <w:autoSpaceDE w:val="0"/>
        <w:autoSpaceDN w:val="0"/>
        <w:adjustRightInd w:val="0"/>
        <w:spacing w:line="240" w:lineRule="atLeast"/>
        <w:jc w:val="both"/>
        <w:rPr>
          <w:sz w:val="28"/>
          <w:szCs w:val="28"/>
          <w:lang w:val="ru-RU"/>
        </w:rPr>
      </w:pPr>
      <w:r w:rsidRPr="00165708">
        <w:rPr>
          <w:sz w:val="28"/>
          <w:szCs w:val="28"/>
          <w:lang w:val="ru-RU"/>
        </w:rPr>
        <w:t xml:space="preserve">поселения Тбилисского района </w:t>
      </w:r>
      <w:r w:rsidRPr="00165708">
        <w:rPr>
          <w:sz w:val="28"/>
          <w:szCs w:val="28"/>
          <w:lang w:val="ru-RU"/>
        </w:rPr>
        <w:tab/>
      </w:r>
      <w:r w:rsidRPr="00165708">
        <w:rPr>
          <w:sz w:val="28"/>
          <w:szCs w:val="28"/>
          <w:lang w:val="ru-RU"/>
        </w:rPr>
        <w:tab/>
      </w:r>
      <w:r w:rsidRPr="00165708">
        <w:rPr>
          <w:sz w:val="28"/>
          <w:szCs w:val="28"/>
          <w:lang w:val="ru-RU"/>
        </w:rPr>
        <w:tab/>
        <w:t xml:space="preserve">                            В.П. Шуваев</w:t>
      </w:r>
    </w:p>
    <w:p w:rsidR="00CC2605" w:rsidRDefault="00CC2605" w:rsidP="00AC7568">
      <w:pPr>
        <w:widowControl w:val="0"/>
        <w:autoSpaceDE w:val="0"/>
        <w:autoSpaceDN w:val="0"/>
        <w:adjustRightInd w:val="0"/>
        <w:spacing w:line="240" w:lineRule="atLeast"/>
        <w:jc w:val="both"/>
        <w:rPr>
          <w:sz w:val="28"/>
          <w:szCs w:val="28"/>
          <w:lang w:val="ru-RU"/>
        </w:rPr>
      </w:pPr>
    </w:p>
    <w:p w:rsidR="00CC2605" w:rsidRDefault="00CC2605" w:rsidP="00AC7568">
      <w:pPr>
        <w:widowControl w:val="0"/>
        <w:autoSpaceDE w:val="0"/>
        <w:autoSpaceDN w:val="0"/>
        <w:adjustRightInd w:val="0"/>
        <w:spacing w:line="240" w:lineRule="atLeast"/>
        <w:jc w:val="both"/>
        <w:rPr>
          <w:sz w:val="28"/>
          <w:szCs w:val="28"/>
          <w:lang w:val="ru-RU"/>
        </w:rPr>
      </w:pPr>
    </w:p>
    <w:p w:rsidR="00CC2605" w:rsidRDefault="00CC2605" w:rsidP="00AC7568">
      <w:pPr>
        <w:widowControl w:val="0"/>
        <w:autoSpaceDE w:val="0"/>
        <w:autoSpaceDN w:val="0"/>
        <w:adjustRightInd w:val="0"/>
        <w:spacing w:line="240" w:lineRule="atLeast"/>
        <w:jc w:val="both"/>
        <w:rPr>
          <w:sz w:val="28"/>
          <w:szCs w:val="28"/>
          <w:lang w:val="ru-RU"/>
        </w:rPr>
      </w:pPr>
    </w:p>
    <w:p w:rsidR="00CC2605" w:rsidRDefault="00CC2605" w:rsidP="00AC7568">
      <w:pPr>
        <w:widowControl w:val="0"/>
        <w:autoSpaceDE w:val="0"/>
        <w:autoSpaceDN w:val="0"/>
        <w:adjustRightInd w:val="0"/>
        <w:spacing w:line="240" w:lineRule="atLeast"/>
        <w:jc w:val="both"/>
        <w:rPr>
          <w:sz w:val="28"/>
          <w:szCs w:val="28"/>
          <w:lang w:val="ru-RU"/>
        </w:rPr>
      </w:pPr>
    </w:p>
    <w:p w:rsidR="00CC2605" w:rsidRDefault="00CC2605" w:rsidP="00AC7568">
      <w:pPr>
        <w:widowControl w:val="0"/>
        <w:autoSpaceDE w:val="0"/>
        <w:autoSpaceDN w:val="0"/>
        <w:adjustRightInd w:val="0"/>
        <w:spacing w:line="240" w:lineRule="atLeast"/>
        <w:jc w:val="both"/>
        <w:rPr>
          <w:sz w:val="28"/>
          <w:szCs w:val="28"/>
          <w:lang w:val="ru-RU"/>
        </w:rPr>
      </w:pPr>
    </w:p>
    <w:p w:rsidR="00CC2605" w:rsidRDefault="00CC2605" w:rsidP="00AC7568">
      <w:pPr>
        <w:widowControl w:val="0"/>
        <w:autoSpaceDE w:val="0"/>
        <w:autoSpaceDN w:val="0"/>
        <w:adjustRightInd w:val="0"/>
        <w:spacing w:line="240" w:lineRule="atLeast"/>
        <w:jc w:val="both"/>
        <w:rPr>
          <w:sz w:val="28"/>
          <w:szCs w:val="28"/>
          <w:lang w:val="ru-RU"/>
        </w:rPr>
      </w:pPr>
    </w:p>
    <w:p w:rsidR="00CC2605" w:rsidRDefault="00CC2605" w:rsidP="00AC7568">
      <w:pPr>
        <w:widowControl w:val="0"/>
        <w:autoSpaceDE w:val="0"/>
        <w:autoSpaceDN w:val="0"/>
        <w:adjustRightInd w:val="0"/>
        <w:spacing w:line="240" w:lineRule="atLeast"/>
        <w:jc w:val="both"/>
        <w:rPr>
          <w:sz w:val="28"/>
          <w:szCs w:val="28"/>
          <w:lang w:val="ru-RU"/>
        </w:rPr>
      </w:pPr>
    </w:p>
    <w:p w:rsidR="00CC2605" w:rsidRDefault="00CC2605" w:rsidP="00AC7568">
      <w:pPr>
        <w:widowControl w:val="0"/>
        <w:autoSpaceDE w:val="0"/>
        <w:autoSpaceDN w:val="0"/>
        <w:adjustRightInd w:val="0"/>
        <w:spacing w:line="240" w:lineRule="atLeast"/>
        <w:jc w:val="both"/>
        <w:rPr>
          <w:sz w:val="28"/>
          <w:szCs w:val="28"/>
          <w:lang w:val="ru-RU"/>
        </w:rPr>
      </w:pPr>
    </w:p>
    <w:p w:rsidR="00CC2605" w:rsidRDefault="00CC2605" w:rsidP="00AC7568">
      <w:pPr>
        <w:widowControl w:val="0"/>
        <w:autoSpaceDE w:val="0"/>
        <w:autoSpaceDN w:val="0"/>
        <w:adjustRightInd w:val="0"/>
        <w:spacing w:line="240" w:lineRule="atLeast"/>
        <w:jc w:val="both"/>
        <w:rPr>
          <w:sz w:val="28"/>
          <w:szCs w:val="28"/>
          <w:lang w:val="ru-RU"/>
        </w:rPr>
      </w:pPr>
    </w:p>
    <w:p w:rsidR="00CC2605" w:rsidRDefault="00CC2605" w:rsidP="00AC7568">
      <w:pPr>
        <w:widowControl w:val="0"/>
        <w:autoSpaceDE w:val="0"/>
        <w:autoSpaceDN w:val="0"/>
        <w:adjustRightInd w:val="0"/>
        <w:spacing w:line="240" w:lineRule="atLeast"/>
        <w:jc w:val="both"/>
        <w:rPr>
          <w:sz w:val="28"/>
          <w:szCs w:val="28"/>
          <w:lang w:val="ru-RU"/>
        </w:rPr>
      </w:pPr>
    </w:p>
    <w:p w:rsidR="00CC2605" w:rsidRDefault="00CC2605" w:rsidP="00AC7568">
      <w:pPr>
        <w:widowControl w:val="0"/>
        <w:autoSpaceDE w:val="0"/>
        <w:autoSpaceDN w:val="0"/>
        <w:adjustRightInd w:val="0"/>
        <w:spacing w:line="240" w:lineRule="atLeast"/>
        <w:jc w:val="both"/>
        <w:rPr>
          <w:sz w:val="28"/>
          <w:szCs w:val="28"/>
          <w:lang w:val="ru-RU"/>
        </w:rPr>
      </w:pPr>
    </w:p>
    <w:p w:rsidR="00CC2605" w:rsidRDefault="00CC2605" w:rsidP="00AC7568">
      <w:pPr>
        <w:widowControl w:val="0"/>
        <w:autoSpaceDE w:val="0"/>
        <w:autoSpaceDN w:val="0"/>
        <w:adjustRightInd w:val="0"/>
        <w:spacing w:line="240" w:lineRule="atLeast"/>
        <w:jc w:val="both"/>
        <w:rPr>
          <w:sz w:val="28"/>
          <w:szCs w:val="28"/>
          <w:lang w:val="ru-RU"/>
        </w:rPr>
      </w:pPr>
    </w:p>
    <w:p w:rsidR="00CC2605" w:rsidRDefault="00CC2605" w:rsidP="00AC7568">
      <w:pPr>
        <w:widowControl w:val="0"/>
        <w:autoSpaceDE w:val="0"/>
        <w:autoSpaceDN w:val="0"/>
        <w:adjustRightInd w:val="0"/>
        <w:spacing w:line="240" w:lineRule="atLeast"/>
        <w:jc w:val="both"/>
        <w:rPr>
          <w:sz w:val="28"/>
          <w:szCs w:val="28"/>
          <w:lang w:val="ru-RU"/>
        </w:rPr>
      </w:pPr>
    </w:p>
    <w:p w:rsidR="00CC2605" w:rsidRDefault="00CC2605" w:rsidP="00AC7568">
      <w:pPr>
        <w:widowControl w:val="0"/>
        <w:autoSpaceDE w:val="0"/>
        <w:autoSpaceDN w:val="0"/>
        <w:adjustRightInd w:val="0"/>
        <w:spacing w:line="240" w:lineRule="atLeast"/>
        <w:jc w:val="both"/>
        <w:rPr>
          <w:sz w:val="28"/>
          <w:szCs w:val="28"/>
          <w:lang w:val="ru-RU"/>
        </w:rPr>
      </w:pPr>
    </w:p>
    <w:p w:rsidR="00CC2605" w:rsidRDefault="00CC2605" w:rsidP="00AC7568">
      <w:pPr>
        <w:widowControl w:val="0"/>
        <w:autoSpaceDE w:val="0"/>
        <w:autoSpaceDN w:val="0"/>
        <w:adjustRightInd w:val="0"/>
        <w:spacing w:line="240" w:lineRule="atLeast"/>
        <w:jc w:val="both"/>
        <w:rPr>
          <w:sz w:val="28"/>
          <w:szCs w:val="28"/>
          <w:lang w:val="ru-RU"/>
        </w:rPr>
      </w:pPr>
    </w:p>
    <w:p w:rsidR="00CC2605" w:rsidRDefault="00CC2605" w:rsidP="00AC7568">
      <w:pPr>
        <w:widowControl w:val="0"/>
        <w:autoSpaceDE w:val="0"/>
        <w:autoSpaceDN w:val="0"/>
        <w:adjustRightInd w:val="0"/>
        <w:spacing w:line="240" w:lineRule="atLeast"/>
        <w:jc w:val="both"/>
        <w:rPr>
          <w:sz w:val="28"/>
          <w:szCs w:val="28"/>
          <w:lang w:val="ru-RU"/>
        </w:rPr>
      </w:pPr>
    </w:p>
    <w:p w:rsidR="00CC2605" w:rsidRDefault="00CC2605" w:rsidP="00AC7568">
      <w:pPr>
        <w:widowControl w:val="0"/>
        <w:autoSpaceDE w:val="0"/>
        <w:autoSpaceDN w:val="0"/>
        <w:adjustRightInd w:val="0"/>
        <w:spacing w:line="240" w:lineRule="atLeast"/>
        <w:jc w:val="both"/>
        <w:rPr>
          <w:sz w:val="28"/>
          <w:szCs w:val="28"/>
          <w:lang w:val="ru-RU"/>
        </w:rPr>
      </w:pPr>
    </w:p>
    <w:p w:rsidR="00CC2605" w:rsidRDefault="00CC2605" w:rsidP="00AC7568">
      <w:pPr>
        <w:widowControl w:val="0"/>
        <w:autoSpaceDE w:val="0"/>
        <w:autoSpaceDN w:val="0"/>
        <w:adjustRightInd w:val="0"/>
        <w:spacing w:line="240" w:lineRule="atLeast"/>
        <w:jc w:val="both"/>
        <w:rPr>
          <w:sz w:val="28"/>
          <w:szCs w:val="28"/>
          <w:lang w:val="ru-RU"/>
        </w:rPr>
      </w:pPr>
    </w:p>
    <w:p w:rsidR="00CC2605" w:rsidRDefault="00CC2605" w:rsidP="00AC7568">
      <w:pPr>
        <w:widowControl w:val="0"/>
        <w:autoSpaceDE w:val="0"/>
        <w:autoSpaceDN w:val="0"/>
        <w:adjustRightInd w:val="0"/>
        <w:spacing w:line="240" w:lineRule="atLeast"/>
        <w:jc w:val="both"/>
        <w:rPr>
          <w:sz w:val="28"/>
          <w:szCs w:val="28"/>
          <w:lang w:val="ru-RU"/>
        </w:rPr>
      </w:pPr>
    </w:p>
    <w:p w:rsidR="00CC2605" w:rsidRDefault="00CC2605" w:rsidP="00AC7568">
      <w:pPr>
        <w:widowControl w:val="0"/>
        <w:autoSpaceDE w:val="0"/>
        <w:autoSpaceDN w:val="0"/>
        <w:adjustRightInd w:val="0"/>
        <w:spacing w:line="240" w:lineRule="atLeast"/>
        <w:jc w:val="both"/>
        <w:rPr>
          <w:sz w:val="28"/>
          <w:szCs w:val="28"/>
          <w:lang w:val="ru-RU"/>
        </w:rPr>
      </w:pPr>
    </w:p>
    <w:p w:rsidR="00CC2605" w:rsidRDefault="00CC2605" w:rsidP="00AC7568">
      <w:pPr>
        <w:widowControl w:val="0"/>
        <w:autoSpaceDE w:val="0"/>
        <w:autoSpaceDN w:val="0"/>
        <w:adjustRightInd w:val="0"/>
        <w:spacing w:line="240" w:lineRule="atLeast"/>
        <w:jc w:val="both"/>
        <w:rPr>
          <w:sz w:val="28"/>
          <w:szCs w:val="28"/>
          <w:lang w:val="ru-RU"/>
        </w:rPr>
      </w:pPr>
    </w:p>
    <w:p w:rsidR="00CC2605" w:rsidRDefault="00CC2605" w:rsidP="00AC7568">
      <w:pPr>
        <w:widowControl w:val="0"/>
        <w:autoSpaceDE w:val="0"/>
        <w:autoSpaceDN w:val="0"/>
        <w:adjustRightInd w:val="0"/>
        <w:spacing w:line="240" w:lineRule="atLeast"/>
        <w:jc w:val="both"/>
        <w:rPr>
          <w:sz w:val="28"/>
          <w:szCs w:val="28"/>
          <w:lang w:val="ru-RU"/>
        </w:rPr>
      </w:pPr>
    </w:p>
    <w:p w:rsidR="00CC2605" w:rsidRDefault="00CC2605" w:rsidP="00AC7568">
      <w:pPr>
        <w:widowControl w:val="0"/>
        <w:autoSpaceDE w:val="0"/>
        <w:autoSpaceDN w:val="0"/>
        <w:adjustRightInd w:val="0"/>
        <w:spacing w:line="240" w:lineRule="atLeast"/>
        <w:jc w:val="both"/>
        <w:rPr>
          <w:sz w:val="28"/>
          <w:szCs w:val="28"/>
          <w:lang w:val="ru-RU"/>
        </w:rPr>
      </w:pPr>
    </w:p>
    <w:p w:rsidR="00CC2605" w:rsidRPr="00AC7568" w:rsidRDefault="00CC2605" w:rsidP="00AC7568">
      <w:pPr>
        <w:widowControl w:val="0"/>
        <w:autoSpaceDE w:val="0"/>
        <w:autoSpaceDN w:val="0"/>
        <w:adjustRightInd w:val="0"/>
        <w:spacing w:line="240" w:lineRule="atLeast"/>
        <w:jc w:val="both"/>
        <w:rPr>
          <w:sz w:val="28"/>
          <w:szCs w:val="28"/>
          <w:lang w:val="ru-RU"/>
        </w:rPr>
      </w:pPr>
    </w:p>
    <w:p w:rsidR="00CC2605" w:rsidRDefault="00CC2605" w:rsidP="00CC2605">
      <w:pPr>
        <w:widowControl w:val="0"/>
        <w:autoSpaceDE w:val="0"/>
        <w:autoSpaceDN w:val="0"/>
        <w:adjustRightInd w:val="0"/>
        <w:rPr>
          <w:sz w:val="28"/>
          <w:szCs w:val="28"/>
          <w:lang w:val="ru-RU"/>
        </w:rPr>
      </w:pPr>
      <w:r>
        <w:rPr>
          <w:sz w:val="28"/>
          <w:szCs w:val="28"/>
          <w:lang w:val="ru-RU"/>
        </w:rPr>
        <w:t xml:space="preserve">                                                                                      </w:t>
      </w:r>
    </w:p>
    <w:p w:rsidR="00CC2605" w:rsidRDefault="00CC2605" w:rsidP="00CC2605">
      <w:pPr>
        <w:widowControl w:val="0"/>
        <w:autoSpaceDE w:val="0"/>
        <w:autoSpaceDN w:val="0"/>
        <w:adjustRightInd w:val="0"/>
        <w:rPr>
          <w:sz w:val="28"/>
          <w:szCs w:val="28"/>
          <w:lang w:val="ru-RU"/>
        </w:rPr>
      </w:pPr>
    </w:p>
    <w:p w:rsidR="007465DB" w:rsidRDefault="007465DB" w:rsidP="00CC2605">
      <w:pPr>
        <w:widowControl w:val="0"/>
        <w:autoSpaceDE w:val="0"/>
        <w:autoSpaceDN w:val="0"/>
        <w:adjustRightInd w:val="0"/>
        <w:rPr>
          <w:sz w:val="28"/>
          <w:szCs w:val="28"/>
          <w:lang w:val="ru-RU"/>
        </w:rPr>
      </w:pPr>
    </w:p>
    <w:p w:rsidR="007465DB" w:rsidRDefault="007465DB" w:rsidP="00CC2605">
      <w:pPr>
        <w:widowControl w:val="0"/>
        <w:autoSpaceDE w:val="0"/>
        <w:autoSpaceDN w:val="0"/>
        <w:adjustRightInd w:val="0"/>
        <w:rPr>
          <w:sz w:val="28"/>
          <w:szCs w:val="28"/>
          <w:lang w:val="ru-RU"/>
        </w:rPr>
      </w:pPr>
    </w:p>
    <w:p w:rsidR="001925B5" w:rsidRDefault="001925B5" w:rsidP="00CC2605">
      <w:pPr>
        <w:widowControl w:val="0"/>
        <w:autoSpaceDE w:val="0"/>
        <w:autoSpaceDN w:val="0"/>
        <w:adjustRightInd w:val="0"/>
        <w:rPr>
          <w:sz w:val="28"/>
          <w:szCs w:val="28"/>
          <w:lang w:val="ru-RU"/>
        </w:rPr>
      </w:pPr>
    </w:p>
    <w:p w:rsidR="001925B5" w:rsidRDefault="001925B5" w:rsidP="00CC2605">
      <w:pPr>
        <w:widowControl w:val="0"/>
        <w:autoSpaceDE w:val="0"/>
        <w:autoSpaceDN w:val="0"/>
        <w:adjustRightInd w:val="0"/>
        <w:rPr>
          <w:sz w:val="28"/>
          <w:szCs w:val="28"/>
          <w:lang w:val="ru-RU"/>
        </w:rPr>
      </w:pPr>
    </w:p>
    <w:p w:rsidR="00CC2605" w:rsidRDefault="00CC2605" w:rsidP="00CC2605">
      <w:pPr>
        <w:widowControl w:val="0"/>
        <w:autoSpaceDE w:val="0"/>
        <w:autoSpaceDN w:val="0"/>
        <w:adjustRightInd w:val="0"/>
        <w:rPr>
          <w:sz w:val="28"/>
          <w:szCs w:val="28"/>
          <w:lang w:val="ru-RU"/>
        </w:rPr>
      </w:pPr>
    </w:p>
    <w:p w:rsidR="00CC2605" w:rsidRDefault="00CC2605" w:rsidP="00CC2605">
      <w:pPr>
        <w:widowControl w:val="0"/>
        <w:autoSpaceDE w:val="0"/>
        <w:autoSpaceDN w:val="0"/>
        <w:adjustRightInd w:val="0"/>
        <w:rPr>
          <w:sz w:val="28"/>
          <w:szCs w:val="28"/>
          <w:lang w:val="ru-RU"/>
        </w:rPr>
      </w:pPr>
    </w:p>
    <w:p w:rsidR="00CC2605" w:rsidRDefault="00CC2605" w:rsidP="00CC2605">
      <w:pPr>
        <w:widowControl w:val="0"/>
        <w:autoSpaceDE w:val="0"/>
        <w:autoSpaceDN w:val="0"/>
        <w:adjustRightInd w:val="0"/>
        <w:rPr>
          <w:sz w:val="28"/>
          <w:szCs w:val="28"/>
          <w:lang w:val="ru-RU"/>
        </w:rPr>
      </w:pPr>
    </w:p>
    <w:p w:rsidR="00CC2605" w:rsidRDefault="00CC2605" w:rsidP="00CC2605">
      <w:pPr>
        <w:widowControl w:val="0"/>
        <w:autoSpaceDE w:val="0"/>
        <w:autoSpaceDN w:val="0"/>
        <w:adjustRightInd w:val="0"/>
        <w:rPr>
          <w:sz w:val="28"/>
          <w:szCs w:val="28"/>
          <w:lang w:val="ru-RU"/>
        </w:rPr>
      </w:pPr>
    </w:p>
    <w:p w:rsidR="00CC2605" w:rsidRDefault="00CC2605" w:rsidP="00CC2605">
      <w:pPr>
        <w:widowControl w:val="0"/>
        <w:autoSpaceDE w:val="0"/>
        <w:autoSpaceDN w:val="0"/>
        <w:adjustRightInd w:val="0"/>
        <w:rPr>
          <w:sz w:val="28"/>
          <w:szCs w:val="28"/>
          <w:lang w:val="ru-RU"/>
        </w:rPr>
      </w:pPr>
    </w:p>
    <w:p w:rsidR="00CC2605" w:rsidRDefault="00CC2605" w:rsidP="00C71AF4">
      <w:pPr>
        <w:widowControl w:val="0"/>
        <w:autoSpaceDE w:val="0"/>
        <w:autoSpaceDN w:val="0"/>
        <w:adjustRightInd w:val="0"/>
        <w:ind w:left="5103"/>
        <w:jc w:val="center"/>
        <w:rPr>
          <w:sz w:val="28"/>
          <w:szCs w:val="28"/>
        </w:rPr>
      </w:pPr>
      <w:r w:rsidRPr="00D036E1">
        <w:rPr>
          <w:sz w:val="28"/>
          <w:szCs w:val="28"/>
        </w:rPr>
        <w:lastRenderedPageBreak/>
        <w:t xml:space="preserve">ПРИЛОЖЕНИЕ № </w:t>
      </w:r>
      <w:r>
        <w:rPr>
          <w:sz w:val="28"/>
          <w:szCs w:val="28"/>
        </w:rPr>
        <w:t>3</w:t>
      </w:r>
    </w:p>
    <w:p w:rsidR="00CC2605" w:rsidRDefault="00CC2605" w:rsidP="00C71AF4">
      <w:pPr>
        <w:widowControl w:val="0"/>
        <w:autoSpaceDE w:val="0"/>
        <w:autoSpaceDN w:val="0"/>
        <w:adjustRightInd w:val="0"/>
        <w:ind w:left="5103"/>
        <w:jc w:val="center"/>
        <w:rPr>
          <w:sz w:val="28"/>
          <w:szCs w:val="28"/>
        </w:rPr>
      </w:pPr>
    </w:p>
    <w:p w:rsidR="00165708" w:rsidRPr="00B03A08" w:rsidRDefault="00165708" w:rsidP="00165708">
      <w:pPr>
        <w:ind w:left="5103"/>
        <w:jc w:val="center"/>
        <w:textAlignment w:val="baseline"/>
        <w:rPr>
          <w:sz w:val="28"/>
          <w:szCs w:val="28"/>
          <w:lang w:val="ru-RU"/>
        </w:rPr>
      </w:pPr>
      <w:r w:rsidRPr="00B03A08">
        <w:rPr>
          <w:sz w:val="28"/>
          <w:szCs w:val="28"/>
          <w:lang w:val="ru-RU"/>
        </w:rPr>
        <w:t>к постановлению администрации Тбилисского сельского поселения</w:t>
      </w:r>
    </w:p>
    <w:p w:rsidR="00165708" w:rsidRPr="00B03A08" w:rsidRDefault="00165708" w:rsidP="00165708">
      <w:pPr>
        <w:ind w:left="5103"/>
        <w:jc w:val="center"/>
        <w:textAlignment w:val="baseline"/>
        <w:rPr>
          <w:sz w:val="28"/>
          <w:szCs w:val="28"/>
          <w:lang w:val="ru-RU"/>
        </w:rPr>
      </w:pPr>
      <w:r w:rsidRPr="00B03A08">
        <w:rPr>
          <w:sz w:val="28"/>
          <w:szCs w:val="28"/>
          <w:lang w:val="ru-RU"/>
        </w:rPr>
        <w:t xml:space="preserve">Тбилисского района </w:t>
      </w:r>
    </w:p>
    <w:p w:rsidR="00165708" w:rsidRPr="00B03A08" w:rsidRDefault="00165708" w:rsidP="00165708">
      <w:pPr>
        <w:ind w:left="5103"/>
        <w:jc w:val="center"/>
        <w:textAlignment w:val="baseline"/>
        <w:rPr>
          <w:rFonts w:ascii="Segoe UI" w:hAnsi="Segoe UI" w:cs="Segoe UI"/>
          <w:sz w:val="18"/>
          <w:szCs w:val="18"/>
          <w:lang w:val="ru-RU"/>
        </w:rPr>
      </w:pPr>
      <w:r w:rsidRPr="00B03A08">
        <w:rPr>
          <w:sz w:val="28"/>
          <w:szCs w:val="28"/>
          <w:lang w:val="ru-RU"/>
        </w:rPr>
        <w:t>от ___________ № ______ </w:t>
      </w:r>
    </w:p>
    <w:p w:rsidR="00CC2605" w:rsidRDefault="00CC2605" w:rsidP="00CC2605">
      <w:pPr>
        <w:widowControl w:val="0"/>
        <w:autoSpaceDE w:val="0"/>
        <w:autoSpaceDN w:val="0"/>
        <w:adjustRightInd w:val="0"/>
        <w:jc w:val="both"/>
        <w:rPr>
          <w:b/>
          <w:bCs/>
          <w:sz w:val="28"/>
          <w:szCs w:val="28"/>
        </w:rPr>
      </w:pPr>
    </w:p>
    <w:p w:rsidR="00CC2605" w:rsidRPr="007456FB" w:rsidRDefault="007456FB" w:rsidP="00CC2605">
      <w:pPr>
        <w:widowControl w:val="0"/>
        <w:autoSpaceDE w:val="0"/>
        <w:autoSpaceDN w:val="0"/>
        <w:adjustRightInd w:val="0"/>
        <w:jc w:val="center"/>
        <w:rPr>
          <w:b/>
          <w:bCs/>
          <w:sz w:val="28"/>
          <w:szCs w:val="28"/>
          <w:lang w:val="ru-RU"/>
        </w:rPr>
      </w:pPr>
      <w:r>
        <w:rPr>
          <w:b/>
          <w:bCs/>
          <w:sz w:val="28"/>
          <w:szCs w:val="28"/>
          <w:lang w:val="ru-RU"/>
        </w:rPr>
        <w:t xml:space="preserve">ФОРМА </w:t>
      </w:r>
      <w:r w:rsidR="00CC2605">
        <w:rPr>
          <w:b/>
          <w:bCs/>
          <w:sz w:val="28"/>
          <w:szCs w:val="28"/>
        </w:rPr>
        <w:t>ДОГОВОР</w:t>
      </w:r>
      <w:r>
        <w:rPr>
          <w:b/>
          <w:bCs/>
          <w:sz w:val="28"/>
          <w:szCs w:val="28"/>
          <w:lang w:val="ru-RU"/>
        </w:rPr>
        <w:t>А</w:t>
      </w:r>
    </w:p>
    <w:p w:rsidR="00CC2605" w:rsidRDefault="00CC2605" w:rsidP="00CC2605">
      <w:pPr>
        <w:widowControl w:val="0"/>
        <w:autoSpaceDE w:val="0"/>
        <w:autoSpaceDN w:val="0"/>
        <w:adjustRightInd w:val="0"/>
        <w:jc w:val="center"/>
        <w:rPr>
          <w:b/>
          <w:bCs/>
          <w:sz w:val="28"/>
          <w:szCs w:val="28"/>
        </w:rPr>
      </w:pPr>
      <w:r w:rsidRPr="00D036E1">
        <w:rPr>
          <w:b/>
          <w:bCs/>
          <w:sz w:val="28"/>
          <w:szCs w:val="28"/>
        </w:rPr>
        <w:t>о присоединении объекта дорожного сервиса</w:t>
      </w:r>
    </w:p>
    <w:p w:rsidR="00CC2605" w:rsidRDefault="00CC2605" w:rsidP="007465DB">
      <w:pPr>
        <w:widowControl w:val="0"/>
        <w:autoSpaceDE w:val="0"/>
        <w:autoSpaceDN w:val="0"/>
        <w:adjustRightInd w:val="0"/>
        <w:jc w:val="center"/>
        <w:rPr>
          <w:b/>
          <w:bCs/>
          <w:sz w:val="28"/>
          <w:szCs w:val="28"/>
          <w:lang w:val="ru-RU"/>
        </w:rPr>
      </w:pPr>
      <w:r w:rsidRPr="00D036E1">
        <w:rPr>
          <w:b/>
          <w:bCs/>
          <w:sz w:val="28"/>
          <w:szCs w:val="28"/>
        </w:rPr>
        <w:t xml:space="preserve"> к автомобильной дороге общего пользования</w:t>
      </w:r>
      <w:r w:rsidR="007465DB">
        <w:rPr>
          <w:b/>
          <w:bCs/>
          <w:sz w:val="28"/>
          <w:szCs w:val="28"/>
          <w:lang w:val="ru-RU"/>
        </w:rPr>
        <w:t xml:space="preserve"> </w:t>
      </w:r>
      <w:r>
        <w:rPr>
          <w:b/>
          <w:bCs/>
          <w:sz w:val="28"/>
          <w:szCs w:val="28"/>
        </w:rPr>
        <w:t xml:space="preserve">местного значения </w:t>
      </w:r>
      <w:r w:rsidRPr="00D036E1">
        <w:rPr>
          <w:b/>
          <w:bCs/>
          <w:sz w:val="28"/>
          <w:szCs w:val="28"/>
        </w:rPr>
        <w:t xml:space="preserve"> </w:t>
      </w:r>
      <w:r w:rsidR="007465DB" w:rsidRPr="007465DB">
        <w:rPr>
          <w:b/>
          <w:bCs/>
          <w:sz w:val="28"/>
          <w:szCs w:val="28"/>
          <w:lang w:val="ru-RU"/>
        </w:rPr>
        <w:t>Тбилисского сельского поселения Тбилисского района</w:t>
      </w:r>
    </w:p>
    <w:p w:rsidR="007465DB" w:rsidRDefault="007465DB" w:rsidP="007465DB">
      <w:pPr>
        <w:widowControl w:val="0"/>
        <w:autoSpaceDE w:val="0"/>
        <w:autoSpaceDN w:val="0"/>
        <w:adjustRightInd w:val="0"/>
        <w:jc w:val="center"/>
        <w:rPr>
          <w:b/>
          <w:bCs/>
          <w:sz w:val="28"/>
          <w:szCs w:val="28"/>
        </w:rPr>
      </w:pPr>
    </w:p>
    <w:p w:rsidR="00CC2605" w:rsidRPr="005E2EF7" w:rsidRDefault="00C71AF4" w:rsidP="00CC2605">
      <w:pPr>
        <w:widowControl w:val="0"/>
        <w:autoSpaceDE w:val="0"/>
        <w:autoSpaceDN w:val="0"/>
        <w:adjustRightInd w:val="0"/>
        <w:jc w:val="both"/>
        <w:rPr>
          <w:sz w:val="28"/>
          <w:szCs w:val="28"/>
        </w:rPr>
      </w:pPr>
      <w:proofErr w:type="spellStart"/>
      <w:r>
        <w:rPr>
          <w:bCs/>
          <w:sz w:val="28"/>
          <w:szCs w:val="28"/>
          <w:lang w:val="ru-RU"/>
        </w:rPr>
        <w:t>ст-ца</w:t>
      </w:r>
      <w:proofErr w:type="spellEnd"/>
      <w:r>
        <w:rPr>
          <w:bCs/>
          <w:sz w:val="28"/>
          <w:szCs w:val="28"/>
          <w:lang w:val="ru-RU"/>
        </w:rPr>
        <w:t xml:space="preserve"> </w:t>
      </w:r>
      <w:proofErr w:type="gramStart"/>
      <w:r w:rsidR="007465DB">
        <w:rPr>
          <w:bCs/>
          <w:sz w:val="28"/>
          <w:szCs w:val="28"/>
          <w:lang w:val="ru-RU"/>
        </w:rPr>
        <w:t>Тбилисская</w:t>
      </w:r>
      <w:proofErr w:type="gramEnd"/>
      <w:r w:rsidR="00CC2605">
        <w:rPr>
          <w:bCs/>
          <w:sz w:val="28"/>
          <w:szCs w:val="28"/>
          <w:lang w:val="ru-RU"/>
        </w:rPr>
        <w:t xml:space="preserve">    </w:t>
      </w:r>
      <w:r w:rsidR="00CC2605" w:rsidRPr="005E2EF7">
        <w:rPr>
          <w:bCs/>
          <w:sz w:val="28"/>
          <w:szCs w:val="28"/>
        </w:rPr>
        <w:tab/>
      </w:r>
      <w:r w:rsidR="00CC2605" w:rsidRPr="005E2EF7">
        <w:rPr>
          <w:bCs/>
          <w:sz w:val="28"/>
          <w:szCs w:val="28"/>
        </w:rPr>
        <w:tab/>
      </w:r>
      <w:r w:rsidR="00CC2605" w:rsidRPr="005E2EF7">
        <w:rPr>
          <w:bCs/>
          <w:sz w:val="28"/>
          <w:szCs w:val="28"/>
        </w:rPr>
        <w:tab/>
      </w:r>
      <w:r w:rsidR="00CC2605">
        <w:rPr>
          <w:bCs/>
          <w:sz w:val="28"/>
          <w:szCs w:val="28"/>
          <w:lang w:val="ru-RU"/>
        </w:rPr>
        <w:t xml:space="preserve">  </w:t>
      </w:r>
      <w:r>
        <w:rPr>
          <w:bCs/>
          <w:sz w:val="28"/>
          <w:szCs w:val="28"/>
          <w:lang w:val="ru-RU"/>
        </w:rPr>
        <w:t xml:space="preserve">        </w:t>
      </w:r>
      <w:r w:rsidR="00CC2605">
        <w:rPr>
          <w:bCs/>
          <w:sz w:val="28"/>
          <w:szCs w:val="28"/>
        </w:rPr>
        <w:tab/>
      </w:r>
      <w:r w:rsidR="00CC2605">
        <w:rPr>
          <w:bCs/>
          <w:sz w:val="28"/>
          <w:szCs w:val="28"/>
          <w:lang w:val="ru-RU"/>
        </w:rPr>
        <w:t xml:space="preserve">   </w:t>
      </w:r>
      <w:r>
        <w:rPr>
          <w:bCs/>
          <w:sz w:val="28"/>
          <w:szCs w:val="28"/>
          <w:lang w:val="ru-RU"/>
        </w:rPr>
        <w:t xml:space="preserve"> </w:t>
      </w:r>
      <w:r w:rsidR="00CC2605">
        <w:rPr>
          <w:bCs/>
          <w:sz w:val="28"/>
          <w:szCs w:val="28"/>
          <w:lang w:val="ru-RU"/>
        </w:rPr>
        <w:t xml:space="preserve">      </w:t>
      </w:r>
      <w:r w:rsidR="00CC2605" w:rsidRPr="005E2EF7">
        <w:rPr>
          <w:bCs/>
          <w:sz w:val="28"/>
          <w:szCs w:val="28"/>
        </w:rPr>
        <w:t>"___" __________ 2</w:t>
      </w:r>
      <w:r w:rsidR="00CC2605">
        <w:rPr>
          <w:bCs/>
          <w:sz w:val="28"/>
          <w:szCs w:val="28"/>
        </w:rPr>
        <w:t>0</w:t>
      </w:r>
      <w:r w:rsidR="00CC2605" w:rsidRPr="005E2EF7">
        <w:rPr>
          <w:bCs/>
          <w:sz w:val="28"/>
          <w:szCs w:val="28"/>
        </w:rPr>
        <w:t>___ года</w:t>
      </w:r>
    </w:p>
    <w:p w:rsidR="00CC2605" w:rsidRPr="00CC2605" w:rsidRDefault="00CC2605" w:rsidP="00CC2605">
      <w:pPr>
        <w:widowControl w:val="0"/>
        <w:tabs>
          <w:tab w:val="left" w:pos="4164"/>
        </w:tabs>
        <w:autoSpaceDE w:val="0"/>
        <w:autoSpaceDN w:val="0"/>
        <w:adjustRightInd w:val="0"/>
        <w:ind w:firstLine="709"/>
        <w:jc w:val="both"/>
        <w:rPr>
          <w:sz w:val="28"/>
          <w:szCs w:val="28"/>
          <w:lang w:val="ru-RU"/>
        </w:rPr>
      </w:pPr>
      <w:r>
        <w:rPr>
          <w:sz w:val="28"/>
          <w:szCs w:val="28"/>
          <w:lang w:val="ru-RU"/>
        </w:rPr>
        <w:t xml:space="preserve"> </w:t>
      </w:r>
      <w:r>
        <w:rPr>
          <w:sz w:val="28"/>
          <w:szCs w:val="28"/>
          <w:lang w:val="ru-RU"/>
        </w:rPr>
        <w:tab/>
        <w:t xml:space="preserve">    </w:t>
      </w:r>
    </w:p>
    <w:p w:rsidR="00CC2605" w:rsidRDefault="00CC2605" w:rsidP="00CC2605">
      <w:pPr>
        <w:widowControl w:val="0"/>
        <w:autoSpaceDE w:val="0"/>
        <w:autoSpaceDN w:val="0"/>
        <w:adjustRightInd w:val="0"/>
        <w:ind w:firstLine="709"/>
        <w:jc w:val="both"/>
        <w:rPr>
          <w:sz w:val="28"/>
          <w:szCs w:val="28"/>
        </w:rPr>
      </w:pPr>
      <w:r>
        <w:rPr>
          <w:sz w:val="28"/>
          <w:szCs w:val="28"/>
        </w:rPr>
        <w:t xml:space="preserve">Администрация </w:t>
      </w:r>
      <w:r w:rsidR="007F29EC" w:rsidRPr="007F29EC">
        <w:rPr>
          <w:sz w:val="28"/>
          <w:szCs w:val="28"/>
          <w:lang w:val="ru-RU"/>
        </w:rPr>
        <w:t>Тбилисского сельского поселения Тбилисского района</w:t>
      </w:r>
      <w:r>
        <w:rPr>
          <w:sz w:val="28"/>
          <w:szCs w:val="28"/>
        </w:rPr>
        <w:t>, именуемая в дальнейшем «</w:t>
      </w:r>
      <w:r w:rsidRPr="00D036E1">
        <w:rPr>
          <w:sz w:val="28"/>
          <w:szCs w:val="28"/>
        </w:rPr>
        <w:t>Исполнитель</w:t>
      </w:r>
      <w:r>
        <w:rPr>
          <w:sz w:val="28"/>
          <w:szCs w:val="28"/>
        </w:rPr>
        <w:t>»</w:t>
      </w:r>
      <w:r w:rsidRPr="00D036E1">
        <w:rPr>
          <w:sz w:val="28"/>
          <w:szCs w:val="28"/>
        </w:rPr>
        <w:t xml:space="preserve">, в лице главы </w:t>
      </w:r>
      <w:r w:rsidR="007F29EC" w:rsidRPr="007F29EC">
        <w:rPr>
          <w:sz w:val="28"/>
          <w:szCs w:val="28"/>
          <w:lang w:val="ru-RU"/>
        </w:rPr>
        <w:t>Тбилисского сельского поселения Тбилисского района</w:t>
      </w:r>
      <w:r>
        <w:rPr>
          <w:sz w:val="28"/>
          <w:szCs w:val="28"/>
        </w:rPr>
        <w:t xml:space="preserve"> </w:t>
      </w:r>
      <w:r w:rsidRPr="00D036E1">
        <w:rPr>
          <w:sz w:val="28"/>
          <w:szCs w:val="28"/>
        </w:rPr>
        <w:t xml:space="preserve"> _______</w:t>
      </w:r>
      <w:r>
        <w:rPr>
          <w:sz w:val="28"/>
          <w:szCs w:val="28"/>
        </w:rPr>
        <w:t>_____________, действующего на </w:t>
      </w:r>
      <w:r w:rsidRPr="00D036E1">
        <w:rPr>
          <w:sz w:val="28"/>
          <w:szCs w:val="28"/>
        </w:rPr>
        <w:t xml:space="preserve">основании </w:t>
      </w:r>
      <w:r>
        <w:rPr>
          <w:sz w:val="28"/>
          <w:szCs w:val="28"/>
        </w:rPr>
        <w:t>У</w:t>
      </w:r>
      <w:r w:rsidRPr="00D036E1">
        <w:rPr>
          <w:sz w:val="28"/>
          <w:szCs w:val="28"/>
        </w:rPr>
        <w:t>става, с одной стороны, и ___________________________</w:t>
      </w:r>
      <w:r>
        <w:rPr>
          <w:sz w:val="28"/>
          <w:szCs w:val="28"/>
        </w:rPr>
        <w:t>__, именуемое(ый) в дальнейшем «</w:t>
      </w:r>
      <w:r w:rsidRPr="00D036E1">
        <w:rPr>
          <w:sz w:val="28"/>
          <w:szCs w:val="28"/>
        </w:rPr>
        <w:t>Заказчик</w:t>
      </w:r>
      <w:r>
        <w:rPr>
          <w:sz w:val="28"/>
          <w:szCs w:val="28"/>
        </w:rPr>
        <w:t>»</w:t>
      </w:r>
      <w:r w:rsidRPr="00D036E1">
        <w:rPr>
          <w:sz w:val="28"/>
          <w:szCs w:val="28"/>
        </w:rPr>
        <w:t>, в лице _____________________</w:t>
      </w:r>
      <w:r>
        <w:rPr>
          <w:sz w:val="28"/>
          <w:szCs w:val="28"/>
        </w:rPr>
        <w:t>____________</w:t>
      </w:r>
      <w:r w:rsidRPr="00D036E1">
        <w:rPr>
          <w:sz w:val="28"/>
          <w:szCs w:val="28"/>
        </w:rPr>
        <w:t>___, действующего(ей) на основании __________________, с др</w:t>
      </w:r>
      <w:r>
        <w:rPr>
          <w:sz w:val="28"/>
          <w:szCs w:val="28"/>
        </w:rPr>
        <w:t>угой стороны, вместе именуемые «</w:t>
      </w:r>
      <w:r w:rsidRPr="00D036E1">
        <w:rPr>
          <w:sz w:val="28"/>
          <w:szCs w:val="28"/>
        </w:rPr>
        <w:t>Стороны</w:t>
      </w:r>
      <w:r>
        <w:rPr>
          <w:sz w:val="28"/>
          <w:szCs w:val="28"/>
        </w:rPr>
        <w:t>»</w:t>
      </w:r>
      <w:r w:rsidRPr="00D036E1">
        <w:rPr>
          <w:sz w:val="28"/>
          <w:szCs w:val="28"/>
        </w:rPr>
        <w:t>, заключили настоящий Договор о нижеследующем:</w:t>
      </w:r>
    </w:p>
    <w:p w:rsidR="00CC2605" w:rsidRDefault="00CC2605" w:rsidP="00CC2605">
      <w:pPr>
        <w:widowControl w:val="0"/>
        <w:autoSpaceDE w:val="0"/>
        <w:autoSpaceDN w:val="0"/>
        <w:adjustRightInd w:val="0"/>
        <w:jc w:val="center"/>
        <w:rPr>
          <w:sz w:val="28"/>
          <w:szCs w:val="28"/>
        </w:rPr>
      </w:pPr>
    </w:p>
    <w:p w:rsidR="00CC2605" w:rsidRDefault="00CC2605" w:rsidP="00CC2605">
      <w:pPr>
        <w:widowControl w:val="0"/>
        <w:autoSpaceDE w:val="0"/>
        <w:autoSpaceDN w:val="0"/>
        <w:adjustRightInd w:val="0"/>
        <w:jc w:val="center"/>
        <w:rPr>
          <w:sz w:val="28"/>
          <w:szCs w:val="28"/>
        </w:rPr>
      </w:pPr>
      <w:r w:rsidRPr="00D036E1">
        <w:rPr>
          <w:sz w:val="28"/>
          <w:szCs w:val="28"/>
        </w:rPr>
        <w:t>1. Основные понятия, используемые в Договоре</w:t>
      </w:r>
    </w:p>
    <w:p w:rsidR="00CC2605" w:rsidRDefault="00CC2605" w:rsidP="00CC2605">
      <w:pPr>
        <w:widowControl w:val="0"/>
        <w:autoSpaceDE w:val="0"/>
        <w:autoSpaceDN w:val="0"/>
        <w:adjustRightInd w:val="0"/>
        <w:ind w:firstLine="709"/>
        <w:jc w:val="both"/>
        <w:rPr>
          <w:sz w:val="28"/>
          <w:szCs w:val="28"/>
        </w:rPr>
      </w:pPr>
      <w:r w:rsidRPr="00D036E1">
        <w:rPr>
          <w:sz w:val="28"/>
          <w:szCs w:val="28"/>
        </w:rPr>
        <w:t>1.1. В настоящем договоре используются следующие основные понятия:</w:t>
      </w:r>
    </w:p>
    <w:p w:rsidR="00CC2605" w:rsidRDefault="00CC2605" w:rsidP="00CC2605">
      <w:pPr>
        <w:widowControl w:val="0"/>
        <w:autoSpaceDE w:val="0"/>
        <w:autoSpaceDN w:val="0"/>
        <w:adjustRightInd w:val="0"/>
        <w:ind w:firstLine="709"/>
        <w:jc w:val="both"/>
        <w:rPr>
          <w:sz w:val="28"/>
          <w:szCs w:val="28"/>
        </w:rPr>
      </w:pPr>
      <w:r w:rsidRPr="00D036E1">
        <w:rPr>
          <w:sz w:val="28"/>
          <w:szCs w:val="28"/>
        </w:rPr>
        <w:t>1.1.1. Автомобильная дорога - автомобильная дорога общего пользования (объект транспортной инфраструктуры,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 защитные дорожные сооружения, искусственные дорожные сооружения, производственные объекты, элементы обустройства автомобильных дорог);</w:t>
      </w:r>
    </w:p>
    <w:p w:rsidR="00CC2605" w:rsidRDefault="00CC2605" w:rsidP="00CC2605">
      <w:pPr>
        <w:widowControl w:val="0"/>
        <w:autoSpaceDE w:val="0"/>
        <w:autoSpaceDN w:val="0"/>
        <w:adjustRightInd w:val="0"/>
        <w:ind w:firstLine="709"/>
        <w:jc w:val="both"/>
        <w:rPr>
          <w:sz w:val="28"/>
          <w:szCs w:val="28"/>
        </w:rPr>
      </w:pPr>
      <w:r w:rsidRPr="00D036E1">
        <w:rPr>
          <w:sz w:val="28"/>
          <w:szCs w:val="28"/>
        </w:rPr>
        <w:t>1.1.2. Полоса отвода автомобильной дороги - земельные участки (независимо от категории земель), которые предназначены для размещения конструктивных элементов автомобильной дороги, дорожных сооружений и на которых располагаются или могут располагаться объекты дорожного сервиса;</w:t>
      </w:r>
    </w:p>
    <w:p w:rsidR="00CC2605" w:rsidRDefault="00CC2605" w:rsidP="00CC2605">
      <w:pPr>
        <w:widowControl w:val="0"/>
        <w:autoSpaceDE w:val="0"/>
        <w:autoSpaceDN w:val="0"/>
        <w:adjustRightInd w:val="0"/>
        <w:ind w:firstLine="709"/>
        <w:jc w:val="both"/>
        <w:rPr>
          <w:sz w:val="28"/>
          <w:szCs w:val="28"/>
        </w:rPr>
      </w:pPr>
      <w:r w:rsidRPr="00D036E1">
        <w:rPr>
          <w:sz w:val="28"/>
          <w:szCs w:val="28"/>
        </w:rPr>
        <w:t>1.1.3. Придорожные полосы автомобильной дороги - территории, которые прилегают с обеих сторон к полосе отвода автомобильной дороги и в границах которых устанавливается особый режим использования земельных участков (частей земельных участков) в целях обеспечения требований безопасности дорожного движения, а также нормальных условий реконструкции, капитального ремонта, ремонта, содержания автомобильной дороги, ее сохранности с учетом перспектив развития автомобильной дороги;</w:t>
      </w:r>
    </w:p>
    <w:p w:rsidR="00CC2605" w:rsidRDefault="00CC2605" w:rsidP="00CC2605">
      <w:pPr>
        <w:widowControl w:val="0"/>
        <w:autoSpaceDE w:val="0"/>
        <w:autoSpaceDN w:val="0"/>
        <w:adjustRightInd w:val="0"/>
        <w:ind w:firstLine="709"/>
        <w:jc w:val="both"/>
        <w:rPr>
          <w:sz w:val="28"/>
          <w:szCs w:val="28"/>
        </w:rPr>
      </w:pPr>
      <w:r w:rsidRPr="00D036E1">
        <w:rPr>
          <w:sz w:val="28"/>
          <w:szCs w:val="28"/>
        </w:rPr>
        <w:t xml:space="preserve">1.1.4. Объекты дорожного сервиса - здания, строения, сооружения, иные </w:t>
      </w:r>
      <w:r w:rsidRPr="00D036E1">
        <w:rPr>
          <w:sz w:val="28"/>
          <w:szCs w:val="28"/>
        </w:rPr>
        <w:lastRenderedPageBreak/>
        <w:t>объекты, предназначенные для обслуживания участников дорожного движения по пути следования (автозаправочные станции, автостанции, автовокзалы, гостиницы, кемпинги, мотели, пункты общественного питания, станции технического обслуживания, подобные объекты, а также необходимые для их функционирования места отдыха и стоянки транспортных средств).</w:t>
      </w:r>
    </w:p>
    <w:p w:rsidR="00CC2605" w:rsidRDefault="00CC2605" w:rsidP="00CC2605">
      <w:pPr>
        <w:widowControl w:val="0"/>
        <w:autoSpaceDE w:val="0"/>
        <w:autoSpaceDN w:val="0"/>
        <w:adjustRightInd w:val="0"/>
        <w:ind w:firstLine="709"/>
        <w:jc w:val="center"/>
        <w:rPr>
          <w:sz w:val="28"/>
          <w:szCs w:val="28"/>
        </w:rPr>
      </w:pPr>
    </w:p>
    <w:p w:rsidR="00CC2605" w:rsidRPr="00D036E1" w:rsidRDefault="00CC2605" w:rsidP="00CC2605">
      <w:pPr>
        <w:widowControl w:val="0"/>
        <w:autoSpaceDE w:val="0"/>
        <w:autoSpaceDN w:val="0"/>
        <w:adjustRightInd w:val="0"/>
        <w:jc w:val="center"/>
        <w:rPr>
          <w:sz w:val="28"/>
          <w:szCs w:val="28"/>
        </w:rPr>
      </w:pPr>
      <w:r w:rsidRPr="00D036E1">
        <w:rPr>
          <w:sz w:val="28"/>
          <w:szCs w:val="28"/>
        </w:rPr>
        <w:t>2. Предмет Договора</w:t>
      </w:r>
    </w:p>
    <w:p w:rsidR="00CC2605" w:rsidRDefault="00CC2605" w:rsidP="00CC2605">
      <w:pPr>
        <w:widowControl w:val="0"/>
        <w:autoSpaceDE w:val="0"/>
        <w:autoSpaceDN w:val="0"/>
        <w:adjustRightInd w:val="0"/>
        <w:ind w:firstLine="709"/>
        <w:jc w:val="both"/>
        <w:rPr>
          <w:sz w:val="28"/>
          <w:szCs w:val="28"/>
        </w:rPr>
      </w:pPr>
      <w:r w:rsidRPr="00D036E1">
        <w:rPr>
          <w:sz w:val="28"/>
          <w:szCs w:val="28"/>
        </w:rPr>
        <w:t xml:space="preserve">2.1. Заказчик, имеющий намерение присоединить объект дорожного сервиса _____________________________________________, расположенный по адресу: __________________________________ (далее - объект), к автомобильной дороге ___________________________________ поручает, а Исполнитель обязуется оказать комплекс услуг в соответствии с Перечнем услуг по присоединению объектов дорожного сервиса к автомобильным дорогам общего пользования на территории </w:t>
      </w:r>
      <w:r w:rsidR="0027364C" w:rsidRPr="0027364C">
        <w:rPr>
          <w:sz w:val="28"/>
          <w:szCs w:val="28"/>
          <w:lang w:val="ru-RU"/>
        </w:rPr>
        <w:t>Тбилисского сельского поселения Тбилисского района</w:t>
      </w:r>
      <w:r w:rsidRPr="00D036E1">
        <w:rPr>
          <w:sz w:val="28"/>
          <w:szCs w:val="28"/>
        </w:rPr>
        <w:t>.</w:t>
      </w:r>
    </w:p>
    <w:p w:rsidR="00CC2605" w:rsidRDefault="00CC2605" w:rsidP="00CC2605">
      <w:pPr>
        <w:widowControl w:val="0"/>
        <w:autoSpaceDE w:val="0"/>
        <w:autoSpaceDN w:val="0"/>
        <w:adjustRightInd w:val="0"/>
        <w:ind w:firstLine="709"/>
        <w:jc w:val="both"/>
        <w:rPr>
          <w:sz w:val="28"/>
          <w:szCs w:val="28"/>
        </w:rPr>
      </w:pPr>
      <w:r w:rsidRPr="00D036E1">
        <w:rPr>
          <w:sz w:val="28"/>
          <w:szCs w:val="28"/>
        </w:rPr>
        <w:t>2.2. Исчерпывающий перечень услуг, оказываемых Исполнителем по настоящему Договору, установлен в пункте 3.1 настоящего Договора (далее </w:t>
      </w:r>
      <w:r w:rsidRPr="00D036E1">
        <w:rPr>
          <w:sz w:val="28"/>
          <w:szCs w:val="28"/>
        </w:rPr>
        <w:br/>
        <w:t>- услуги).</w:t>
      </w:r>
    </w:p>
    <w:p w:rsidR="00CC2605" w:rsidRDefault="00CC2605" w:rsidP="00CC2605">
      <w:pPr>
        <w:widowControl w:val="0"/>
        <w:autoSpaceDE w:val="0"/>
        <w:autoSpaceDN w:val="0"/>
        <w:adjustRightInd w:val="0"/>
        <w:ind w:firstLine="709"/>
        <w:jc w:val="both"/>
        <w:rPr>
          <w:sz w:val="28"/>
          <w:szCs w:val="28"/>
        </w:rPr>
      </w:pPr>
      <w:r w:rsidRPr="00D036E1">
        <w:rPr>
          <w:sz w:val="28"/>
          <w:szCs w:val="28"/>
        </w:rPr>
        <w:t>2.3. Заказчик обязуется оплачивать Исполнителю оказание услуг в сроки и на условиях, предусмотренных настоящим Договором.</w:t>
      </w:r>
    </w:p>
    <w:p w:rsidR="00CC2605" w:rsidRDefault="00CC2605" w:rsidP="00CC2605">
      <w:pPr>
        <w:widowControl w:val="0"/>
        <w:autoSpaceDE w:val="0"/>
        <w:autoSpaceDN w:val="0"/>
        <w:adjustRightInd w:val="0"/>
        <w:ind w:firstLine="709"/>
        <w:jc w:val="center"/>
        <w:rPr>
          <w:sz w:val="28"/>
          <w:szCs w:val="28"/>
        </w:rPr>
      </w:pPr>
    </w:p>
    <w:p w:rsidR="00CC2605" w:rsidRPr="00D036E1" w:rsidRDefault="00CC2605" w:rsidP="00CC2605">
      <w:pPr>
        <w:widowControl w:val="0"/>
        <w:autoSpaceDE w:val="0"/>
        <w:autoSpaceDN w:val="0"/>
        <w:adjustRightInd w:val="0"/>
        <w:ind w:firstLine="709"/>
        <w:jc w:val="center"/>
        <w:rPr>
          <w:sz w:val="28"/>
          <w:szCs w:val="28"/>
        </w:rPr>
      </w:pPr>
      <w:r w:rsidRPr="00D036E1">
        <w:rPr>
          <w:sz w:val="28"/>
          <w:szCs w:val="28"/>
        </w:rPr>
        <w:t>3. Сроки и порядок исполнения Договора</w:t>
      </w:r>
    </w:p>
    <w:p w:rsidR="00CC2605" w:rsidRDefault="00CC2605" w:rsidP="00CC2605">
      <w:pPr>
        <w:widowControl w:val="0"/>
        <w:autoSpaceDE w:val="0"/>
        <w:autoSpaceDN w:val="0"/>
        <w:adjustRightInd w:val="0"/>
        <w:ind w:firstLine="709"/>
        <w:jc w:val="both"/>
        <w:rPr>
          <w:sz w:val="28"/>
          <w:szCs w:val="28"/>
        </w:rPr>
      </w:pPr>
      <w:r w:rsidRPr="00D036E1">
        <w:rPr>
          <w:sz w:val="28"/>
          <w:szCs w:val="28"/>
        </w:rPr>
        <w:t>3.1. Заказчик поручает, а Исполнитель обязуется оказать следующие услуги:</w:t>
      </w:r>
    </w:p>
    <w:p w:rsidR="00CC2605" w:rsidRDefault="00CC2605" w:rsidP="00CC2605">
      <w:pPr>
        <w:widowControl w:val="0"/>
        <w:autoSpaceDE w:val="0"/>
        <w:autoSpaceDN w:val="0"/>
        <w:adjustRightInd w:val="0"/>
        <w:ind w:firstLine="709"/>
        <w:jc w:val="both"/>
        <w:rPr>
          <w:sz w:val="28"/>
          <w:szCs w:val="28"/>
        </w:rPr>
      </w:pPr>
      <w:r w:rsidRPr="00D036E1">
        <w:rPr>
          <w:sz w:val="28"/>
          <w:szCs w:val="28"/>
        </w:rPr>
        <w:t>3.1.1. _______________</w:t>
      </w:r>
      <w:r>
        <w:rPr>
          <w:sz w:val="28"/>
          <w:szCs w:val="28"/>
        </w:rPr>
        <w:t>_____________________________</w:t>
      </w:r>
      <w:r w:rsidRPr="00D036E1">
        <w:rPr>
          <w:sz w:val="28"/>
          <w:szCs w:val="28"/>
        </w:rPr>
        <w:t>___________</w:t>
      </w:r>
      <w:r>
        <w:rPr>
          <w:sz w:val="28"/>
          <w:szCs w:val="28"/>
        </w:rPr>
        <w:t>.</w:t>
      </w:r>
    </w:p>
    <w:p w:rsidR="00CC2605" w:rsidRDefault="00CC2605" w:rsidP="00CC2605">
      <w:pPr>
        <w:widowControl w:val="0"/>
        <w:autoSpaceDE w:val="0"/>
        <w:autoSpaceDN w:val="0"/>
        <w:adjustRightInd w:val="0"/>
        <w:ind w:firstLine="709"/>
        <w:jc w:val="both"/>
        <w:rPr>
          <w:sz w:val="28"/>
          <w:szCs w:val="28"/>
        </w:rPr>
      </w:pPr>
      <w:r w:rsidRPr="00D036E1">
        <w:rPr>
          <w:sz w:val="28"/>
          <w:szCs w:val="28"/>
        </w:rPr>
        <w:t>3.1.2. _____________</w:t>
      </w:r>
      <w:r>
        <w:rPr>
          <w:sz w:val="28"/>
          <w:szCs w:val="28"/>
        </w:rPr>
        <w:t>_____________________________</w:t>
      </w:r>
      <w:r w:rsidRPr="00D036E1">
        <w:rPr>
          <w:sz w:val="28"/>
          <w:szCs w:val="28"/>
        </w:rPr>
        <w:t>_____________</w:t>
      </w:r>
      <w:r>
        <w:rPr>
          <w:sz w:val="28"/>
          <w:szCs w:val="28"/>
        </w:rPr>
        <w:t>.</w:t>
      </w:r>
    </w:p>
    <w:p w:rsidR="00CC2605" w:rsidRDefault="00CC2605" w:rsidP="00CC2605">
      <w:pPr>
        <w:widowControl w:val="0"/>
        <w:autoSpaceDE w:val="0"/>
        <w:autoSpaceDN w:val="0"/>
        <w:adjustRightInd w:val="0"/>
        <w:ind w:firstLine="709"/>
        <w:jc w:val="both"/>
        <w:rPr>
          <w:sz w:val="28"/>
          <w:szCs w:val="28"/>
        </w:rPr>
      </w:pPr>
      <w:r w:rsidRPr="00D036E1">
        <w:rPr>
          <w:sz w:val="28"/>
          <w:szCs w:val="28"/>
        </w:rPr>
        <w:t>3.2. Исполнитель приступает к оказанию услуг по настоящему Договору в течение 7 (семи) календарных дней с даты заключения настоящего Договора. Исполнитель обязуется оказать услуги в течение _____ ( ______ ) рабочих дней с даты начала оказания услуг.</w:t>
      </w:r>
    </w:p>
    <w:p w:rsidR="00CC2605" w:rsidRDefault="00CC2605" w:rsidP="00CC2605">
      <w:pPr>
        <w:widowControl w:val="0"/>
        <w:autoSpaceDE w:val="0"/>
        <w:autoSpaceDN w:val="0"/>
        <w:adjustRightInd w:val="0"/>
        <w:ind w:firstLine="709"/>
        <w:jc w:val="both"/>
        <w:rPr>
          <w:sz w:val="28"/>
          <w:szCs w:val="28"/>
        </w:rPr>
      </w:pPr>
      <w:r w:rsidRPr="00D036E1">
        <w:rPr>
          <w:sz w:val="28"/>
          <w:szCs w:val="28"/>
        </w:rPr>
        <w:t>3.3. В случае нарушения Заказчиком срока оплаты аванса, установленного пунктом 5.3 настоящего Договора, сроки, предусмотренные пунктом 3.2 настоящего Договора, продлеваются на соответствующее количество дней.</w:t>
      </w:r>
    </w:p>
    <w:p w:rsidR="00CC2605" w:rsidRPr="00D036E1" w:rsidRDefault="00CC2605" w:rsidP="00CC2605">
      <w:pPr>
        <w:widowControl w:val="0"/>
        <w:autoSpaceDE w:val="0"/>
        <w:autoSpaceDN w:val="0"/>
        <w:adjustRightInd w:val="0"/>
        <w:ind w:firstLine="709"/>
        <w:jc w:val="both"/>
        <w:rPr>
          <w:sz w:val="28"/>
          <w:szCs w:val="28"/>
        </w:rPr>
      </w:pPr>
      <w:r w:rsidRPr="00D036E1">
        <w:rPr>
          <w:sz w:val="28"/>
          <w:szCs w:val="28"/>
        </w:rPr>
        <w:t>3.4. В случае невозможности Исполнителя полностью или частично оказать услуги (по вине Заказчика или по обстоятельствам, за которые ни одна из Сторон не отвечает) Исполнитель вправе приостановить оказание услуг и (или) расторгнуть настоящий Договор в одностороннем порядке, уведомив об этом Заказчика. В таком случае оказанные услуги подлежат оплате в полном объеме.</w:t>
      </w:r>
    </w:p>
    <w:p w:rsidR="00CC2605" w:rsidRDefault="00CC2605" w:rsidP="00CC2605">
      <w:pPr>
        <w:widowControl w:val="0"/>
        <w:autoSpaceDE w:val="0"/>
        <w:autoSpaceDN w:val="0"/>
        <w:adjustRightInd w:val="0"/>
        <w:ind w:firstLine="709"/>
        <w:jc w:val="center"/>
        <w:rPr>
          <w:sz w:val="28"/>
          <w:szCs w:val="28"/>
        </w:rPr>
      </w:pPr>
    </w:p>
    <w:p w:rsidR="00CC2605" w:rsidRPr="00D036E1" w:rsidRDefault="00CC2605" w:rsidP="00CC2605">
      <w:pPr>
        <w:widowControl w:val="0"/>
        <w:autoSpaceDE w:val="0"/>
        <w:autoSpaceDN w:val="0"/>
        <w:adjustRightInd w:val="0"/>
        <w:jc w:val="center"/>
        <w:rPr>
          <w:sz w:val="28"/>
          <w:szCs w:val="28"/>
        </w:rPr>
      </w:pPr>
      <w:r w:rsidRPr="00D036E1">
        <w:rPr>
          <w:sz w:val="28"/>
          <w:szCs w:val="28"/>
        </w:rPr>
        <w:t>4. Права и обязанности Сторон</w:t>
      </w:r>
    </w:p>
    <w:p w:rsidR="00CC2605" w:rsidRDefault="00CC2605" w:rsidP="00CC2605">
      <w:pPr>
        <w:widowControl w:val="0"/>
        <w:autoSpaceDE w:val="0"/>
        <w:autoSpaceDN w:val="0"/>
        <w:adjustRightInd w:val="0"/>
        <w:ind w:firstLine="709"/>
        <w:jc w:val="both"/>
        <w:rPr>
          <w:sz w:val="28"/>
          <w:szCs w:val="28"/>
        </w:rPr>
      </w:pPr>
      <w:r w:rsidRPr="00D036E1">
        <w:rPr>
          <w:sz w:val="28"/>
          <w:szCs w:val="28"/>
        </w:rPr>
        <w:t>4.1. Исполнитель обязуется:</w:t>
      </w:r>
    </w:p>
    <w:p w:rsidR="00CC2605" w:rsidRDefault="00CC2605" w:rsidP="00CC2605">
      <w:pPr>
        <w:widowControl w:val="0"/>
        <w:autoSpaceDE w:val="0"/>
        <w:autoSpaceDN w:val="0"/>
        <w:adjustRightInd w:val="0"/>
        <w:ind w:firstLine="709"/>
        <w:jc w:val="both"/>
        <w:rPr>
          <w:sz w:val="28"/>
          <w:szCs w:val="28"/>
        </w:rPr>
      </w:pPr>
      <w:r w:rsidRPr="00D036E1">
        <w:rPr>
          <w:sz w:val="28"/>
          <w:szCs w:val="28"/>
        </w:rPr>
        <w:t>4.1.1. Добросовестно исполнять принятые на себя обязательства;</w:t>
      </w:r>
    </w:p>
    <w:p w:rsidR="00CC2605" w:rsidRDefault="00CC2605" w:rsidP="00CC2605">
      <w:pPr>
        <w:widowControl w:val="0"/>
        <w:autoSpaceDE w:val="0"/>
        <w:autoSpaceDN w:val="0"/>
        <w:adjustRightInd w:val="0"/>
        <w:ind w:firstLine="709"/>
        <w:jc w:val="both"/>
        <w:rPr>
          <w:sz w:val="28"/>
          <w:szCs w:val="28"/>
        </w:rPr>
      </w:pPr>
      <w:r w:rsidRPr="00D036E1">
        <w:rPr>
          <w:sz w:val="28"/>
          <w:szCs w:val="28"/>
        </w:rPr>
        <w:t xml:space="preserve">4.1.2. Своевременно информировать Заказчика о ходе исполнения </w:t>
      </w:r>
      <w:r w:rsidRPr="00D036E1">
        <w:rPr>
          <w:sz w:val="28"/>
          <w:szCs w:val="28"/>
        </w:rPr>
        <w:lastRenderedPageBreak/>
        <w:t>настоящего Договора, в том числе уведомлять о допущенных отступлениях от его задания (поручения), как только такое уведомление станет возможным, а также незамедлительно информировать его обо всех изменениях, которые могут повлиять на исполнение настоящего Договора;</w:t>
      </w:r>
    </w:p>
    <w:p w:rsidR="00CC2605" w:rsidRDefault="00CC2605" w:rsidP="00CC2605">
      <w:pPr>
        <w:widowControl w:val="0"/>
        <w:autoSpaceDE w:val="0"/>
        <w:autoSpaceDN w:val="0"/>
        <w:adjustRightInd w:val="0"/>
        <w:ind w:firstLine="709"/>
        <w:jc w:val="both"/>
        <w:rPr>
          <w:sz w:val="28"/>
          <w:szCs w:val="28"/>
        </w:rPr>
      </w:pPr>
      <w:r w:rsidRPr="00D036E1">
        <w:rPr>
          <w:sz w:val="28"/>
          <w:szCs w:val="28"/>
        </w:rPr>
        <w:t>4.1.3. В письменном виде уведомить Заказчика о выявлении невозможности исполнения настоящего Договора по вине Заказчика или по обстоятельствам, за которые ни одна из Сторон не отвечает, с указанием такой причины. Такое уведомление является уведомлением о расторжении настоящего Договора;</w:t>
      </w:r>
    </w:p>
    <w:p w:rsidR="00CC2605" w:rsidRDefault="00CC2605" w:rsidP="00CC2605">
      <w:pPr>
        <w:widowControl w:val="0"/>
        <w:autoSpaceDE w:val="0"/>
        <w:autoSpaceDN w:val="0"/>
        <w:adjustRightInd w:val="0"/>
        <w:ind w:firstLine="709"/>
        <w:jc w:val="both"/>
        <w:rPr>
          <w:sz w:val="28"/>
          <w:szCs w:val="28"/>
        </w:rPr>
      </w:pPr>
      <w:r w:rsidRPr="00D036E1">
        <w:rPr>
          <w:sz w:val="28"/>
          <w:szCs w:val="28"/>
        </w:rPr>
        <w:t>4.1.4. Не разглашать информацию, признаваемую Заказчиком конфиденциальной;</w:t>
      </w:r>
    </w:p>
    <w:p w:rsidR="00CC2605" w:rsidRDefault="00CC2605" w:rsidP="00CC2605">
      <w:pPr>
        <w:widowControl w:val="0"/>
        <w:autoSpaceDE w:val="0"/>
        <w:autoSpaceDN w:val="0"/>
        <w:adjustRightInd w:val="0"/>
        <w:ind w:firstLine="709"/>
        <w:jc w:val="both"/>
        <w:rPr>
          <w:sz w:val="28"/>
          <w:szCs w:val="28"/>
        </w:rPr>
      </w:pPr>
      <w:r w:rsidRPr="00D036E1">
        <w:rPr>
          <w:sz w:val="28"/>
          <w:szCs w:val="28"/>
        </w:rPr>
        <w:t>4.1.5. Информировать Заказчика о планируемых реконструкции, капитальном ремонте автомобильной дороги в месте присоединения и сроках их осуществления;</w:t>
      </w:r>
    </w:p>
    <w:p w:rsidR="00CC2605" w:rsidRDefault="00CC2605" w:rsidP="00CC2605">
      <w:pPr>
        <w:widowControl w:val="0"/>
        <w:autoSpaceDE w:val="0"/>
        <w:autoSpaceDN w:val="0"/>
        <w:adjustRightInd w:val="0"/>
        <w:ind w:firstLine="709"/>
        <w:jc w:val="both"/>
        <w:rPr>
          <w:sz w:val="28"/>
          <w:szCs w:val="28"/>
        </w:rPr>
      </w:pPr>
      <w:r w:rsidRPr="00D036E1">
        <w:rPr>
          <w:sz w:val="28"/>
          <w:szCs w:val="28"/>
        </w:rPr>
        <w:t>4.1.6. Обязательства Исполнителя по оказанию услуг считаются выполненными с момента подписания Сторонами Акта о приемке оказанных услуг, предусмотренного разделом 6 настоящего Договора.</w:t>
      </w:r>
    </w:p>
    <w:p w:rsidR="00CC2605" w:rsidRDefault="00CC2605" w:rsidP="00CC2605">
      <w:pPr>
        <w:widowControl w:val="0"/>
        <w:autoSpaceDE w:val="0"/>
        <w:autoSpaceDN w:val="0"/>
        <w:adjustRightInd w:val="0"/>
        <w:ind w:firstLine="709"/>
        <w:jc w:val="both"/>
        <w:rPr>
          <w:sz w:val="28"/>
          <w:szCs w:val="28"/>
        </w:rPr>
      </w:pPr>
      <w:r w:rsidRPr="00D036E1">
        <w:rPr>
          <w:sz w:val="28"/>
          <w:szCs w:val="28"/>
        </w:rPr>
        <w:t>4.2. В целях исполнения настоящего Договора Исполнитель вправе:</w:t>
      </w:r>
    </w:p>
    <w:p w:rsidR="00CC2605" w:rsidRDefault="00CC2605" w:rsidP="00CC2605">
      <w:pPr>
        <w:widowControl w:val="0"/>
        <w:autoSpaceDE w:val="0"/>
        <w:autoSpaceDN w:val="0"/>
        <w:adjustRightInd w:val="0"/>
        <w:ind w:firstLine="709"/>
        <w:jc w:val="both"/>
        <w:rPr>
          <w:sz w:val="28"/>
          <w:szCs w:val="28"/>
        </w:rPr>
      </w:pPr>
      <w:r>
        <w:rPr>
          <w:sz w:val="28"/>
          <w:szCs w:val="28"/>
        </w:rPr>
        <w:t>4.2.1. Т</w:t>
      </w:r>
      <w:r w:rsidRPr="00D036E1">
        <w:rPr>
          <w:sz w:val="28"/>
          <w:szCs w:val="28"/>
        </w:rPr>
        <w:t>ребовать от Заказчика своевременной передачи документов, необходимых для исполнения настоящего Договора;</w:t>
      </w:r>
    </w:p>
    <w:p w:rsidR="00CC2605" w:rsidRDefault="00CC2605" w:rsidP="00CC2605">
      <w:pPr>
        <w:widowControl w:val="0"/>
        <w:autoSpaceDE w:val="0"/>
        <w:autoSpaceDN w:val="0"/>
        <w:adjustRightInd w:val="0"/>
        <w:ind w:firstLine="709"/>
        <w:jc w:val="both"/>
        <w:rPr>
          <w:sz w:val="28"/>
          <w:szCs w:val="28"/>
        </w:rPr>
      </w:pPr>
      <w:r>
        <w:rPr>
          <w:sz w:val="28"/>
          <w:szCs w:val="28"/>
        </w:rPr>
        <w:t>4.2.2. Т</w:t>
      </w:r>
      <w:r w:rsidRPr="00D036E1">
        <w:rPr>
          <w:sz w:val="28"/>
          <w:szCs w:val="28"/>
        </w:rPr>
        <w:t>ребовать от Заказчика своевременного перечисления денежных средств;</w:t>
      </w:r>
    </w:p>
    <w:p w:rsidR="00CC2605" w:rsidRDefault="00CC2605" w:rsidP="00CC2605">
      <w:pPr>
        <w:widowControl w:val="0"/>
        <w:autoSpaceDE w:val="0"/>
        <w:autoSpaceDN w:val="0"/>
        <w:adjustRightInd w:val="0"/>
        <w:ind w:firstLine="709"/>
        <w:jc w:val="both"/>
        <w:rPr>
          <w:sz w:val="28"/>
          <w:szCs w:val="28"/>
        </w:rPr>
      </w:pPr>
      <w:r>
        <w:rPr>
          <w:sz w:val="28"/>
          <w:szCs w:val="28"/>
        </w:rPr>
        <w:t>4.2.3. Н</w:t>
      </w:r>
      <w:r w:rsidRPr="00D036E1">
        <w:rPr>
          <w:sz w:val="28"/>
          <w:szCs w:val="28"/>
        </w:rPr>
        <w:t>е приступать к выполнению своих обязательств до момента предоставления Заказчиком документации в соответствии с подпунктом 4.3.5 пункта 4.3 настоящего Договора и оплаты аванса согласно пункту 5.3 настоящего Договора;</w:t>
      </w:r>
    </w:p>
    <w:p w:rsidR="00CC2605" w:rsidRDefault="00CC2605" w:rsidP="00CC2605">
      <w:pPr>
        <w:widowControl w:val="0"/>
        <w:autoSpaceDE w:val="0"/>
        <w:autoSpaceDN w:val="0"/>
        <w:adjustRightInd w:val="0"/>
        <w:ind w:firstLine="709"/>
        <w:jc w:val="both"/>
        <w:rPr>
          <w:sz w:val="28"/>
          <w:szCs w:val="28"/>
        </w:rPr>
      </w:pPr>
      <w:r>
        <w:rPr>
          <w:sz w:val="28"/>
          <w:szCs w:val="28"/>
        </w:rPr>
        <w:t>4.2.4. П</w:t>
      </w:r>
      <w:r w:rsidRPr="00D036E1">
        <w:rPr>
          <w:sz w:val="28"/>
          <w:szCs w:val="28"/>
        </w:rPr>
        <w:t>риостанавливать выполнение своих обязательств по настоящему Договору в случае просрочки Заказчиком оплаты услуг;</w:t>
      </w:r>
    </w:p>
    <w:p w:rsidR="00CC2605" w:rsidRDefault="00CC2605" w:rsidP="00CC2605">
      <w:pPr>
        <w:widowControl w:val="0"/>
        <w:autoSpaceDE w:val="0"/>
        <w:autoSpaceDN w:val="0"/>
        <w:adjustRightInd w:val="0"/>
        <w:ind w:firstLine="709"/>
        <w:jc w:val="both"/>
        <w:rPr>
          <w:sz w:val="28"/>
          <w:szCs w:val="28"/>
        </w:rPr>
      </w:pPr>
      <w:r>
        <w:rPr>
          <w:sz w:val="28"/>
          <w:szCs w:val="28"/>
        </w:rPr>
        <w:t>4.2.5. О</w:t>
      </w:r>
      <w:r w:rsidRPr="00D036E1">
        <w:rPr>
          <w:sz w:val="28"/>
          <w:szCs w:val="28"/>
        </w:rPr>
        <w:t>тступать от задания (поручения) Заказчика, если по обстоятельствам дела это необходимо в интересах Заказчика и Исполнитель не мог предварительно согласовать с Заказчиком либо не получил в разумный срок ответа на свой запрос;</w:t>
      </w:r>
    </w:p>
    <w:p w:rsidR="00CC2605" w:rsidRDefault="00CC2605" w:rsidP="004F01A9">
      <w:pPr>
        <w:widowControl w:val="0"/>
        <w:autoSpaceDE w:val="0"/>
        <w:autoSpaceDN w:val="0"/>
        <w:adjustRightInd w:val="0"/>
        <w:ind w:firstLine="709"/>
        <w:jc w:val="both"/>
        <w:rPr>
          <w:sz w:val="28"/>
          <w:szCs w:val="28"/>
        </w:rPr>
      </w:pPr>
      <w:r>
        <w:rPr>
          <w:sz w:val="28"/>
          <w:szCs w:val="28"/>
        </w:rPr>
        <w:t>4.2.6. Р</w:t>
      </w:r>
      <w:r w:rsidRPr="00D036E1">
        <w:rPr>
          <w:sz w:val="28"/>
          <w:szCs w:val="28"/>
        </w:rPr>
        <w:t>асторгнуть настоящий Договор в одностороннем порядке в случае просрочки исполнения Заказчиком обязательств по настоящему Договору более чем на 7 (семь) календарных дней путем направления Заказчику письменного уведомления о расторжении настоящего Договора.</w:t>
      </w:r>
    </w:p>
    <w:p w:rsidR="00CC2605" w:rsidRDefault="00CC2605" w:rsidP="00CC2605">
      <w:pPr>
        <w:widowControl w:val="0"/>
        <w:autoSpaceDE w:val="0"/>
        <w:autoSpaceDN w:val="0"/>
        <w:adjustRightInd w:val="0"/>
        <w:ind w:firstLine="709"/>
        <w:jc w:val="both"/>
        <w:rPr>
          <w:sz w:val="28"/>
          <w:szCs w:val="28"/>
        </w:rPr>
      </w:pPr>
      <w:r w:rsidRPr="00D036E1">
        <w:rPr>
          <w:sz w:val="28"/>
          <w:szCs w:val="28"/>
        </w:rPr>
        <w:t>4.3. Заказчик обязуется:</w:t>
      </w:r>
    </w:p>
    <w:p w:rsidR="00CC2605" w:rsidRDefault="00CC2605" w:rsidP="00CC2605">
      <w:pPr>
        <w:widowControl w:val="0"/>
        <w:autoSpaceDE w:val="0"/>
        <w:autoSpaceDN w:val="0"/>
        <w:adjustRightInd w:val="0"/>
        <w:ind w:firstLine="709"/>
        <w:jc w:val="both"/>
        <w:rPr>
          <w:sz w:val="28"/>
          <w:szCs w:val="28"/>
        </w:rPr>
      </w:pPr>
      <w:r>
        <w:rPr>
          <w:sz w:val="28"/>
          <w:szCs w:val="28"/>
        </w:rPr>
        <w:t>4.3.1. Д</w:t>
      </w:r>
      <w:r w:rsidRPr="00D036E1">
        <w:rPr>
          <w:sz w:val="28"/>
          <w:szCs w:val="28"/>
        </w:rPr>
        <w:t>обросовестно исполнять настоящий Договор;</w:t>
      </w:r>
    </w:p>
    <w:p w:rsidR="00CC2605" w:rsidRDefault="00CC2605" w:rsidP="00CC2605">
      <w:pPr>
        <w:widowControl w:val="0"/>
        <w:autoSpaceDE w:val="0"/>
        <w:autoSpaceDN w:val="0"/>
        <w:adjustRightInd w:val="0"/>
        <w:ind w:firstLine="709"/>
        <w:jc w:val="both"/>
        <w:rPr>
          <w:sz w:val="28"/>
          <w:szCs w:val="28"/>
        </w:rPr>
      </w:pPr>
      <w:r>
        <w:rPr>
          <w:sz w:val="28"/>
          <w:szCs w:val="28"/>
        </w:rPr>
        <w:t>4.3.2. О</w:t>
      </w:r>
      <w:r w:rsidRPr="00D036E1">
        <w:rPr>
          <w:sz w:val="28"/>
          <w:szCs w:val="28"/>
        </w:rPr>
        <w:t>беспечить явку уполномоченных представителей в назначенное Исполнителем время и в указанное им место для подписания необходимых документов и выполнения иных действий, касающихся исполнения обязательств по настоящему Договору;</w:t>
      </w:r>
    </w:p>
    <w:p w:rsidR="00CC2605" w:rsidRDefault="00CC2605" w:rsidP="00CC2605">
      <w:pPr>
        <w:widowControl w:val="0"/>
        <w:autoSpaceDE w:val="0"/>
        <w:autoSpaceDN w:val="0"/>
        <w:adjustRightInd w:val="0"/>
        <w:ind w:firstLine="709"/>
        <w:jc w:val="both"/>
        <w:rPr>
          <w:sz w:val="28"/>
          <w:szCs w:val="28"/>
        </w:rPr>
      </w:pPr>
      <w:r>
        <w:rPr>
          <w:sz w:val="28"/>
          <w:szCs w:val="28"/>
        </w:rPr>
        <w:t>4.3.3. Н</w:t>
      </w:r>
      <w:r w:rsidRPr="00D036E1">
        <w:rPr>
          <w:sz w:val="28"/>
          <w:szCs w:val="28"/>
        </w:rPr>
        <w:t>езамедлительно информировать Исполнителя обо всех обстоятельствах, которые могут повлиять на исполнение настоящего Договора;</w:t>
      </w:r>
    </w:p>
    <w:p w:rsidR="00CC2605" w:rsidRDefault="00CC2605" w:rsidP="00CC2605">
      <w:pPr>
        <w:widowControl w:val="0"/>
        <w:autoSpaceDE w:val="0"/>
        <w:autoSpaceDN w:val="0"/>
        <w:adjustRightInd w:val="0"/>
        <w:ind w:firstLine="709"/>
        <w:jc w:val="both"/>
        <w:rPr>
          <w:sz w:val="28"/>
          <w:szCs w:val="28"/>
        </w:rPr>
      </w:pPr>
      <w:r>
        <w:rPr>
          <w:sz w:val="28"/>
          <w:szCs w:val="28"/>
        </w:rPr>
        <w:t>4.3.4. Н</w:t>
      </w:r>
      <w:r w:rsidRPr="00D036E1">
        <w:rPr>
          <w:sz w:val="28"/>
          <w:szCs w:val="28"/>
        </w:rPr>
        <w:t xml:space="preserve">е разглашать информацию, признаваемую Исполнителем </w:t>
      </w:r>
      <w:r w:rsidRPr="00D036E1">
        <w:rPr>
          <w:sz w:val="28"/>
          <w:szCs w:val="28"/>
        </w:rPr>
        <w:lastRenderedPageBreak/>
        <w:t>конфиденциальной;</w:t>
      </w:r>
    </w:p>
    <w:p w:rsidR="00CC2605" w:rsidRDefault="00CC2605" w:rsidP="00CC2605">
      <w:pPr>
        <w:widowControl w:val="0"/>
        <w:autoSpaceDE w:val="0"/>
        <w:autoSpaceDN w:val="0"/>
        <w:adjustRightInd w:val="0"/>
        <w:ind w:firstLine="709"/>
        <w:jc w:val="both"/>
        <w:rPr>
          <w:sz w:val="28"/>
          <w:szCs w:val="28"/>
        </w:rPr>
      </w:pPr>
      <w:r>
        <w:rPr>
          <w:sz w:val="28"/>
          <w:szCs w:val="28"/>
        </w:rPr>
        <w:t>4.3.5. П</w:t>
      </w:r>
      <w:r w:rsidRPr="00D036E1">
        <w:rPr>
          <w:sz w:val="28"/>
          <w:szCs w:val="28"/>
        </w:rPr>
        <w:t>ередать Исполнителю всю документацию, необходимую для оказания услуг, в течение 2 (двух) рабочих дней с момента подписания Сторонами договора.</w:t>
      </w:r>
    </w:p>
    <w:p w:rsidR="00CC2605" w:rsidRPr="00D036E1" w:rsidRDefault="00CC2605" w:rsidP="00CC2605">
      <w:pPr>
        <w:widowControl w:val="0"/>
        <w:autoSpaceDE w:val="0"/>
        <w:autoSpaceDN w:val="0"/>
        <w:adjustRightInd w:val="0"/>
        <w:ind w:firstLine="709"/>
        <w:jc w:val="both"/>
        <w:rPr>
          <w:sz w:val="28"/>
          <w:szCs w:val="28"/>
        </w:rPr>
      </w:pPr>
      <w:r w:rsidRPr="00D036E1">
        <w:rPr>
          <w:sz w:val="28"/>
          <w:szCs w:val="28"/>
        </w:rPr>
        <w:t>4.4. Заказчик вправе получать от Исполнителя информацию о состоянии дел по настоящему Договору.</w:t>
      </w:r>
    </w:p>
    <w:p w:rsidR="00CC2605" w:rsidRDefault="00CC2605" w:rsidP="00CC2605">
      <w:pPr>
        <w:widowControl w:val="0"/>
        <w:autoSpaceDE w:val="0"/>
        <w:autoSpaceDN w:val="0"/>
        <w:adjustRightInd w:val="0"/>
        <w:ind w:firstLine="709"/>
        <w:jc w:val="center"/>
        <w:rPr>
          <w:sz w:val="28"/>
          <w:szCs w:val="28"/>
        </w:rPr>
      </w:pPr>
    </w:p>
    <w:p w:rsidR="00CC2605" w:rsidRPr="00D036E1" w:rsidRDefault="00CC2605" w:rsidP="00CC2605">
      <w:pPr>
        <w:widowControl w:val="0"/>
        <w:autoSpaceDE w:val="0"/>
        <w:autoSpaceDN w:val="0"/>
        <w:adjustRightInd w:val="0"/>
        <w:jc w:val="center"/>
        <w:rPr>
          <w:sz w:val="28"/>
          <w:szCs w:val="28"/>
        </w:rPr>
      </w:pPr>
      <w:r w:rsidRPr="00D036E1">
        <w:rPr>
          <w:sz w:val="28"/>
          <w:szCs w:val="28"/>
        </w:rPr>
        <w:t>5. Стоимость услуг и порядок расчетов</w:t>
      </w:r>
    </w:p>
    <w:p w:rsidR="00CC2605" w:rsidRDefault="00CC2605" w:rsidP="00CC2605">
      <w:pPr>
        <w:widowControl w:val="0"/>
        <w:autoSpaceDE w:val="0"/>
        <w:autoSpaceDN w:val="0"/>
        <w:adjustRightInd w:val="0"/>
        <w:ind w:firstLine="709"/>
        <w:jc w:val="both"/>
        <w:rPr>
          <w:sz w:val="28"/>
          <w:szCs w:val="28"/>
        </w:rPr>
      </w:pPr>
      <w:r w:rsidRPr="00D036E1">
        <w:rPr>
          <w:sz w:val="28"/>
          <w:szCs w:val="28"/>
        </w:rPr>
        <w:t xml:space="preserve">5.1. Стоимость услуг по присоединению объекта к автомобильным дорогам общего пользования </w:t>
      </w:r>
      <w:r>
        <w:rPr>
          <w:sz w:val="28"/>
          <w:szCs w:val="28"/>
        </w:rPr>
        <w:t xml:space="preserve">местного значения </w:t>
      </w:r>
      <w:r w:rsidRPr="00D036E1">
        <w:rPr>
          <w:sz w:val="28"/>
          <w:szCs w:val="28"/>
        </w:rPr>
        <w:t xml:space="preserve">на территории </w:t>
      </w:r>
      <w:r w:rsidR="0009785F" w:rsidRPr="0009785F">
        <w:rPr>
          <w:sz w:val="28"/>
          <w:szCs w:val="28"/>
          <w:lang w:val="ru-RU"/>
        </w:rPr>
        <w:t>Тбилисского сельского поселения Тбилисского района</w:t>
      </w:r>
      <w:r w:rsidRPr="00D036E1">
        <w:rPr>
          <w:sz w:val="28"/>
          <w:szCs w:val="28"/>
        </w:rPr>
        <w:t xml:space="preserve"> рассчитывается исходя из стоимости и объема услуг, оказываемых по договору о присоединении объекта дорожного сервиса, в соответствии с утвержденными </w:t>
      </w:r>
      <w:r>
        <w:rPr>
          <w:sz w:val="28"/>
          <w:szCs w:val="28"/>
        </w:rPr>
        <w:t>а</w:t>
      </w:r>
      <w:r w:rsidRPr="00D036E1">
        <w:rPr>
          <w:sz w:val="28"/>
          <w:szCs w:val="28"/>
        </w:rPr>
        <w:t xml:space="preserve">дминистрацией </w:t>
      </w:r>
      <w:r w:rsidR="0009785F" w:rsidRPr="0009785F">
        <w:rPr>
          <w:sz w:val="28"/>
          <w:szCs w:val="28"/>
          <w:lang w:val="ru-RU"/>
        </w:rPr>
        <w:t>Тбилисского сельского поселения Тбилисского района</w:t>
      </w:r>
      <w:r w:rsidRPr="00D036E1">
        <w:rPr>
          <w:sz w:val="28"/>
          <w:szCs w:val="28"/>
        </w:rPr>
        <w:t xml:space="preserve"> перечнем услуг и стоимостью за их оказание.</w:t>
      </w:r>
    </w:p>
    <w:p w:rsidR="00CC2605" w:rsidRDefault="00CC2605" w:rsidP="00CC2605">
      <w:pPr>
        <w:widowControl w:val="0"/>
        <w:autoSpaceDE w:val="0"/>
        <w:autoSpaceDN w:val="0"/>
        <w:adjustRightInd w:val="0"/>
        <w:ind w:firstLine="709"/>
        <w:jc w:val="both"/>
        <w:rPr>
          <w:sz w:val="28"/>
          <w:szCs w:val="28"/>
        </w:rPr>
      </w:pPr>
      <w:r w:rsidRPr="00D036E1">
        <w:rPr>
          <w:sz w:val="28"/>
          <w:szCs w:val="28"/>
        </w:rPr>
        <w:t>5.2. Цена настоящего Договора составляет _________</w:t>
      </w:r>
      <w:r>
        <w:rPr>
          <w:sz w:val="28"/>
          <w:szCs w:val="28"/>
        </w:rPr>
        <w:t>(</w:t>
      </w:r>
      <w:r w:rsidRPr="00D036E1">
        <w:rPr>
          <w:sz w:val="28"/>
          <w:szCs w:val="28"/>
        </w:rPr>
        <w:t>______________</w:t>
      </w:r>
      <w:r>
        <w:rPr>
          <w:sz w:val="28"/>
          <w:szCs w:val="28"/>
        </w:rPr>
        <w:t>)</w:t>
      </w:r>
      <w:r w:rsidRPr="00D036E1">
        <w:rPr>
          <w:sz w:val="28"/>
          <w:szCs w:val="28"/>
        </w:rPr>
        <w:t xml:space="preserve"> рублей.</w:t>
      </w:r>
    </w:p>
    <w:p w:rsidR="00CC2605" w:rsidRDefault="00CC2605" w:rsidP="00CC2605">
      <w:pPr>
        <w:widowControl w:val="0"/>
        <w:autoSpaceDE w:val="0"/>
        <w:autoSpaceDN w:val="0"/>
        <w:adjustRightInd w:val="0"/>
        <w:ind w:firstLine="709"/>
        <w:jc w:val="both"/>
        <w:rPr>
          <w:sz w:val="28"/>
          <w:szCs w:val="28"/>
        </w:rPr>
      </w:pPr>
      <w:r w:rsidRPr="00D036E1">
        <w:rPr>
          <w:sz w:val="28"/>
          <w:szCs w:val="28"/>
        </w:rPr>
        <w:t xml:space="preserve">5.3. Заказчик перечисляет в доход бюджета </w:t>
      </w:r>
      <w:r w:rsidR="0009785F" w:rsidRPr="0009785F">
        <w:rPr>
          <w:sz w:val="28"/>
          <w:szCs w:val="28"/>
          <w:lang w:val="ru-RU"/>
        </w:rPr>
        <w:t>Тбилисского сельского поселения Тбилисского района</w:t>
      </w:r>
      <w:r w:rsidRPr="00D036E1">
        <w:rPr>
          <w:sz w:val="28"/>
          <w:szCs w:val="28"/>
        </w:rPr>
        <w:t xml:space="preserve"> в соответствии с реквизитами, указанными в настоящем Договоре, в течение 7 (семи) календарных дней со дня подписания настоящего Договора авансовый платеж в размере 100 % от стоимости услуг по настоящему Договору, что состав</w:t>
      </w:r>
      <w:r>
        <w:rPr>
          <w:sz w:val="28"/>
          <w:szCs w:val="28"/>
        </w:rPr>
        <w:t>ляет _______</w:t>
      </w:r>
      <w:r w:rsidRPr="00D036E1">
        <w:rPr>
          <w:sz w:val="28"/>
          <w:szCs w:val="28"/>
        </w:rPr>
        <w:t xml:space="preserve"> (</w:t>
      </w:r>
      <w:r>
        <w:rPr>
          <w:sz w:val="28"/>
          <w:szCs w:val="28"/>
        </w:rPr>
        <w:t>_______</w:t>
      </w:r>
      <w:r w:rsidRPr="00D036E1">
        <w:rPr>
          <w:sz w:val="28"/>
          <w:szCs w:val="28"/>
        </w:rPr>
        <w:t>) рублей.</w:t>
      </w:r>
    </w:p>
    <w:p w:rsidR="00CC2605" w:rsidRDefault="00CC2605" w:rsidP="00CC2605">
      <w:pPr>
        <w:widowControl w:val="0"/>
        <w:autoSpaceDE w:val="0"/>
        <w:autoSpaceDN w:val="0"/>
        <w:adjustRightInd w:val="0"/>
        <w:ind w:firstLine="709"/>
        <w:jc w:val="both"/>
        <w:rPr>
          <w:sz w:val="28"/>
          <w:szCs w:val="28"/>
        </w:rPr>
      </w:pPr>
      <w:r w:rsidRPr="00D036E1">
        <w:rPr>
          <w:sz w:val="28"/>
          <w:szCs w:val="28"/>
        </w:rPr>
        <w:t>5.4. Платежи по настоящему Договору осуществляются в безналичном порядке. Дата платежа определяется как дата поступления д</w:t>
      </w:r>
      <w:r>
        <w:rPr>
          <w:sz w:val="28"/>
          <w:szCs w:val="28"/>
        </w:rPr>
        <w:t xml:space="preserve">енежных средств в доход бюджета </w:t>
      </w:r>
      <w:r w:rsidR="0009785F" w:rsidRPr="0009785F">
        <w:rPr>
          <w:sz w:val="28"/>
          <w:szCs w:val="28"/>
          <w:lang w:val="ru-RU"/>
        </w:rPr>
        <w:t>Тбилисского сельского поселения Тбилисского района</w:t>
      </w:r>
      <w:r w:rsidR="0009785F" w:rsidRPr="0009785F">
        <w:rPr>
          <w:sz w:val="28"/>
          <w:szCs w:val="28"/>
        </w:rPr>
        <w:t xml:space="preserve"> </w:t>
      </w:r>
      <w:r w:rsidRPr="00D036E1">
        <w:rPr>
          <w:sz w:val="28"/>
          <w:szCs w:val="28"/>
        </w:rPr>
        <w:t>согласно выписке из лицевого счета администратора доходов бюджета и платежного поручения, полученных из Управления Федерального казначейства.</w:t>
      </w:r>
    </w:p>
    <w:p w:rsidR="00CC2605" w:rsidRDefault="00CC2605" w:rsidP="00CC2605">
      <w:pPr>
        <w:widowControl w:val="0"/>
        <w:autoSpaceDE w:val="0"/>
        <w:autoSpaceDN w:val="0"/>
        <w:adjustRightInd w:val="0"/>
        <w:ind w:firstLine="709"/>
        <w:jc w:val="both"/>
        <w:rPr>
          <w:sz w:val="28"/>
          <w:szCs w:val="28"/>
        </w:rPr>
      </w:pPr>
      <w:r w:rsidRPr="00D036E1">
        <w:rPr>
          <w:sz w:val="28"/>
          <w:szCs w:val="28"/>
        </w:rPr>
        <w:t>5.5. Стоимость и сроки оказания услуг по договору подлежат уточнению в следующих случаях:</w:t>
      </w:r>
    </w:p>
    <w:p w:rsidR="00CC2605" w:rsidRDefault="00CC2605" w:rsidP="00CC2605">
      <w:pPr>
        <w:widowControl w:val="0"/>
        <w:autoSpaceDE w:val="0"/>
        <w:autoSpaceDN w:val="0"/>
        <w:adjustRightInd w:val="0"/>
        <w:ind w:firstLine="709"/>
        <w:jc w:val="both"/>
        <w:rPr>
          <w:sz w:val="28"/>
          <w:szCs w:val="28"/>
        </w:rPr>
      </w:pPr>
      <w:r w:rsidRPr="00D036E1">
        <w:rPr>
          <w:sz w:val="28"/>
          <w:szCs w:val="28"/>
        </w:rPr>
        <w:t xml:space="preserve">5.5.1. </w:t>
      </w:r>
      <w:r>
        <w:rPr>
          <w:sz w:val="28"/>
          <w:szCs w:val="28"/>
        </w:rPr>
        <w:t>П</w:t>
      </w:r>
      <w:r w:rsidRPr="00D036E1">
        <w:rPr>
          <w:sz w:val="28"/>
          <w:szCs w:val="28"/>
        </w:rPr>
        <w:t>ри изменении Заказчиком задания (поручения), влекущего за собой увеличение объема услуг;</w:t>
      </w:r>
    </w:p>
    <w:p w:rsidR="00CC2605" w:rsidRDefault="00CC2605" w:rsidP="00CC2605">
      <w:pPr>
        <w:widowControl w:val="0"/>
        <w:autoSpaceDE w:val="0"/>
        <w:autoSpaceDN w:val="0"/>
        <w:adjustRightInd w:val="0"/>
        <w:ind w:firstLine="709"/>
        <w:jc w:val="both"/>
        <w:rPr>
          <w:sz w:val="28"/>
          <w:szCs w:val="28"/>
        </w:rPr>
      </w:pPr>
      <w:r>
        <w:rPr>
          <w:sz w:val="28"/>
          <w:szCs w:val="28"/>
        </w:rPr>
        <w:t>5.5.2. Н</w:t>
      </w:r>
      <w:r w:rsidRPr="00D036E1">
        <w:rPr>
          <w:sz w:val="28"/>
          <w:szCs w:val="28"/>
        </w:rPr>
        <w:t>е предоставления Заказчиком дополнительной документации, необходимой для оказания услуг, установленных настоящим Договором.</w:t>
      </w:r>
    </w:p>
    <w:p w:rsidR="00CC2605" w:rsidRPr="00D036E1" w:rsidRDefault="00CC2605" w:rsidP="00CC2605">
      <w:pPr>
        <w:widowControl w:val="0"/>
        <w:autoSpaceDE w:val="0"/>
        <w:autoSpaceDN w:val="0"/>
        <w:adjustRightInd w:val="0"/>
        <w:ind w:firstLine="709"/>
        <w:jc w:val="both"/>
        <w:rPr>
          <w:sz w:val="28"/>
          <w:szCs w:val="28"/>
        </w:rPr>
      </w:pPr>
      <w:r w:rsidRPr="00D036E1">
        <w:rPr>
          <w:sz w:val="28"/>
          <w:szCs w:val="28"/>
        </w:rPr>
        <w:t>5.6. В случае несогласия Заказчика с уточненной стоимостью и (или) сроком оказания услуг настоящий Договор подлежит расторжению. Сумма авансового платежа подлежит</w:t>
      </w:r>
      <w:r w:rsidRPr="00114403">
        <w:rPr>
          <w:sz w:val="28"/>
          <w:szCs w:val="28"/>
        </w:rPr>
        <w:t xml:space="preserve"> </w:t>
      </w:r>
      <w:r w:rsidRPr="00D036E1">
        <w:rPr>
          <w:sz w:val="28"/>
          <w:szCs w:val="28"/>
        </w:rPr>
        <w:t>возврату</w:t>
      </w:r>
      <w:r>
        <w:rPr>
          <w:sz w:val="28"/>
          <w:szCs w:val="28"/>
        </w:rPr>
        <w:t xml:space="preserve"> с учетом вычета суммы затрат за фактически выполненные услуги</w:t>
      </w:r>
      <w:r w:rsidRPr="00D036E1">
        <w:rPr>
          <w:sz w:val="28"/>
          <w:szCs w:val="28"/>
        </w:rPr>
        <w:t>.</w:t>
      </w:r>
    </w:p>
    <w:p w:rsidR="00CC2605" w:rsidRDefault="00CC2605" w:rsidP="00CC2605">
      <w:pPr>
        <w:widowControl w:val="0"/>
        <w:autoSpaceDE w:val="0"/>
        <w:autoSpaceDN w:val="0"/>
        <w:adjustRightInd w:val="0"/>
        <w:ind w:firstLine="709"/>
        <w:jc w:val="both"/>
        <w:rPr>
          <w:sz w:val="28"/>
          <w:szCs w:val="28"/>
        </w:rPr>
      </w:pPr>
    </w:p>
    <w:p w:rsidR="00CC2605" w:rsidRPr="00D036E1" w:rsidRDefault="00CC2605" w:rsidP="00CC2605">
      <w:pPr>
        <w:widowControl w:val="0"/>
        <w:autoSpaceDE w:val="0"/>
        <w:autoSpaceDN w:val="0"/>
        <w:adjustRightInd w:val="0"/>
        <w:jc w:val="center"/>
        <w:rPr>
          <w:sz w:val="28"/>
          <w:szCs w:val="28"/>
        </w:rPr>
      </w:pPr>
      <w:r w:rsidRPr="00D036E1">
        <w:rPr>
          <w:sz w:val="28"/>
          <w:szCs w:val="28"/>
        </w:rPr>
        <w:t>6. Порядок сдачи и приемки услуг</w:t>
      </w:r>
    </w:p>
    <w:p w:rsidR="00CC2605" w:rsidRDefault="00CC2605" w:rsidP="00CC2605">
      <w:pPr>
        <w:widowControl w:val="0"/>
        <w:autoSpaceDE w:val="0"/>
        <w:autoSpaceDN w:val="0"/>
        <w:adjustRightInd w:val="0"/>
        <w:ind w:firstLine="709"/>
        <w:jc w:val="both"/>
        <w:rPr>
          <w:sz w:val="28"/>
          <w:szCs w:val="28"/>
        </w:rPr>
      </w:pPr>
      <w:r w:rsidRPr="00D036E1">
        <w:rPr>
          <w:sz w:val="28"/>
          <w:szCs w:val="28"/>
        </w:rPr>
        <w:t>6.1. Исполнитель в течение 5 (пяти) рабочих дней по окончании оказания услуг по настоящему Договору передает Заказчику копию документа(ов), изготовленных в результате оказания услуг и Акты о приемке оказанных услуг.</w:t>
      </w:r>
    </w:p>
    <w:p w:rsidR="00CC2605" w:rsidRDefault="00CC2605" w:rsidP="00CC2605">
      <w:pPr>
        <w:widowControl w:val="0"/>
        <w:autoSpaceDE w:val="0"/>
        <w:autoSpaceDN w:val="0"/>
        <w:adjustRightInd w:val="0"/>
        <w:ind w:firstLine="709"/>
        <w:jc w:val="both"/>
        <w:rPr>
          <w:sz w:val="28"/>
          <w:szCs w:val="28"/>
        </w:rPr>
      </w:pPr>
      <w:r w:rsidRPr="00D036E1">
        <w:rPr>
          <w:sz w:val="28"/>
          <w:szCs w:val="28"/>
        </w:rPr>
        <w:t xml:space="preserve">6.2. Заказчик в течение 3 (трех) рабочих дней с момента получения указанных в пункте 6.1 настоящего Договора документа(ов) обязан произвести приемку услуг и подписать и представить Исполнителю Акты о приемке </w:t>
      </w:r>
      <w:r w:rsidRPr="00D036E1">
        <w:rPr>
          <w:sz w:val="28"/>
          <w:szCs w:val="28"/>
        </w:rPr>
        <w:lastRenderedPageBreak/>
        <w:t>оказанных услуг либо представить мотивированный отказ.</w:t>
      </w:r>
    </w:p>
    <w:p w:rsidR="00CC2605" w:rsidRDefault="00CC2605" w:rsidP="00CC2605">
      <w:pPr>
        <w:widowControl w:val="0"/>
        <w:autoSpaceDE w:val="0"/>
        <w:autoSpaceDN w:val="0"/>
        <w:adjustRightInd w:val="0"/>
        <w:ind w:firstLine="709"/>
        <w:jc w:val="both"/>
        <w:rPr>
          <w:sz w:val="28"/>
          <w:szCs w:val="28"/>
        </w:rPr>
      </w:pPr>
      <w:r w:rsidRPr="00D036E1">
        <w:rPr>
          <w:sz w:val="28"/>
          <w:szCs w:val="28"/>
        </w:rPr>
        <w:t>В случае получения от Заказчика мотивированного отказа Исполнитель в разумный срок вносит соответствующие изменения (при наличии возможности) и повторно представляет документы Заказчику.</w:t>
      </w:r>
    </w:p>
    <w:p w:rsidR="00CC2605" w:rsidRDefault="00CC2605" w:rsidP="00CC2605">
      <w:pPr>
        <w:widowControl w:val="0"/>
        <w:autoSpaceDE w:val="0"/>
        <w:autoSpaceDN w:val="0"/>
        <w:adjustRightInd w:val="0"/>
        <w:ind w:firstLine="709"/>
        <w:jc w:val="both"/>
        <w:rPr>
          <w:sz w:val="28"/>
          <w:szCs w:val="28"/>
        </w:rPr>
      </w:pPr>
      <w:r w:rsidRPr="00D036E1">
        <w:rPr>
          <w:sz w:val="28"/>
          <w:szCs w:val="28"/>
        </w:rPr>
        <w:t>6.3. Если в течение срока, установленного в пункте 6.2 настоящего Договора, Заказчик не передаст Исполнителю подписанный со своей стороны Акт о приемке оказанных услуг, указанный в пункте 6.1 настоящего Договора, и не представит мотивированного отказа от приемки услуг, то Акты о приемке оказанных услуг считаются подписанными Заказчиком, а услуги - оказанными надлежащим образом и принятыми Заказчиком.</w:t>
      </w:r>
    </w:p>
    <w:p w:rsidR="00CC2605" w:rsidRDefault="00CC2605" w:rsidP="00CC2605">
      <w:pPr>
        <w:widowControl w:val="0"/>
        <w:autoSpaceDE w:val="0"/>
        <w:autoSpaceDN w:val="0"/>
        <w:adjustRightInd w:val="0"/>
        <w:ind w:firstLine="709"/>
        <w:jc w:val="both"/>
        <w:rPr>
          <w:sz w:val="28"/>
          <w:szCs w:val="28"/>
        </w:rPr>
      </w:pPr>
      <w:r w:rsidRPr="00D036E1">
        <w:rPr>
          <w:sz w:val="28"/>
          <w:szCs w:val="28"/>
        </w:rPr>
        <w:t>6.4. После подписания и представления Исполнителю Акта о приемке оказанных услуг и окончательного расчета с Исполнителем за оказанные им услуг и Исполнитель направляет Заказчику документ(ы) (надлежащим образом заверенные копии документов), изготовленные в результате оказания услуг.</w:t>
      </w:r>
    </w:p>
    <w:p w:rsidR="00CC2605" w:rsidRDefault="00CC2605" w:rsidP="00CC2605">
      <w:pPr>
        <w:widowControl w:val="0"/>
        <w:autoSpaceDE w:val="0"/>
        <w:autoSpaceDN w:val="0"/>
        <w:adjustRightInd w:val="0"/>
        <w:ind w:firstLine="709"/>
        <w:jc w:val="center"/>
        <w:rPr>
          <w:sz w:val="28"/>
          <w:szCs w:val="28"/>
          <w:lang w:val="ru-RU"/>
        </w:rPr>
      </w:pPr>
    </w:p>
    <w:p w:rsidR="00CC2605" w:rsidRPr="00D036E1" w:rsidRDefault="00CC2605" w:rsidP="00CC2605">
      <w:pPr>
        <w:widowControl w:val="0"/>
        <w:autoSpaceDE w:val="0"/>
        <w:autoSpaceDN w:val="0"/>
        <w:adjustRightInd w:val="0"/>
        <w:jc w:val="center"/>
        <w:rPr>
          <w:sz w:val="28"/>
          <w:szCs w:val="28"/>
        </w:rPr>
      </w:pPr>
      <w:r w:rsidRPr="00D036E1">
        <w:rPr>
          <w:sz w:val="28"/>
          <w:szCs w:val="28"/>
        </w:rPr>
        <w:t>7. Ответственность Сторон</w:t>
      </w:r>
    </w:p>
    <w:p w:rsidR="00CC2605" w:rsidRDefault="00CC2605" w:rsidP="00CC2605">
      <w:pPr>
        <w:widowControl w:val="0"/>
        <w:autoSpaceDE w:val="0"/>
        <w:autoSpaceDN w:val="0"/>
        <w:adjustRightInd w:val="0"/>
        <w:ind w:firstLine="709"/>
        <w:jc w:val="both"/>
        <w:rPr>
          <w:sz w:val="28"/>
          <w:szCs w:val="28"/>
        </w:rPr>
      </w:pPr>
      <w:r w:rsidRPr="00D036E1">
        <w:rPr>
          <w:sz w:val="28"/>
          <w:szCs w:val="28"/>
        </w:rPr>
        <w:t>7.1. В случае неисполнения или ненадлежащего исполнения обязательств, предусмотренных настоящим Договором, Стороны несут ответственность в соответствии с законодательством Российской Федерации.</w:t>
      </w:r>
    </w:p>
    <w:p w:rsidR="00CC2605" w:rsidRDefault="00CC2605" w:rsidP="00CC2605">
      <w:pPr>
        <w:widowControl w:val="0"/>
        <w:autoSpaceDE w:val="0"/>
        <w:autoSpaceDN w:val="0"/>
        <w:adjustRightInd w:val="0"/>
        <w:ind w:firstLine="709"/>
        <w:jc w:val="both"/>
        <w:rPr>
          <w:sz w:val="28"/>
          <w:szCs w:val="28"/>
        </w:rPr>
      </w:pPr>
      <w:r w:rsidRPr="00D036E1">
        <w:rPr>
          <w:sz w:val="28"/>
          <w:szCs w:val="28"/>
        </w:rPr>
        <w:t>7.2.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как то пожар, стихийные бедствия, забастовки, массовые беспорядки, военные действия, террористические акты, аварии на магистральных газопроводах, вновь принятые нормативные акты Российской Федерации, а также законные или незаконные действия государственных органов или органов местного самоуправления, являющиеся обязательными для Сторон и препятствующие исполнению последними обязательств.</w:t>
      </w:r>
    </w:p>
    <w:p w:rsidR="00CC2605" w:rsidRDefault="00CC2605" w:rsidP="00CC2605">
      <w:pPr>
        <w:widowControl w:val="0"/>
        <w:autoSpaceDE w:val="0"/>
        <w:autoSpaceDN w:val="0"/>
        <w:adjustRightInd w:val="0"/>
        <w:ind w:firstLine="709"/>
        <w:jc w:val="both"/>
        <w:rPr>
          <w:sz w:val="28"/>
          <w:szCs w:val="28"/>
        </w:rPr>
      </w:pPr>
      <w:r w:rsidRPr="00D036E1">
        <w:rPr>
          <w:sz w:val="28"/>
          <w:szCs w:val="28"/>
        </w:rPr>
        <w:t>7.3. Сторона, для которой наступили форс-мажорные обстоятельства, обязана немедленно в письменной форме уведомить другую Сторону о наличии указанных обстоятельств и предполагаемом сроке их действия или прекращения.</w:t>
      </w:r>
    </w:p>
    <w:p w:rsidR="00CC2605" w:rsidRDefault="00CC2605" w:rsidP="00CC2605">
      <w:pPr>
        <w:widowControl w:val="0"/>
        <w:autoSpaceDE w:val="0"/>
        <w:autoSpaceDN w:val="0"/>
        <w:adjustRightInd w:val="0"/>
        <w:ind w:firstLine="709"/>
        <w:jc w:val="both"/>
        <w:rPr>
          <w:sz w:val="28"/>
          <w:szCs w:val="28"/>
        </w:rPr>
      </w:pPr>
      <w:r w:rsidRPr="00D036E1">
        <w:rPr>
          <w:sz w:val="28"/>
          <w:szCs w:val="28"/>
        </w:rPr>
        <w:t>Не уведомление или несвоевременное уведомление лишает соответствующую Сторону права ссылаться на любое из вышеуказанных обстоятельств как на основание, освобождающее ее от ответственности за неисполнение обязательств по настоящему Договору.</w:t>
      </w:r>
    </w:p>
    <w:p w:rsidR="00CC2605" w:rsidRDefault="00CC2605" w:rsidP="00CC2605">
      <w:pPr>
        <w:widowControl w:val="0"/>
        <w:autoSpaceDE w:val="0"/>
        <w:autoSpaceDN w:val="0"/>
        <w:adjustRightInd w:val="0"/>
        <w:ind w:firstLine="709"/>
        <w:jc w:val="both"/>
        <w:rPr>
          <w:sz w:val="28"/>
          <w:szCs w:val="28"/>
        </w:rPr>
      </w:pPr>
      <w:r w:rsidRPr="00D036E1">
        <w:rPr>
          <w:sz w:val="28"/>
          <w:szCs w:val="28"/>
        </w:rPr>
        <w:t>7.4. Факты, изложенные в уведомлении, должны быть в двухнедельный срок с момента их возникновения подтверждены документально.</w:t>
      </w:r>
    </w:p>
    <w:p w:rsidR="00CC2605" w:rsidRDefault="00CC2605" w:rsidP="00CC2605">
      <w:pPr>
        <w:widowControl w:val="0"/>
        <w:autoSpaceDE w:val="0"/>
        <w:autoSpaceDN w:val="0"/>
        <w:adjustRightInd w:val="0"/>
        <w:ind w:firstLine="709"/>
        <w:jc w:val="both"/>
        <w:rPr>
          <w:sz w:val="28"/>
          <w:szCs w:val="28"/>
        </w:rPr>
      </w:pPr>
      <w:r w:rsidRPr="00D036E1">
        <w:rPr>
          <w:sz w:val="28"/>
          <w:szCs w:val="28"/>
        </w:rPr>
        <w:t>7.5. Если любое из перечисленных обстоятельств непреодолимой силы непосредственно повлияло на срок исполнения своих обязательств одной из Сторон, то срок, оговоренный в настоящем Договоре, соразмерно продлевается на время действия соответствующего обстоятельства, но не более чем на 2 (два) календарных месяца с момента их возникновения, после чего Стороны вправе расторгнуть договор.</w:t>
      </w:r>
    </w:p>
    <w:p w:rsidR="00CC2605" w:rsidRDefault="00CC2605" w:rsidP="00CC2605">
      <w:pPr>
        <w:widowControl w:val="0"/>
        <w:autoSpaceDE w:val="0"/>
        <w:autoSpaceDN w:val="0"/>
        <w:adjustRightInd w:val="0"/>
        <w:ind w:firstLine="709"/>
        <w:jc w:val="both"/>
        <w:rPr>
          <w:sz w:val="28"/>
          <w:szCs w:val="28"/>
        </w:rPr>
      </w:pPr>
      <w:r w:rsidRPr="00D036E1">
        <w:rPr>
          <w:sz w:val="28"/>
          <w:szCs w:val="28"/>
        </w:rPr>
        <w:t xml:space="preserve">7.6. Если форс-мажорные обстоятельства будут продолжаться более чем 2 </w:t>
      </w:r>
      <w:r w:rsidRPr="00D036E1">
        <w:rPr>
          <w:sz w:val="28"/>
          <w:szCs w:val="28"/>
        </w:rPr>
        <w:lastRenderedPageBreak/>
        <w:t>(два) календарных месяца, Стороны определяют целесообразность дальнейшего исполнения обязательств по настоящему Договору, подписав соответствующее дополнительное соглашение.</w:t>
      </w:r>
    </w:p>
    <w:p w:rsidR="00CC2605" w:rsidRDefault="00CC2605" w:rsidP="00CC2605">
      <w:pPr>
        <w:widowControl w:val="0"/>
        <w:autoSpaceDE w:val="0"/>
        <w:autoSpaceDN w:val="0"/>
        <w:adjustRightInd w:val="0"/>
        <w:ind w:firstLine="709"/>
        <w:jc w:val="both"/>
        <w:rPr>
          <w:sz w:val="28"/>
          <w:szCs w:val="28"/>
        </w:rPr>
      </w:pPr>
      <w:r w:rsidRPr="00D036E1">
        <w:rPr>
          <w:sz w:val="28"/>
          <w:szCs w:val="28"/>
        </w:rPr>
        <w:t>Если Стороны не придут к соглашению о дальнейшем исполнении обязательств по настоящему Договору, каждая из Сторон вправе отказаться от их дальнейшего исполнения, и в этом случае ни одна из Сторон не будет иметь обязательств по возмещению другой Стороне убытков, связанных с отказом от исполнения обязательств.</w:t>
      </w:r>
    </w:p>
    <w:p w:rsidR="00CC2605" w:rsidRDefault="00CC2605" w:rsidP="00CC2605">
      <w:pPr>
        <w:widowControl w:val="0"/>
        <w:autoSpaceDE w:val="0"/>
        <w:autoSpaceDN w:val="0"/>
        <w:adjustRightInd w:val="0"/>
        <w:ind w:firstLine="709"/>
        <w:jc w:val="center"/>
        <w:rPr>
          <w:sz w:val="28"/>
          <w:szCs w:val="28"/>
        </w:rPr>
      </w:pPr>
    </w:p>
    <w:p w:rsidR="00CC2605" w:rsidRPr="00D036E1" w:rsidRDefault="00CC2605" w:rsidP="00CC2605">
      <w:pPr>
        <w:widowControl w:val="0"/>
        <w:autoSpaceDE w:val="0"/>
        <w:autoSpaceDN w:val="0"/>
        <w:adjustRightInd w:val="0"/>
        <w:jc w:val="center"/>
        <w:rPr>
          <w:sz w:val="28"/>
          <w:szCs w:val="28"/>
        </w:rPr>
      </w:pPr>
      <w:r w:rsidRPr="00D036E1">
        <w:rPr>
          <w:sz w:val="28"/>
          <w:szCs w:val="28"/>
        </w:rPr>
        <w:t>8. Порядок рассмотрения споров</w:t>
      </w:r>
    </w:p>
    <w:p w:rsidR="00CC2605" w:rsidRDefault="00CC2605" w:rsidP="00CC2605">
      <w:pPr>
        <w:widowControl w:val="0"/>
        <w:autoSpaceDE w:val="0"/>
        <w:autoSpaceDN w:val="0"/>
        <w:adjustRightInd w:val="0"/>
        <w:ind w:firstLine="709"/>
        <w:jc w:val="both"/>
        <w:rPr>
          <w:sz w:val="28"/>
          <w:szCs w:val="28"/>
        </w:rPr>
      </w:pPr>
      <w:r w:rsidRPr="00D036E1">
        <w:rPr>
          <w:sz w:val="28"/>
          <w:szCs w:val="28"/>
        </w:rPr>
        <w:t>8.1. Стороны примут все необходимые меры к разрешению споров и разногласий, возникающих из настоящего Договора или связанных с ним, путем переговоров и консультаций, направления и рассмотрения претензий.</w:t>
      </w:r>
    </w:p>
    <w:p w:rsidR="00CC2605" w:rsidRPr="00D036E1" w:rsidRDefault="00CC2605" w:rsidP="00CC2605">
      <w:pPr>
        <w:widowControl w:val="0"/>
        <w:autoSpaceDE w:val="0"/>
        <w:autoSpaceDN w:val="0"/>
        <w:adjustRightInd w:val="0"/>
        <w:ind w:firstLine="709"/>
        <w:jc w:val="both"/>
        <w:rPr>
          <w:sz w:val="28"/>
          <w:szCs w:val="28"/>
        </w:rPr>
      </w:pPr>
      <w:r w:rsidRPr="00D036E1">
        <w:rPr>
          <w:sz w:val="28"/>
          <w:szCs w:val="28"/>
        </w:rPr>
        <w:t>8.2. Если Стороны не смогут прийти к соглашению путем переговоров, то споры и разногласия передаются на рассмотрение в Арбитражный суд</w:t>
      </w:r>
      <w:r>
        <w:rPr>
          <w:sz w:val="28"/>
          <w:szCs w:val="28"/>
        </w:rPr>
        <w:t xml:space="preserve"> Краснодарского края</w:t>
      </w:r>
      <w:r w:rsidRPr="00D036E1">
        <w:rPr>
          <w:sz w:val="28"/>
          <w:szCs w:val="28"/>
        </w:rPr>
        <w:t>.</w:t>
      </w:r>
    </w:p>
    <w:p w:rsidR="00CC2605" w:rsidRPr="00CC2605" w:rsidRDefault="00CC2605" w:rsidP="00CC2605">
      <w:pPr>
        <w:widowControl w:val="0"/>
        <w:autoSpaceDE w:val="0"/>
        <w:autoSpaceDN w:val="0"/>
        <w:adjustRightInd w:val="0"/>
        <w:ind w:firstLine="709"/>
        <w:jc w:val="center"/>
        <w:rPr>
          <w:sz w:val="28"/>
          <w:szCs w:val="28"/>
          <w:lang w:val="ru-RU"/>
        </w:rPr>
      </w:pPr>
    </w:p>
    <w:p w:rsidR="00CC2605" w:rsidRPr="00D036E1" w:rsidRDefault="00CC2605" w:rsidP="00CC2605">
      <w:pPr>
        <w:widowControl w:val="0"/>
        <w:autoSpaceDE w:val="0"/>
        <w:autoSpaceDN w:val="0"/>
        <w:adjustRightInd w:val="0"/>
        <w:ind w:firstLine="709"/>
        <w:jc w:val="center"/>
        <w:rPr>
          <w:sz w:val="28"/>
          <w:szCs w:val="28"/>
        </w:rPr>
      </w:pPr>
      <w:r w:rsidRPr="00D036E1">
        <w:rPr>
          <w:sz w:val="28"/>
          <w:szCs w:val="28"/>
        </w:rPr>
        <w:t>9. Срок действия Договора, прочие условия</w:t>
      </w:r>
    </w:p>
    <w:p w:rsidR="00CC2605" w:rsidRDefault="00CC2605" w:rsidP="00CC2605">
      <w:pPr>
        <w:widowControl w:val="0"/>
        <w:autoSpaceDE w:val="0"/>
        <w:autoSpaceDN w:val="0"/>
        <w:adjustRightInd w:val="0"/>
        <w:ind w:firstLine="709"/>
        <w:jc w:val="both"/>
        <w:rPr>
          <w:sz w:val="28"/>
          <w:szCs w:val="28"/>
        </w:rPr>
      </w:pPr>
      <w:r w:rsidRPr="00D036E1">
        <w:rPr>
          <w:sz w:val="28"/>
          <w:szCs w:val="28"/>
        </w:rPr>
        <w:t>9.1. Настоящий Договор вступает в силу с даты подписания Сторонами и действует до полного исполнения Сторонами обязательств по настоящему Договору</w:t>
      </w:r>
      <w:r>
        <w:rPr>
          <w:sz w:val="28"/>
          <w:szCs w:val="28"/>
        </w:rPr>
        <w:t xml:space="preserve"> (</w:t>
      </w:r>
      <w:r w:rsidRPr="00D036E1">
        <w:rPr>
          <w:sz w:val="28"/>
          <w:szCs w:val="28"/>
        </w:rPr>
        <w:t>__________ 20__ года).</w:t>
      </w:r>
    </w:p>
    <w:p w:rsidR="00CC2605" w:rsidRDefault="00CC2605" w:rsidP="00CC2605">
      <w:pPr>
        <w:widowControl w:val="0"/>
        <w:autoSpaceDE w:val="0"/>
        <w:autoSpaceDN w:val="0"/>
        <w:adjustRightInd w:val="0"/>
        <w:ind w:firstLine="709"/>
        <w:jc w:val="both"/>
        <w:rPr>
          <w:sz w:val="28"/>
          <w:szCs w:val="28"/>
        </w:rPr>
      </w:pPr>
      <w:r w:rsidRPr="00D036E1">
        <w:rPr>
          <w:sz w:val="28"/>
          <w:szCs w:val="28"/>
        </w:rPr>
        <w:t>9.2. Настоящий Договор может быть расторгнут по письменному соглашению Сторон.</w:t>
      </w:r>
    </w:p>
    <w:p w:rsidR="00CC2605" w:rsidRDefault="00CC2605" w:rsidP="00CC2605">
      <w:pPr>
        <w:widowControl w:val="0"/>
        <w:autoSpaceDE w:val="0"/>
        <w:autoSpaceDN w:val="0"/>
        <w:adjustRightInd w:val="0"/>
        <w:ind w:firstLine="709"/>
        <w:jc w:val="both"/>
        <w:rPr>
          <w:sz w:val="28"/>
          <w:szCs w:val="28"/>
        </w:rPr>
      </w:pPr>
      <w:r w:rsidRPr="00D036E1">
        <w:rPr>
          <w:sz w:val="28"/>
          <w:szCs w:val="28"/>
        </w:rPr>
        <w:t>9.3. Все акты, дополнения и изменения к настоящему Договору оформляются в письменном виде.</w:t>
      </w:r>
    </w:p>
    <w:p w:rsidR="00CC2605" w:rsidRDefault="00CC2605" w:rsidP="00CC2605">
      <w:pPr>
        <w:widowControl w:val="0"/>
        <w:autoSpaceDE w:val="0"/>
        <w:autoSpaceDN w:val="0"/>
        <w:adjustRightInd w:val="0"/>
        <w:ind w:firstLine="709"/>
        <w:jc w:val="both"/>
        <w:rPr>
          <w:sz w:val="28"/>
          <w:szCs w:val="28"/>
        </w:rPr>
      </w:pPr>
      <w:r w:rsidRPr="00D036E1">
        <w:rPr>
          <w:sz w:val="28"/>
          <w:szCs w:val="28"/>
        </w:rPr>
        <w:t>9.4. Стороны в 3-дневный срок путем направления письменного уведомления обязуются сообщить друг другу об изменении у них реквизитов, указанных в настоящем Договоре.</w:t>
      </w:r>
    </w:p>
    <w:p w:rsidR="00CC2605" w:rsidRDefault="00CC2605" w:rsidP="00CC2605">
      <w:pPr>
        <w:widowControl w:val="0"/>
        <w:autoSpaceDE w:val="0"/>
        <w:autoSpaceDN w:val="0"/>
        <w:adjustRightInd w:val="0"/>
        <w:ind w:firstLine="709"/>
        <w:jc w:val="both"/>
        <w:rPr>
          <w:sz w:val="28"/>
          <w:szCs w:val="28"/>
        </w:rPr>
      </w:pPr>
      <w:r w:rsidRPr="00D036E1">
        <w:rPr>
          <w:sz w:val="28"/>
          <w:szCs w:val="28"/>
        </w:rPr>
        <w:t>9.5. В случаях, не предусмотренных настоящим Договором, Стороны руководствуются законодательством.</w:t>
      </w:r>
    </w:p>
    <w:p w:rsidR="00CC2605" w:rsidRDefault="00CC2605" w:rsidP="00CC2605">
      <w:pPr>
        <w:widowControl w:val="0"/>
        <w:autoSpaceDE w:val="0"/>
        <w:autoSpaceDN w:val="0"/>
        <w:adjustRightInd w:val="0"/>
        <w:ind w:firstLine="709"/>
        <w:jc w:val="both"/>
        <w:rPr>
          <w:sz w:val="28"/>
          <w:szCs w:val="28"/>
        </w:rPr>
      </w:pPr>
      <w:r w:rsidRPr="00D036E1">
        <w:rPr>
          <w:sz w:val="28"/>
          <w:szCs w:val="28"/>
        </w:rPr>
        <w:t>9.6. Настоящий Договор составлен в 2 (двух) подлинных экземплярах, имеющих равную юридическую силу, по одному для каждой из Сторон.</w:t>
      </w:r>
    </w:p>
    <w:p w:rsidR="00CC2605" w:rsidRPr="00CC2605" w:rsidRDefault="00CC2605" w:rsidP="00CC2605">
      <w:pPr>
        <w:widowControl w:val="0"/>
        <w:autoSpaceDE w:val="0"/>
        <w:autoSpaceDN w:val="0"/>
        <w:adjustRightInd w:val="0"/>
        <w:ind w:firstLine="709"/>
        <w:jc w:val="center"/>
        <w:rPr>
          <w:sz w:val="28"/>
          <w:szCs w:val="28"/>
          <w:lang w:val="ru-RU"/>
        </w:rPr>
      </w:pPr>
    </w:p>
    <w:p w:rsidR="00CC2605" w:rsidRPr="00CC2605" w:rsidRDefault="00CC2605" w:rsidP="00CC2605">
      <w:pPr>
        <w:widowControl w:val="0"/>
        <w:autoSpaceDE w:val="0"/>
        <w:autoSpaceDN w:val="0"/>
        <w:adjustRightInd w:val="0"/>
        <w:ind w:firstLine="709"/>
        <w:jc w:val="center"/>
        <w:rPr>
          <w:sz w:val="28"/>
          <w:szCs w:val="28"/>
          <w:lang w:val="ru-RU"/>
        </w:rPr>
      </w:pPr>
      <w:r w:rsidRPr="00D036E1">
        <w:rPr>
          <w:sz w:val="28"/>
          <w:szCs w:val="28"/>
        </w:rPr>
        <w:t>10. Адреса, реквизиты и подписи Сторон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85"/>
        <w:gridCol w:w="4786"/>
      </w:tblGrid>
      <w:tr w:rsidR="00CC2605" w:rsidRPr="00643B1A" w:rsidTr="0071697D">
        <w:tc>
          <w:tcPr>
            <w:tcW w:w="4785" w:type="dxa"/>
          </w:tcPr>
          <w:p w:rsidR="00CC2605" w:rsidRPr="00643B1A" w:rsidRDefault="00CC2605" w:rsidP="0071697D">
            <w:pPr>
              <w:jc w:val="center"/>
              <w:rPr>
                <w:sz w:val="28"/>
                <w:szCs w:val="28"/>
              </w:rPr>
            </w:pPr>
            <w:r w:rsidRPr="00643B1A">
              <w:rPr>
                <w:sz w:val="28"/>
                <w:szCs w:val="28"/>
              </w:rPr>
              <w:t>Исполнитель</w:t>
            </w:r>
          </w:p>
        </w:tc>
        <w:tc>
          <w:tcPr>
            <w:tcW w:w="4786" w:type="dxa"/>
          </w:tcPr>
          <w:p w:rsidR="00CC2605" w:rsidRPr="00643B1A" w:rsidRDefault="00CC2605" w:rsidP="0071697D">
            <w:pPr>
              <w:jc w:val="center"/>
              <w:rPr>
                <w:sz w:val="28"/>
                <w:szCs w:val="28"/>
              </w:rPr>
            </w:pPr>
            <w:r w:rsidRPr="00643B1A">
              <w:rPr>
                <w:sz w:val="28"/>
                <w:szCs w:val="28"/>
              </w:rPr>
              <w:t>Заказчик</w:t>
            </w:r>
          </w:p>
        </w:tc>
      </w:tr>
      <w:tr w:rsidR="00CC2605" w:rsidRPr="00643B1A" w:rsidTr="0071697D">
        <w:tc>
          <w:tcPr>
            <w:tcW w:w="4785" w:type="dxa"/>
          </w:tcPr>
          <w:p w:rsidR="00CC2605" w:rsidRPr="00643B1A" w:rsidRDefault="00CC2605" w:rsidP="0071697D">
            <w:pPr>
              <w:ind w:right="140"/>
            </w:pPr>
            <w:r w:rsidRPr="00643B1A">
              <w:t xml:space="preserve">Администрация </w:t>
            </w:r>
            <w:r w:rsidR="009578B7">
              <w:rPr>
                <w:lang w:val="ru-RU"/>
              </w:rPr>
              <w:t>Тбилисского</w:t>
            </w:r>
            <w:r w:rsidRPr="00643B1A">
              <w:t xml:space="preserve"> сельского поселения </w:t>
            </w:r>
            <w:r w:rsidR="009578B7">
              <w:rPr>
                <w:lang w:val="ru-RU"/>
              </w:rPr>
              <w:t>Тбилисского</w:t>
            </w:r>
            <w:r w:rsidRPr="00643B1A">
              <w:t xml:space="preserve"> района</w:t>
            </w:r>
          </w:p>
          <w:p w:rsidR="00CC2605" w:rsidRDefault="00CC2605" w:rsidP="00CC2605">
            <w:pPr>
              <w:ind w:right="140"/>
              <w:rPr>
                <w:lang w:val="ru-RU"/>
              </w:rPr>
            </w:pPr>
            <w:r w:rsidRPr="00643B1A">
              <w:t>35</w:t>
            </w:r>
            <w:r w:rsidR="009578B7">
              <w:rPr>
                <w:lang w:val="ru-RU"/>
              </w:rPr>
              <w:t>2360</w:t>
            </w:r>
            <w:r w:rsidRPr="00643B1A">
              <w:t xml:space="preserve">, Краснодарский край, </w:t>
            </w:r>
            <w:r w:rsidR="009578B7">
              <w:rPr>
                <w:lang w:val="ru-RU"/>
              </w:rPr>
              <w:t>Тбилисс</w:t>
            </w:r>
            <w:r w:rsidR="00840AA6">
              <w:rPr>
                <w:lang w:val="ru-RU"/>
              </w:rPr>
              <w:t>кий</w:t>
            </w:r>
            <w:r w:rsidRPr="00643B1A">
              <w:t xml:space="preserve"> район, </w:t>
            </w:r>
            <w:proofErr w:type="spellStart"/>
            <w:r w:rsidR="00C71AF4">
              <w:rPr>
                <w:lang w:val="ru-RU"/>
              </w:rPr>
              <w:t>ст-ца</w:t>
            </w:r>
            <w:proofErr w:type="spellEnd"/>
            <w:r w:rsidR="00C71AF4">
              <w:rPr>
                <w:lang w:val="ru-RU"/>
              </w:rPr>
              <w:t xml:space="preserve"> </w:t>
            </w:r>
            <w:r w:rsidR="009578B7">
              <w:rPr>
                <w:lang w:val="ru-RU"/>
              </w:rPr>
              <w:t>Тбилисская</w:t>
            </w:r>
            <w:r w:rsidRPr="00643B1A">
              <w:t>,</w:t>
            </w:r>
            <w:r w:rsidR="00840AA6">
              <w:rPr>
                <w:lang w:val="ru-RU"/>
              </w:rPr>
              <w:t xml:space="preserve"> ул. Новая, 33.</w:t>
            </w:r>
            <w:r w:rsidRPr="00643B1A">
              <w:t xml:space="preserve"> </w:t>
            </w:r>
          </w:p>
          <w:p w:rsidR="00CC2605" w:rsidRPr="00CC2605" w:rsidRDefault="00CC2605" w:rsidP="00CC2605">
            <w:pPr>
              <w:ind w:right="140"/>
              <w:rPr>
                <w:lang w:val="ru-RU"/>
              </w:rPr>
            </w:pPr>
          </w:p>
        </w:tc>
        <w:tc>
          <w:tcPr>
            <w:tcW w:w="4786" w:type="dxa"/>
          </w:tcPr>
          <w:p w:rsidR="00CC2605" w:rsidRPr="00643B1A" w:rsidRDefault="00CC2605" w:rsidP="0071697D"/>
        </w:tc>
      </w:tr>
      <w:tr w:rsidR="00CC2605" w:rsidRPr="00643B1A" w:rsidTr="0071697D">
        <w:tc>
          <w:tcPr>
            <w:tcW w:w="4785" w:type="dxa"/>
          </w:tcPr>
          <w:p w:rsidR="00CC2605" w:rsidRPr="00643B1A" w:rsidRDefault="00CC2605" w:rsidP="0071697D">
            <w:r w:rsidRPr="00643B1A">
              <w:t xml:space="preserve">Глава </w:t>
            </w:r>
            <w:r w:rsidR="00840AA6" w:rsidRPr="00840AA6">
              <w:rPr>
                <w:lang w:val="ru-RU"/>
              </w:rPr>
              <w:t>Тбилисского сельского поселения Тбилисского района</w:t>
            </w:r>
          </w:p>
          <w:p w:rsidR="00CC2605" w:rsidRPr="00643B1A" w:rsidRDefault="00CC2605" w:rsidP="0071697D"/>
          <w:p w:rsidR="00CC2605" w:rsidRPr="00643B1A" w:rsidRDefault="00CC2605" w:rsidP="0071697D">
            <w:r w:rsidRPr="00643B1A">
              <w:t>_____________/_______________</w:t>
            </w:r>
          </w:p>
          <w:p w:rsidR="00CC2605" w:rsidRPr="00643B1A" w:rsidRDefault="00CC2605" w:rsidP="0071697D"/>
        </w:tc>
        <w:tc>
          <w:tcPr>
            <w:tcW w:w="4786" w:type="dxa"/>
          </w:tcPr>
          <w:p w:rsidR="00CC2605" w:rsidRPr="00643B1A" w:rsidRDefault="00CC2605" w:rsidP="0071697D"/>
        </w:tc>
      </w:tr>
    </w:tbl>
    <w:p w:rsidR="00CC2605" w:rsidRDefault="00CC2605" w:rsidP="00CC2605">
      <w:pPr>
        <w:shd w:val="clear" w:color="auto" w:fill="FFFFFF"/>
        <w:rPr>
          <w:sz w:val="28"/>
          <w:szCs w:val="28"/>
        </w:rPr>
      </w:pPr>
    </w:p>
    <w:p w:rsidR="00C71AF4" w:rsidRDefault="00C71AF4" w:rsidP="00CC2605">
      <w:pPr>
        <w:shd w:val="clear" w:color="auto" w:fill="FFFFFF"/>
        <w:rPr>
          <w:sz w:val="28"/>
          <w:szCs w:val="28"/>
        </w:rPr>
      </w:pPr>
    </w:p>
    <w:p w:rsidR="00D848AE" w:rsidRPr="00165708" w:rsidRDefault="00D848AE" w:rsidP="00D848AE">
      <w:pPr>
        <w:jc w:val="both"/>
        <w:textAlignment w:val="baseline"/>
        <w:rPr>
          <w:sz w:val="28"/>
          <w:szCs w:val="28"/>
          <w:lang w:val="ru-RU"/>
        </w:rPr>
      </w:pPr>
      <w:r w:rsidRPr="00165708">
        <w:rPr>
          <w:sz w:val="28"/>
          <w:szCs w:val="28"/>
          <w:lang w:val="ru-RU"/>
        </w:rPr>
        <w:t>Начальник отдела по землеустройству и</w:t>
      </w:r>
    </w:p>
    <w:p w:rsidR="00D848AE" w:rsidRPr="00165708" w:rsidRDefault="00D848AE" w:rsidP="00D848AE">
      <w:pPr>
        <w:jc w:val="both"/>
        <w:textAlignment w:val="baseline"/>
        <w:rPr>
          <w:sz w:val="28"/>
          <w:szCs w:val="28"/>
          <w:lang w:val="ru-RU"/>
        </w:rPr>
      </w:pPr>
      <w:r w:rsidRPr="00165708">
        <w:rPr>
          <w:sz w:val="28"/>
          <w:szCs w:val="28"/>
          <w:lang w:val="ru-RU"/>
        </w:rPr>
        <w:t>жилищно-коммунальному хозяйству</w:t>
      </w:r>
    </w:p>
    <w:p w:rsidR="00D848AE" w:rsidRPr="00165708" w:rsidRDefault="00D848AE" w:rsidP="00D848AE">
      <w:pPr>
        <w:jc w:val="both"/>
        <w:textAlignment w:val="baseline"/>
        <w:rPr>
          <w:sz w:val="28"/>
          <w:szCs w:val="28"/>
          <w:lang w:val="ru-RU"/>
        </w:rPr>
      </w:pPr>
      <w:r w:rsidRPr="00165708">
        <w:rPr>
          <w:sz w:val="28"/>
          <w:szCs w:val="28"/>
          <w:lang w:val="ru-RU"/>
        </w:rPr>
        <w:t xml:space="preserve">администрации </w:t>
      </w:r>
      <w:proofErr w:type="gramStart"/>
      <w:r w:rsidRPr="00165708">
        <w:rPr>
          <w:sz w:val="28"/>
          <w:szCs w:val="28"/>
          <w:lang w:val="ru-RU"/>
        </w:rPr>
        <w:t>Тбилисского</w:t>
      </w:r>
      <w:proofErr w:type="gramEnd"/>
      <w:r w:rsidRPr="00165708">
        <w:rPr>
          <w:sz w:val="28"/>
          <w:szCs w:val="28"/>
          <w:lang w:val="ru-RU"/>
        </w:rPr>
        <w:t xml:space="preserve"> сельского</w:t>
      </w:r>
    </w:p>
    <w:p w:rsidR="00D848AE" w:rsidRPr="00165708" w:rsidRDefault="00D848AE" w:rsidP="00D848AE">
      <w:pPr>
        <w:jc w:val="both"/>
        <w:textAlignment w:val="baseline"/>
        <w:rPr>
          <w:sz w:val="28"/>
          <w:szCs w:val="28"/>
          <w:lang w:val="ru-RU"/>
        </w:rPr>
      </w:pPr>
      <w:r w:rsidRPr="00165708">
        <w:rPr>
          <w:sz w:val="28"/>
          <w:szCs w:val="28"/>
          <w:lang w:val="ru-RU"/>
        </w:rPr>
        <w:t xml:space="preserve">поселения Тбилисского района </w:t>
      </w:r>
      <w:r w:rsidRPr="00165708">
        <w:rPr>
          <w:sz w:val="28"/>
          <w:szCs w:val="28"/>
          <w:lang w:val="ru-RU"/>
        </w:rPr>
        <w:tab/>
      </w:r>
      <w:r w:rsidRPr="00165708">
        <w:rPr>
          <w:sz w:val="28"/>
          <w:szCs w:val="28"/>
          <w:lang w:val="ru-RU"/>
        </w:rPr>
        <w:tab/>
      </w:r>
      <w:r w:rsidRPr="00165708">
        <w:rPr>
          <w:sz w:val="28"/>
          <w:szCs w:val="28"/>
          <w:lang w:val="ru-RU"/>
        </w:rPr>
        <w:tab/>
        <w:t xml:space="preserve">                            В.П. Шуваев</w:t>
      </w:r>
    </w:p>
    <w:p w:rsidR="009975F9" w:rsidRPr="00AC7568" w:rsidRDefault="009975F9" w:rsidP="00CC2605">
      <w:pPr>
        <w:shd w:val="clear" w:color="auto" w:fill="FFFFFF"/>
        <w:tabs>
          <w:tab w:val="left" w:pos="2590"/>
          <w:tab w:val="left" w:pos="8789"/>
          <w:tab w:val="left" w:pos="9072"/>
        </w:tabs>
        <w:spacing w:before="17"/>
        <w:ind w:right="-1"/>
        <w:jc w:val="both"/>
        <w:rPr>
          <w:b/>
          <w:lang w:val="ru-RU"/>
        </w:rPr>
      </w:pPr>
    </w:p>
    <w:sectPr w:rsidR="009975F9" w:rsidRPr="00AC7568" w:rsidSect="001925B5">
      <w:headerReference w:type="default" r:id="rId9"/>
      <w:pgSz w:w="11906" w:h="16838"/>
      <w:pgMar w:top="1134" w:right="567" w:bottom="993" w:left="1701" w:header="737" w:footer="680" w:gutter="0"/>
      <w:pgNumType w:start="2"/>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5B08" w:rsidRDefault="00FB5B08">
      <w:r>
        <w:separator/>
      </w:r>
    </w:p>
  </w:endnote>
  <w:endnote w:type="continuationSeparator" w:id="0">
    <w:p w:rsidR="00FB5B08" w:rsidRDefault="00FB5B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5B08" w:rsidRDefault="00FB5B08">
      <w:r>
        <w:separator/>
      </w:r>
    </w:p>
  </w:footnote>
  <w:footnote w:type="continuationSeparator" w:id="0">
    <w:p w:rsidR="00FB5B08" w:rsidRDefault="00FB5B0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6714" w:rsidRPr="004B6714" w:rsidRDefault="004B6714" w:rsidP="00BE4D29">
    <w:pPr>
      <w:pStyle w:val="a6"/>
      <w:jc w:val="center"/>
      <w:rPr>
        <w:lang w:val="ru-RU"/>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A11B54"/>
    <w:multiLevelType w:val="multilevel"/>
    <w:tmpl w:val="2CC0283E"/>
    <w:lvl w:ilvl="0">
      <w:start w:val="1"/>
      <w:numFmt w:val="decimal"/>
      <w:lvlText w:val="%1."/>
      <w:lvlJc w:val="left"/>
      <w:pPr>
        <w:ind w:left="450" w:hanging="450"/>
      </w:pPr>
      <w:rPr>
        <w:rFonts w:cs="Times New Roman" w:hint="default"/>
      </w:rPr>
    </w:lvl>
    <w:lvl w:ilvl="1">
      <w:start w:val="1"/>
      <w:numFmt w:val="decimal"/>
      <w:lvlText w:val="%1.%2."/>
      <w:lvlJc w:val="left"/>
      <w:pPr>
        <w:ind w:left="1571" w:hanging="720"/>
      </w:pPr>
      <w:rPr>
        <w:rFonts w:cs="Times New Roman" w:hint="default"/>
      </w:rPr>
    </w:lvl>
    <w:lvl w:ilvl="2">
      <w:start w:val="1"/>
      <w:numFmt w:val="decimal"/>
      <w:lvlText w:val="%1.%2.%3."/>
      <w:lvlJc w:val="left"/>
      <w:pPr>
        <w:ind w:left="2422" w:hanging="720"/>
      </w:pPr>
      <w:rPr>
        <w:rFonts w:cs="Times New Roman" w:hint="default"/>
      </w:rPr>
    </w:lvl>
    <w:lvl w:ilvl="3">
      <w:start w:val="1"/>
      <w:numFmt w:val="decimal"/>
      <w:lvlText w:val="%1.%2.%3.%4."/>
      <w:lvlJc w:val="left"/>
      <w:pPr>
        <w:ind w:left="3633" w:hanging="108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695" w:hanging="1440"/>
      </w:pPr>
      <w:rPr>
        <w:rFonts w:cs="Times New Roman" w:hint="default"/>
      </w:rPr>
    </w:lvl>
    <w:lvl w:ilvl="6">
      <w:start w:val="1"/>
      <w:numFmt w:val="decimal"/>
      <w:lvlText w:val="%1.%2.%3.%4.%5.%6.%7."/>
      <w:lvlJc w:val="left"/>
      <w:pPr>
        <w:ind w:left="6906" w:hanging="1800"/>
      </w:pPr>
      <w:rPr>
        <w:rFonts w:cs="Times New Roman" w:hint="default"/>
      </w:rPr>
    </w:lvl>
    <w:lvl w:ilvl="7">
      <w:start w:val="1"/>
      <w:numFmt w:val="decimal"/>
      <w:lvlText w:val="%1.%2.%3.%4.%5.%6.%7.%8."/>
      <w:lvlJc w:val="left"/>
      <w:pPr>
        <w:ind w:left="7757" w:hanging="1800"/>
      </w:pPr>
      <w:rPr>
        <w:rFonts w:cs="Times New Roman" w:hint="default"/>
      </w:rPr>
    </w:lvl>
    <w:lvl w:ilvl="8">
      <w:start w:val="1"/>
      <w:numFmt w:val="decimal"/>
      <w:lvlText w:val="%1.%2.%3.%4.%5.%6.%7.%8.%9."/>
      <w:lvlJc w:val="left"/>
      <w:pPr>
        <w:ind w:left="8968" w:hanging="2160"/>
      </w:pPr>
      <w:rPr>
        <w:rFonts w:cs="Times New Roman" w:hint="default"/>
      </w:rPr>
    </w:lvl>
  </w:abstractNum>
  <w:abstractNum w:abstractNumId="1">
    <w:nsid w:val="20812386"/>
    <w:multiLevelType w:val="hybridMultilevel"/>
    <w:tmpl w:val="D2E66D4C"/>
    <w:lvl w:ilvl="0" w:tplc="446A0D8A">
      <w:start w:val="2"/>
      <w:numFmt w:val="decimal"/>
      <w:lvlText w:val="%1."/>
      <w:lvlJc w:val="left"/>
      <w:pPr>
        <w:tabs>
          <w:tab w:val="num" w:pos="1050"/>
        </w:tabs>
        <w:ind w:left="1050" w:hanging="40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208D7769"/>
    <w:multiLevelType w:val="hybridMultilevel"/>
    <w:tmpl w:val="CCFA0A3C"/>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nsid w:val="2C450783"/>
    <w:multiLevelType w:val="hybridMultilevel"/>
    <w:tmpl w:val="65C6FB44"/>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
    <w:nsid w:val="33FE6125"/>
    <w:multiLevelType w:val="hybridMultilevel"/>
    <w:tmpl w:val="A9049CA0"/>
    <w:lvl w:ilvl="0" w:tplc="F06625E2">
      <w:start w:val="1"/>
      <w:numFmt w:val="upperRoman"/>
      <w:lvlText w:val="%1."/>
      <w:lvlJc w:val="left"/>
      <w:pPr>
        <w:ind w:left="1288"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4686DD7"/>
    <w:multiLevelType w:val="hybridMultilevel"/>
    <w:tmpl w:val="EFD20D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89B5AAA"/>
    <w:multiLevelType w:val="hybridMultilevel"/>
    <w:tmpl w:val="CCFA0A3C"/>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0"/>
  </w:num>
  <w:num w:numId="4">
    <w:abstractNumId w:val="2"/>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18B2"/>
    <w:rsid w:val="0000021A"/>
    <w:rsid w:val="00013959"/>
    <w:rsid w:val="00063E3C"/>
    <w:rsid w:val="000702A1"/>
    <w:rsid w:val="000740D3"/>
    <w:rsid w:val="0009785F"/>
    <w:rsid w:val="000B68D2"/>
    <w:rsid w:val="000C468A"/>
    <w:rsid w:val="00110CA2"/>
    <w:rsid w:val="00112142"/>
    <w:rsid w:val="00165708"/>
    <w:rsid w:val="00167812"/>
    <w:rsid w:val="001925B5"/>
    <w:rsid w:val="00195BC6"/>
    <w:rsid w:val="001A7B6B"/>
    <w:rsid w:val="001C4B53"/>
    <w:rsid w:val="001E0D96"/>
    <w:rsid w:val="00211B84"/>
    <w:rsid w:val="002223B3"/>
    <w:rsid w:val="00227FA0"/>
    <w:rsid w:val="00244E21"/>
    <w:rsid w:val="002501E7"/>
    <w:rsid w:val="0027364C"/>
    <w:rsid w:val="0028085C"/>
    <w:rsid w:val="002876DC"/>
    <w:rsid w:val="002A2BE1"/>
    <w:rsid w:val="002B0201"/>
    <w:rsid w:val="002C4A71"/>
    <w:rsid w:val="00305E37"/>
    <w:rsid w:val="00314CFA"/>
    <w:rsid w:val="00385668"/>
    <w:rsid w:val="00386997"/>
    <w:rsid w:val="00392DDA"/>
    <w:rsid w:val="003A28AE"/>
    <w:rsid w:val="003B277B"/>
    <w:rsid w:val="003D2EAA"/>
    <w:rsid w:val="003D5A2F"/>
    <w:rsid w:val="00402B20"/>
    <w:rsid w:val="004033DB"/>
    <w:rsid w:val="00423A21"/>
    <w:rsid w:val="004630F1"/>
    <w:rsid w:val="00474282"/>
    <w:rsid w:val="00485F86"/>
    <w:rsid w:val="004B6714"/>
    <w:rsid w:val="004C0AF0"/>
    <w:rsid w:val="004C2CEC"/>
    <w:rsid w:val="004F01A9"/>
    <w:rsid w:val="004F4DE9"/>
    <w:rsid w:val="00503B74"/>
    <w:rsid w:val="00512145"/>
    <w:rsid w:val="00522A4B"/>
    <w:rsid w:val="00533E2B"/>
    <w:rsid w:val="00564680"/>
    <w:rsid w:val="0056714B"/>
    <w:rsid w:val="00577DEA"/>
    <w:rsid w:val="00583622"/>
    <w:rsid w:val="005D108C"/>
    <w:rsid w:val="005F7EBA"/>
    <w:rsid w:val="00647745"/>
    <w:rsid w:val="00681C49"/>
    <w:rsid w:val="0069366C"/>
    <w:rsid w:val="006B72B1"/>
    <w:rsid w:val="006E08D1"/>
    <w:rsid w:val="0071697D"/>
    <w:rsid w:val="007456FB"/>
    <w:rsid w:val="007465DB"/>
    <w:rsid w:val="00773070"/>
    <w:rsid w:val="00783B3A"/>
    <w:rsid w:val="007A6839"/>
    <w:rsid w:val="007A69BD"/>
    <w:rsid w:val="007D17F4"/>
    <w:rsid w:val="007E210B"/>
    <w:rsid w:val="007E4D76"/>
    <w:rsid w:val="007F0FB7"/>
    <w:rsid w:val="007F29EC"/>
    <w:rsid w:val="008118E8"/>
    <w:rsid w:val="00840AA6"/>
    <w:rsid w:val="00852E71"/>
    <w:rsid w:val="00853C30"/>
    <w:rsid w:val="00854676"/>
    <w:rsid w:val="008A19E2"/>
    <w:rsid w:val="008C66BA"/>
    <w:rsid w:val="008D7692"/>
    <w:rsid w:val="008F1D0B"/>
    <w:rsid w:val="0092644F"/>
    <w:rsid w:val="00933C5D"/>
    <w:rsid w:val="00935A5F"/>
    <w:rsid w:val="009557E4"/>
    <w:rsid w:val="009578B7"/>
    <w:rsid w:val="00963F2F"/>
    <w:rsid w:val="0097737D"/>
    <w:rsid w:val="009975F9"/>
    <w:rsid w:val="00997650"/>
    <w:rsid w:val="009B27E6"/>
    <w:rsid w:val="009F6592"/>
    <w:rsid w:val="00A02F5E"/>
    <w:rsid w:val="00A32335"/>
    <w:rsid w:val="00A32E31"/>
    <w:rsid w:val="00A35DF7"/>
    <w:rsid w:val="00A650B3"/>
    <w:rsid w:val="00AA1FB1"/>
    <w:rsid w:val="00AB2874"/>
    <w:rsid w:val="00AB62BC"/>
    <w:rsid w:val="00AB763B"/>
    <w:rsid w:val="00AC18B2"/>
    <w:rsid w:val="00AC7568"/>
    <w:rsid w:val="00AD2633"/>
    <w:rsid w:val="00AF6016"/>
    <w:rsid w:val="00B00055"/>
    <w:rsid w:val="00B03A08"/>
    <w:rsid w:val="00B04DE0"/>
    <w:rsid w:val="00B06C61"/>
    <w:rsid w:val="00B247CF"/>
    <w:rsid w:val="00B4432B"/>
    <w:rsid w:val="00B6447B"/>
    <w:rsid w:val="00BE4D29"/>
    <w:rsid w:val="00BF7B74"/>
    <w:rsid w:val="00C57F64"/>
    <w:rsid w:val="00C627C8"/>
    <w:rsid w:val="00C71AF4"/>
    <w:rsid w:val="00CA13D1"/>
    <w:rsid w:val="00CA6EF0"/>
    <w:rsid w:val="00CB4251"/>
    <w:rsid w:val="00CC2605"/>
    <w:rsid w:val="00CE6DFE"/>
    <w:rsid w:val="00D12F18"/>
    <w:rsid w:val="00D138FB"/>
    <w:rsid w:val="00D20B51"/>
    <w:rsid w:val="00D259AB"/>
    <w:rsid w:val="00D26EE7"/>
    <w:rsid w:val="00D5761C"/>
    <w:rsid w:val="00D6218F"/>
    <w:rsid w:val="00D67D20"/>
    <w:rsid w:val="00D70266"/>
    <w:rsid w:val="00D71DD3"/>
    <w:rsid w:val="00D83F55"/>
    <w:rsid w:val="00D848AE"/>
    <w:rsid w:val="00D87E67"/>
    <w:rsid w:val="00DA5905"/>
    <w:rsid w:val="00DB42B0"/>
    <w:rsid w:val="00DE16D8"/>
    <w:rsid w:val="00E14F44"/>
    <w:rsid w:val="00E27B74"/>
    <w:rsid w:val="00E52208"/>
    <w:rsid w:val="00E606EB"/>
    <w:rsid w:val="00EB5B5D"/>
    <w:rsid w:val="00EC15A6"/>
    <w:rsid w:val="00EC375D"/>
    <w:rsid w:val="00EC55BB"/>
    <w:rsid w:val="00EE7499"/>
    <w:rsid w:val="00F33D12"/>
    <w:rsid w:val="00F71C1D"/>
    <w:rsid w:val="00F82400"/>
    <w:rsid w:val="00F82C5B"/>
    <w:rsid w:val="00FB5B08"/>
    <w:rsid w:val="00FB5D9C"/>
    <w:rsid w:val="00FC4B9B"/>
    <w:rsid w:val="00FE14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C18B2"/>
    <w:rPr>
      <w:sz w:val="24"/>
      <w:szCs w:val="24"/>
      <w:lang w:val="sr-Cyrl-CS"/>
    </w:rPr>
  </w:style>
  <w:style w:type="paragraph" w:styleId="1">
    <w:name w:val="heading 1"/>
    <w:basedOn w:val="a"/>
    <w:next w:val="a"/>
    <w:qFormat/>
    <w:rsid w:val="00AC18B2"/>
    <w:pPr>
      <w:keepNext/>
      <w:spacing w:before="240" w:after="60"/>
      <w:outlineLvl w:val="0"/>
    </w:pPr>
    <w:rPr>
      <w:rFonts w:ascii="Arial" w:hAnsi="Arial" w:cs="Arial"/>
      <w:b/>
      <w:bCs/>
      <w:kern w:val="32"/>
      <w:sz w:val="32"/>
      <w:szCs w:val="32"/>
      <w:lang w:val="ru-RU"/>
    </w:rPr>
  </w:style>
  <w:style w:type="paragraph" w:styleId="2">
    <w:name w:val="heading 2"/>
    <w:basedOn w:val="a"/>
    <w:next w:val="a"/>
    <w:qFormat/>
    <w:rsid w:val="00AC18B2"/>
    <w:pPr>
      <w:keepNext/>
      <w:widowControl w:val="0"/>
      <w:shd w:val="clear" w:color="auto" w:fill="FFFFFF"/>
      <w:autoSpaceDE w:val="0"/>
      <w:autoSpaceDN w:val="0"/>
      <w:adjustRightInd w:val="0"/>
      <w:spacing w:before="320"/>
      <w:jc w:val="center"/>
      <w:outlineLvl w:val="1"/>
    </w:pPr>
    <w:rPr>
      <w:b/>
      <w:bCs/>
      <w:color w:val="434343"/>
      <w:spacing w:val="-12"/>
      <w:sz w:val="28"/>
      <w:szCs w:val="28"/>
      <w:lang w:val="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3D2EAA"/>
    <w:pPr>
      <w:autoSpaceDE w:val="0"/>
      <w:autoSpaceDN w:val="0"/>
      <w:jc w:val="both"/>
    </w:pPr>
    <w:rPr>
      <w:sz w:val="28"/>
      <w:szCs w:val="28"/>
      <w:lang w:val="ru-RU"/>
    </w:rPr>
  </w:style>
  <w:style w:type="paragraph" w:styleId="3">
    <w:name w:val="Body Text 3"/>
    <w:basedOn w:val="a"/>
    <w:rsid w:val="003D2EAA"/>
    <w:pPr>
      <w:autoSpaceDE w:val="0"/>
      <w:autoSpaceDN w:val="0"/>
      <w:jc w:val="center"/>
    </w:pPr>
    <w:rPr>
      <w:sz w:val="28"/>
      <w:szCs w:val="28"/>
      <w:lang w:val="ru-RU"/>
    </w:rPr>
  </w:style>
  <w:style w:type="table" w:styleId="a4">
    <w:name w:val="Table Grid"/>
    <w:basedOn w:val="a1"/>
    <w:rsid w:val="003D2E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0">
    <w:name w:val="Body Text 2"/>
    <w:basedOn w:val="a"/>
    <w:link w:val="21"/>
    <w:rsid w:val="00227FA0"/>
    <w:pPr>
      <w:spacing w:after="120" w:line="480" w:lineRule="auto"/>
    </w:pPr>
  </w:style>
  <w:style w:type="character" w:customStyle="1" w:styleId="21">
    <w:name w:val="Основной текст 2 Знак"/>
    <w:basedOn w:val="a0"/>
    <w:link w:val="20"/>
    <w:rsid w:val="00227FA0"/>
    <w:rPr>
      <w:sz w:val="24"/>
      <w:szCs w:val="24"/>
      <w:lang w:val="sr-Cyrl-CS"/>
    </w:rPr>
  </w:style>
  <w:style w:type="paragraph" w:styleId="a5">
    <w:name w:val="Normal (Web)"/>
    <w:basedOn w:val="a"/>
    <w:uiPriority w:val="99"/>
    <w:unhideWhenUsed/>
    <w:rsid w:val="00DB42B0"/>
    <w:rPr>
      <w:rFonts w:ascii="Tahoma" w:hAnsi="Tahoma" w:cs="Tahoma"/>
      <w:sz w:val="22"/>
      <w:szCs w:val="22"/>
      <w:lang w:val="ru-RU"/>
    </w:rPr>
  </w:style>
  <w:style w:type="paragraph" w:customStyle="1" w:styleId="ConsNonformat">
    <w:name w:val="ConsNonformat"/>
    <w:rsid w:val="002223B3"/>
    <w:pPr>
      <w:widowControl w:val="0"/>
      <w:suppressAutoHyphens/>
      <w:autoSpaceDE w:val="0"/>
    </w:pPr>
    <w:rPr>
      <w:rFonts w:ascii="Courier New" w:hAnsi="Courier New" w:cs="Courier New"/>
      <w:lang w:eastAsia="ar-SA"/>
    </w:rPr>
  </w:style>
  <w:style w:type="paragraph" w:styleId="a6">
    <w:name w:val="header"/>
    <w:basedOn w:val="a"/>
    <w:link w:val="a7"/>
    <w:uiPriority w:val="99"/>
    <w:rsid w:val="007A69BD"/>
    <w:pPr>
      <w:tabs>
        <w:tab w:val="center" w:pos="4677"/>
        <w:tab w:val="right" w:pos="9355"/>
      </w:tabs>
    </w:pPr>
  </w:style>
  <w:style w:type="character" w:customStyle="1" w:styleId="a7">
    <w:name w:val="Верхний колонтитул Знак"/>
    <w:basedOn w:val="a0"/>
    <w:link w:val="a6"/>
    <w:uiPriority w:val="99"/>
    <w:rsid w:val="007A69BD"/>
    <w:rPr>
      <w:sz w:val="24"/>
      <w:szCs w:val="24"/>
    </w:rPr>
  </w:style>
  <w:style w:type="paragraph" w:styleId="a8">
    <w:name w:val="Balloon Text"/>
    <w:basedOn w:val="a"/>
    <w:link w:val="a9"/>
    <w:rsid w:val="00211B84"/>
    <w:rPr>
      <w:rFonts w:ascii="Tahoma" w:hAnsi="Tahoma" w:cs="Tahoma"/>
      <w:sz w:val="16"/>
      <w:szCs w:val="16"/>
    </w:rPr>
  </w:style>
  <w:style w:type="character" w:customStyle="1" w:styleId="a9">
    <w:name w:val="Текст выноски Знак"/>
    <w:basedOn w:val="a0"/>
    <w:link w:val="a8"/>
    <w:rsid w:val="00211B84"/>
    <w:rPr>
      <w:rFonts w:ascii="Tahoma" w:hAnsi="Tahoma" w:cs="Tahoma"/>
      <w:sz w:val="16"/>
      <w:szCs w:val="16"/>
      <w:lang w:val="sr-Cyrl-CS"/>
    </w:rPr>
  </w:style>
  <w:style w:type="paragraph" w:styleId="aa">
    <w:name w:val="Title"/>
    <w:basedOn w:val="a"/>
    <w:link w:val="ab"/>
    <w:qFormat/>
    <w:rsid w:val="00211B84"/>
    <w:pPr>
      <w:jc w:val="center"/>
    </w:pPr>
    <w:rPr>
      <w:b/>
      <w:sz w:val="28"/>
      <w:szCs w:val="20"/>
      <w:lang w:val="ru-RU"/>
    </w:rPr>
  </w:style>
  <w:style w:type="character" w:customStyle="1" w:styleId="ab">
    <w:name w:val="Название Знак"/>
    <w:basedOn w:val="a0"/>
    <w:link w:val="aa"/>
    <w:rsid w:val="00211B84"/>
    <w:rPr>
      <w:b/>
      <w:sz w:val="28"/>
    </w:rPr>
  </w:style>
  <w:style w:type="paragraph" w:styleId="ac">
    <w:name w:val="footer"/>
    <w:aliases w:val="Знак"/>
    <w:basedOn w:val="a"/>
    <w:link w:val="ad"/>
    <w:rsid w:val="00211B84"/>
    <w:pPr>
      <w:tabs>
        <w:tab w:val="center" w:pos="4677"/>
        <w:tab w:val="right" w:pos="9355"/>
      </w:tabs>
    </w:pPr>
  </w:style>
  <w:style w:type="character" w:customStyle="1" w:styleId="ad">
    <w:name w:val="Нижний колонтитул Знак"/>
    <w:aliases w:val="Знак Знак"/>
    <w:basedOn w:val="a0"/>
    <w:link w:val="ac"/>
    <w:rsid w:val="00211B84"/>
    <w:rPr>
      <w:sz w:val="24"/>
      <w:szCs w:val="24"/>
      <w:lang w:val="sr-Cyrl-CS"/>
    </w:rPr>
  </w:style>
  <w:style w:type="paragraph" w:styleId="HTML">
    <w:name w:val="HTML Preformatted"/>
    <w:basedOn w:val="a"/>
    <w:link w:val="HTML0"/>
    <w:uiPriority w:val="99"/>
    <w:unhideWhenUsed/>
    <w:rsid w:val="00211B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u-RU"/>
    </w:rPr>
  </w:style>
  <w:style w:type="character" w:customStyle="1" w:styleId="HTML0">
    <w:name w:val="Стандартный HTML Знак"/>
    <w:basedOn w:val="a0"/>
    <w:link w:val="HTML"/>
    <w:uiPriority w:val="99"/>
    <w:rsid w:val="00211B84"/>
    <w:rPr>
      <w:rFonts w:ascii="Courier New" w:hAnsi="Courier New" w:cs="Courier New"/>
    </w:rPr>
  </w:style>
  <w:style w:type="character" w:styleId="ae">
    <w:name w:val="Strong"/>
    <w:uiPriority w:val="22"/>
    <w:qFormat/>
    <w:rsid w:val="00211B84"/>
    <w:rPr>
      <w:b/>
      <w:bCs/>
      <w:color w:val="550000"/>
    </w:rPr>
  </w:style>
  <w:style w:type="character" w:styleId="af">
    <w:name w:val="page number"/>
    <w:basedOn w:val="a0"/>
    <w:rsid w:val="00211B84"/>
  </w:style>
  <w:style w:type="paragraph" w:customStyle="1" w:styleId="10">
    <w:name w:val="Абзац списка1"/>
    <w:basedOn w:val="a"/>
    <w:rsid w:val="00211B84"/>
    <w:pPr>
      <w:ind w:left="720"/>
    </w:pPr>
    <w:rPr>
      <w:rFonts w:eastAsia="Calibri"/>
      <w:lang w:val="ru-RU"/>
    </w:rPr>
  </w:style>
  <w:style w:type="paragraph" w:styleId="af0">
    <w:name w:val="No Spacing"/>
    <w:uiPriority w:val="99"/>
    <w:qFormat/>
    <w:rsid w:val="00211B84"/>
    <w:rPr>
      <w:sz w:val="28"/>
    </w:rPr>
  </w:style>
  <w:style w:type="character" w:customStyle="1" w:styleId="af1">
    <w:name w:val="Знак Знак Знак"/>
    <w:basedOn w:val="a0"/>
    <w:rsid w:val="00211B84"/>
  </w:style>
  <w:style w:type="paragraph" w:customStyle="1" w:styleId="ConsPlusCell">
    <w:name w:val="ConsPlusCell"/>
    <w:rsid w:val="00211B84"/>
    <w:pPr>
      <w:autoSpaceDE w:val="0"/>
      <w:autoSpaceDN w:val="0"/>
      <w:adjustRightInd w:val="0"/>
    </w:pPr>
    <w:rPr>
      <w:rFonts w:ascii="Arial" w:eastAsia="Calibri" w:hAnsi="Arial" w:cs="Arial"/>
    </w:rPr>
  </w:style>
  <w:style w:type="character" w:styleId="af2">
    <w:name w:val="Hyperlink"/>
    <w:rsid w:val="00211B84"/>
    <w:rPr>
      <w:rFonts w:cs="Times New Roman"/>
      <w:color w:val="0000FF"/>
      <w:u w:val="single"/>
    </w:rPr>
  </w:style>
  <w:style w:type="character" w:customStyle="1" w:styleId="HeaderChar">
    <w:name w:val="Header Char"/>
    <w:locked/>
    <w:rsid w:val="00211B84"/>
    <w:rPr>
      <w:rFonts w:cs="Times New Roman"/>
    </w:rPr>
  </w:style>
  <w:style w:type="paragraph" w:customStyle="1" w:styleId="ConsPlusNormal">
    <w:name w:val="ConsPlusNormal"/>
    <w:rsid w:val="00211B84"/>
    <w:pPr>
      <w:widowControl w:val="0"/>
      <w:autoSpaceDE w:val="0"/>
      <w:autoSpaceDN w:val="0"/>
      <w:adjustRightInd w:val="0"/>
    </w:pPr>
    <w:rPr>
      <w:rFonts w:ascii="Arial" w:eastAsia="Calibri" w:hAnsi="Arial" w:cs="Arial"/>
    </w:rPr>
  </w:style>
  <w:style w:type="paragraph" w:customStyle="1" w:styleId="11">
    <w:name w:val="обычный_1 Знак Знак Знак Знак Знак Знак Знак Знак Знак"/>
    <w:basedOn w:val="a"/>
    <w:rsid w:val="00112142"/>
    <w:pPr>
      <w:spacing w:before="100" w:beforeAutospacing="1" w:after="100" w:afterAutospacing="1"/>
      <w:jc w:val="both"/>
    </w:pPr>
    <w:rPr>
      <w:rFonts w:ascii="Tahoma" w:hAnsi="Tahoma"/>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C18B2"/>
    <w:rPr>
      <w:sz w:val="24"/>
      <w:szCs w:val="24"/>
      <w:lang w:val="sr-Cyrl-CS"/>
    </w:rPr>
  </w:style>
  <w:style w:type="paragraph" w:styleId="1">
    <w:name w:val="heading 1"/>
    <w:basedOn w:val="a"/>
    <w:next w:val="a"/>
    <w:qFormat/>
    <w:rsid w:val="00AC18B2"/>
    <w:pPr>
      <w:keepNext/>
      <w:spacing w:before="240" w:after="60"/>
      <w:outlineLvl w:val="0"/>
    </w:pPr>
    <w:rPr>
      <w:rFonts w:ascii="Arial" w:hAnsi="Arial" w:cs="Arial"/>
      <w:b/>
      <w:bCs/>
      <w:kern w:val="32"/>
      <w:sz w:val="32"/>
      <w:szCs w:val="32"/>
      <w:lang w:val="ru-RU"/>
    </w:rPr>
  </w:style>
  <w:style w:type="paragraph" w:styleId="2">
    <w:name w:val="heading 2"/>
    <w:basedOn w:val="a"/>
    <w:next w:val="a"/>
    <w:qFormat/>
    <w:rsid w:val="00AC18B2"/>
    <w:pPr>
      <w:keepNext/>
      <w:widowControl w:val="0"/>
      <w:shd w:val="clear" w:color="auto" w:fill="FFFFFF"/>
      <w:autoSpaceDE w:val="0"/>
      <w:autoSpaceDN w:val="0"/>
      <w:adjustRightInd w:val="0"/>
      <w:spacing w:before="320"/>
      <w:jc w:val="center"/>
      <w:outlineLvl w:val="1"/>
    </w:pPr>
    <w:rPr>
      <w:b/>
      <w:bCs/>
      <w:color w:val="434343"/>
      <w:spacing w:val="-12"/>
      <w:sz w:val="28"/>
      <w:szCs w:val="28"/>
      <w:lang w:val="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3D2EAA"/>
    <w:pPr>
      <w:autoSpaceDE w:val="0"/>
      <w:autoSpaceDN w:val="0"/>
      <w:jc w:val="both"/>
    </w:pPr>
    <w:rPr>
      <w:sz w:val="28"/>
      <w:szCs w:val="28"/>
      <w:lang w:val="ru-RU"/>
    </w:rPr>
  </w:style>
  <w:style w:type="paragraph" w:styleId="3">
    <w:name w:val="Body Text 3"/>
    <w:basedOn w:val="a"/>
    <w:rsid w:val="003D2EAA"/>
    <w:pPr>
      <w:autoSpaceDE w:val="0"/>
      <w:autoSpaceDN w:val="0"/>
      <w:jc w:val="center"/>
    </w:pPr>
    <w:rPr>
      <w:sz w:val="28"/>
      <w:szCs w:val="28"/>
      <w:lang w:val="ru-RU"/>
    </w:rPr>
  </w:style>
  <w:style w:type="table" w:styleId="a4">
    <w:name w:val="Table Grid"/>
    <w:basedOn w:val="a1"/>
    <w:rsid w:val="003D2E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0">
    <w:name w:val="Body Text 2"/>
    <w:basedOn w:val="a"/>
    <w:link w:val="21"/>
    <w:rsid w:val="00227FA0"/>
    <w:pPr>
      <w:spacing w:after="120" w:line="480" w:lineRule="auto"/>
    </w:pPr>
  </w:style>
  <w:style w:type="character" w:customStyle="1" w:styleId="21">
    <w:name w:val="Основной текст 2 Знак"/>
    <w:basedOn w:val="a0"/>
    <w:link w:val="20"/>
    <w:rsid w:val="00227FA0"/>
    <w:rPr>
      <w:sz w:val="24"/>
      <w:szCs w:val="24"/>
      <w:lang w:val="sr-Cyrl-CS"/>
    </w:rPr>
  </w:style>
  <w:style w:type="paragraph" w:styleId="a5">
    <w:name w:val="Normal (Web)"/>
    <w:basedOn w:val="a"/>
    <w:uiPriority w:val="99"/>
    <w:unhideWhenUsed/>
    <w:rsid w:val="00DB42B0"/>
    <w:rPr>
      <w:rFonts w:ascii="Tahoma" w:hAnsi="Tahoma" w:cs="Tahoma"/>
      <w:sz w:val="22"/>
      <w:szCs w:val="22"/>
      <w:lang w:val="ru-RU"/>
    </w:rPr>
  </w:style>
  <w:style w:type="paragraph" w:customStyle="1" w:styleId="ConsNonformat">
    <w:name w:val="ConsNonformat"/>
    <w:rsid w:val="002223B3"/>
    <w:pPr>
      <w:widowControl w:val="0"/>
      <w:suppressAutoHyphens/>
      <w:autoSpaceDE w:val="0"/>
    </w:pPr>
    <w:rPr>
      <w:rFonts w:ascii="Courier New" w:hAnsi="Courier New" w:cs="Courier New"/>
      <w:lang w:eastAsia="ar-SA"/>
    </w:rPr>
  </w:style>
  <w:style w:type="paragraph" w:styleId="a6">
    <w:name w:val="header"/>
    <w:basedOn w:val="a"/>
    <w:link w:val="a7"/>
    <w:uiPriority w:val="99"/>
    <w:rsid w:val="007A69BD"/>
    <w:pPr>
      <w:tabs>
        <w:tab w:val="center" w:pos="4677"/>
        <w:tab w:val="right" w:pos="9355"/>
      </w:tabs>
    </w:pPr>
  </w:style>
  <w:style w:type="character" w:customStyle="1" w:styleId="a7">
    <w:name w:val="Верхний колонтитул Знак"/>
    <w:basedOn w:val="a0"/>
    <w:link w:val="a6"/>
    <w:uiPriority w:val="99"/>
    <w:rsid w:val="007A69BD"/>
    <w:rPr>
      <w:sz w:val="24"/>
      <w:szCs w:val="24"/>
    </w:rPr>
  </w:style>
  <w:style w:type="paragraph" w:styleId="a8">
    <w:name w:val="Balloon Text"/>
    <w:basedOn w:val="a"/>
    <w:link w:val="a9"/>
    <w:rsid w:val="00211B84"/>
    <w:rPr>
      <w:rFonts w:ascii="Tahoma" w:hAnsi="Tahoma" w:cs="Tahoma"/>
      <w:sz w:val="16"/>
      <w:szCs w:val="16"/>
    </w:rPr>
  </w:style>
  <w:style w:type="character" w:customStyle="1" w:styleId="a9">
    <w:name w:val="Текст выноски Знак"/>
    <w:basedOn w:val="a0"/>
    <w:link w:val="a8"/>
    <w:rsid w:val="00211B84"/>
    <w:rPr>
      <w:rFonts w:ascii="Tahoma" w:hAnsi="Tahoma" w:cs="Tahoma"/>
      <w:sz w:val="16"/>
      <w:szCs w:val="16"/>
      <w:lang w:val="sr-Cyrl-CS"/>
    </w:rPr>
  </w:style>
  <w:style w:type="paragraph" w:styleId="aa">
    <w:name w:val="Title"/>
    <w:basedOn w:val="a"/>
    <w:link w:val="ab"/>
    <w:qFormat/>
    <w:rsid w:val="00211B84"/>
    <w:pPr>
      <w:jc w:val="center"/>
    </w:pPr>
    <w:rPr>
      <w:b/>
      <w:sz w:val="28"/>
      <w:szCs w:val="20"/>
      <w:lang w:val="ru-RU"/>
    </w:rPr>
  </w:style>
  <w:style w:type="character" w:customStyle="1" w:styleId="ab">
    <w:name w:val="Название Знак"/>
    <w:basedOn w:val="a0"/>
    <w:link w:val="aa"/>
    <w:rsid w:val="00211B84"/>
    <w:rPr>
      <w:b/>
      <w:sz w:val="28"/>
    </w:rPr>
  </w:style>
  <w:style w:type="paragraph" w:styleId="ac">
    <w:name w:val="footer"/>
    <w:aliases w:val="Знак"/>
    <w:basedOn w:val="a"/>
    <w:link w:val="ad"/>
    <w:rsid w:val="00211B84"/>
    <w:pPr>
      <w:tabs>
        <w:tab w:val="center" w:pos="4677"/>
        <w:tab w:val="right" w:pos="9355"/>
      </w:tabs>
    </w:pPr>
  </w:style>
  <w:style w:type="character" w:customStyle="1" w:styleId="ad">
    <w:name w:val="Нижний колонтитул Знак"/>
    <w:aliases w:val="Знак Знак"/>
    <w:basedOn w:val="a0"/>
    <w:link w:val="ac"/>
    <w:rsid w:val="00211B84"/>
    <w:rPr>
      <w:sz w:val="24"/>
      <w:szCs w:val="24"/>
      <w:lang w:val="sr-Cyrl-CS"/>
    </w:rPr>
  </w:style>
  <w:style w:type="paragraph" w:styleId="HTML">
    <w:name w:val="HTML Preformatted"/>
    <w:basedOn w:val="a"/>
    <w:link w:val="HTML0"/>
    <w:uiPriority w:val="99"/>
    <w:unhideWhenUsed/>
    <w:rsid w:val="00211B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u-RU"/>
    </w:rPr>
  </w:style>
  <w:style w:type="character" w:customStyle="1" w:styleId="HTML0">
    <w:name w:val="Стандартный HTML Знак"/>
    <w:basedOn w:val="a0"/>
    <w:link w:val="HTML"/>
    <w:uiPriority w:val="99"/>
    <w:rsid w:val="00211B84"/>
    <w:rPr>
      <w:rFonts w:ascii="Courier New" w:hAnsi="Courier New" w:cs="Courier New"/>
    </w:rPr>
  </w:style>
  <w:style w:type="character" w:styleId="ae">
    <w:name w:val="Strong"/>
    <w:uiPriority w:val="22"/>
    <w:qFormat/>
    <w:rsid w:val="00211B84"/>
    <w:rPr>
      <w:b/>
      <w:bCs/>
      <w:color w:val="550000"/>
    </w:rPr>
  </w:style>
  <w:style w:type="character" w:styleId="af">
    <w:name w:val="page number"/>
    <w:basedOn w:val="a0"/>
    <w:rsid w:val="00211B84"/>
  </w:style>
  <w:style w:type="paragraph" w:customStyle="1" w:styleId="10">
    <w:name w:val="Абзац списка1"/>
    <w:basedOn w:val="a"/>
    <w:rsid w:val="00211B84"/>
    <w:pPr>
      <w:ind w:left="720"/>
    </w:pPr>
    <w:rPr>
      <w:rFonts w:eastAsia="Calibri"/>
      <w:lang w:val="ru-RU"/>
    </w:rPr>
  </w:style>
  <w:style w:type="paragraph" w:styleId="af0">
    <w:name w:val="No Spacing"/>
    <w:uiPriority w:val="99"/>
    <w:qFormat/>
    <w:rsid w:val="00211B84"/>
    <w:rPr>
      <w:sz w:val="28"/>
    </w:rPr>
  </w:style>
  <w:style w:type="character" w:customStyle="1" w:styleId="af1">
    <w:name w:val="Знак Знак Знак"/>
    <w:basedOn w:val="a0"/>
    <w:rsid w:val="00211B84"/>
  </w:style>
  <w:style w:type="paragraph" w:customStyle="1" w:styleId="ConsPlusCell">
    <w:name w:val="ConsPlusCell"/>
    <w:rsid w:val="00211B84"/>
    <w:pPr>
      <w:autoSpaceDE w:val="0"/>
      <w:autoSpaceDN w:val="0"/>
      <w:adjustRightInd w:val="0"/>
    </w:pPr>
    <w:rPr>
      <w:rFonts w:ascii="Arial" w:eastAsia="Calibri" w:hAnsi="Arial" w:cs="Arial"/>
    </w:rPr>
  </w:style>
  <w:style w:type="character" w:styleId="af2">
    <w:name w:val="Hyperlink"/>
    <w:rsid w:val="00211B84"/>
    <w:rPr>
      <w:rFonts w:cs="Times New Roman"/>
      <w:color w:val="0000FF"/>
      <w:u w:val="single"/>
    </w:rPr>
  </w:style>
  <w:style w:type="character" w:customStyle="1" w:styleId="HeaderChar">
    <w:name w:val="Header Char"/>
    <w:locked/>
    <w:rsid w:val="00211B84"/>
    <w:rPr>
      <w:rFonts w:cs="Times New Roman"/>
    </w:rPr>
  </w:style>
  <w:style w:type="paragraph" w:customStyle="1" w:styleId="ConsPlusNormal">
    <w:name w:val="ConsPlusNormal"/>
    <w:rsid w:val="00211B84"/>
    <w:pPr>
      <w:widowControl w:val="0"/>
      <w:autoSpaceDE w:val="0"/>
      <w:autoSpaceDN w:val="0"/>
      <w:adjustRightInd w:val="0"/>
    </w:pPr>
    <w:rPr>
      <w:rFonts w:ascii="Arial" w:eastAsia="Calibri" w:hAnsi="Arial" w:cs="Arial"/>
    </w:rPr>
  </w:style>
  <w:style w:type="paragraph" w:customStyle="1" w:styleId="11">
    <w:name w:val="обычный_1 Знак Знак Знак Знак Знак Знак Знак Знак Знак"/>
    <w:basedOn w:val="a"/>
    <w:rsid w:val="00112142"/>
    <w:pPr>
      <w:spacing w:before="100" w:beforeAutospacing="1" w:after="100" w:afterAutospacing="1"/>
      <w:jc w:val="both"/>
    </w:pPr>
    <w:rPr>
      <w:rFonts w:ascii="Tahoma" w:hAnsi="Tahom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5167549">
      <w:bodyDiv w:val="1"/>
      <w:marLeft w:val="0"/>
      <w:marRight w:val="0"/>
      <w:marTop w:val="0"/>
      <w:marBottom w:val="0"/>
      <w:divBdr>
        <w:top w:val="none" w:sz="0" w:space="0" w:color="auto"/>
        <w:left w:val="none" w:sz="0" w:space="0" w:color="auto"/>
        <w:bottom w:val="none" w:sz="0" w:space="0" w:color="auto"/>
        <w:right w:val="none" w:sz="0" w:space="0" w:color="auto"/>
      </w:divBdr>
    </w:div>
    <w:div w:id="937757821">
      <w:bodyDiv w:val="1"/>
      <w:marLeft w:val="0"/>
      <w:marRight w:val="0"/>
      <w:marTop w:val="0"/>
      <w:marBottom w:val="0"/>
      <w:divBdr>
        <w:top w:val="none" w:sz="0" w:space="0" w:color="auto"/>
        <w:left w:val="none" w:sz="0" w:space="0" w:color="auto"/>
        <w:bottom w:val="none" w:sz="0" w:space="0" w:color="auto"/>
        <w:right w:val="none" w:sz="0" w:space="0" w:color="auto"/>
      </w:divBdr>
    </w:div>
    <w:div w:id="1591041763">
      <w:bodyDiv w:val="1"/>
      <w:marLeft w:val="0"/>
      <w:marRight w:val="0"/>
      <w:marTop w:val="0"/>
      <w:marBottom w:val="0"/>
      <w:divBdr>
        <w:top w:val="none" w:sz="0" w:space="0" w:color="auto"/>
        <w:left w:val="none" w:sz="0" w:space="0" w:color="auto"/>
        <w:bottom w:val="none" w:sz="0" w:space="0" w:color="auto"/>
        <w:right w:val="none" w:sz="0" w:space="0" w:color="auto"/>
      </w:divBdr>
    </w:div>
    <w:div w:id="2008247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C5114C-5D81-4EC8-A05E-47CE8B67AE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3581</Words>
  <Characters>20418</Characters>
  <Application>Microsoft Office Word</Application>
  <DocSecurity>0</DocSecurity>
  <Lines>170</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23952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111</dc:creator>
  <cp:lastModifiedBy>Baranova</cp:lastModifiedBy>
  <cp:revision>3</cp:revision>
  <cp:lastPrinted>2022-11-21T12:50:00Z</cp:lastPrinted>
  <dcterms:created xsi:type="dcterms:W3CDTF">2024-04-11T07:25:00Z</dcterms:created>
  <dcterms:modified xsi:type="dcterms:W3CDTF">2024-04-11T12:55:00Z</dcterms:modified>
</cp:coreProperties>
</file>