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83" w:rsidRPr="00542C29" w:rsidRDefault="00A91783" w:rsidP="00A9178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22.03.2024,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 w:rsidRPr="00542C29">
        <w:rPr>
          <w:rFonts w:ascii="Times New Roman" w:hAnsi="Times New Roman"/>
          <w:sz w:val="26"/>
          <w:szCs w:val="26"/>
        </w:rPr>
        <w:t>проведени</w:t>
      </w:r>
      <w:r>
        <w:rPr>
          <w:rFonts w:ascii="Times New Roman" w:hAnsi="Times New Roman"/>
          <w:sz w:val="26"/>
          <w:szCs w:val="26"/>
        </w:rPr>
        <w:t>и мероприятий</w:t>
      </w:r>
      <w:r w:rsidRPr="00542C29">
        <w:rPr>
          <w:rFonts w:ascii="Times New Roman" w:hAnsi="Times New Roman"/>
          <w:sz w:val="26"/>
          <w:szCs w:val="26"/>
        </w:rPr>
        <w:t xml:space="preserve"> в рамках первого этапа Всероссийской акции «Сообщи, где торгуют смертью», </w:t>
      </w:r>
      <w:r>
        <w:rPr>
          <w:rFonts w:ascii="Times New Roman" w:hAnsi="Times New Roman"/>
          <w:sz w:val="26"/>
          <w:szCs w:val="26"/>
        </w:rPr>
        <w:t>на ул. Вокзальной, ул. Шпилевой и ул. 8 Марта</w:t>
      </w:r>
      <w:r w:rsidRPr="00542C29">
        <w:rPr>
          <w:rFonts w:ascii="Times New Roman" w:hAnsi="Times New Roman"/>
          <w:sz w:val="26"/>
          <w:szCs w:val="26"/>
        </w:rPr>
        <w:t xml:space="preserve"> ст. Тбилисской, сотрудниками администрации Тбилисского сельского поселения Тбилисского района, совместно с волонтерами антинаркотического отряда выявлены надписи </w:t>
      </w:r>
      <w:proofErr w:type="spellStart"/>
      <w:r w:rsidRPr="00542C29">
        <w:rPr>
          <w:rFonts w:ascii="Times New Roman" w:hAnsi="Times New Roman"/>
          <w:sz w:val="26"/>
          <w:szCs w:val="26"/>
        </w:rPr>
        <w:t>пронаркотического</w:t>
      </w:r>
      <w:proofErr w:type="spellEnd"/>
      <w:r w:rsidRPr="00542C29">
        <w:rPr>
          <w:rFonts w:ascii="Times New Roman" w:hAnsi="Times New Roman"/>
          <w:sz w:val="26"/>
          <w:szCs w:val="26"/>
        </w:rPr>
        <w:t xml:space="preserve"> характер</w:t>
      </w:r>
      <w:r>
        <w:rPr>
          <w:rFonts w:ascii="Times New Roman" w:hAnsi="Times New Roman"/>
          <w:sz w:val="26"/>
          <w:szCs w:val="26"/>
        </w:rPr>
        <w:t xml:space="preserve">а </w:t>
      </w:r>
    </w:p>
    <w:p w:rsidR="00A91783" w:rsidRPr="00542C29" w:rsidRDefault="00A91783" w:rsidP="00A91783">
      <w:pPr>
        <w:tabs>
          <w:tab w:val="left" w:pos="495"/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2C29">
        <w:rPr>
          <w:rFonts w:ascii="Times New Roman" w:eastAsia="Times New Roman" w:hAnsi="Times New Roman" w:cs="Times New Roman"/>
          <w:sz w:val="26"/>
          <w:szCs w:val="26"/>
        </w:rPr>
        <w:t>Выявленные надписи устранены путем закрашивания.</w:t>
      </w:r>
    </w:p>
    <w:p w:rsidR="00FF20B2" w:rsidRDefault="00FF20B2" w:rsidP="00A91783"/>
    <w:p w:rsidR="00A91783" w:rsidRDefault="00A91783" w:rsidP="00A91783">
      <w:r>
        <w:rPr>
          <w:noProof/>
        </w:rPr>
        <w:drawing>
          <wp:inline distT="0" distB="0" distL="0" distR="0" wp14:anchorId="4A1D31E1" wp14:editId="5D0F62B2">
            <wp:extent cx="5962650" cy="2409825"/>
            <wp:effectExtent l="0" t="0" r="0" b="9525"/>
            <wp:docPr id="16" name="Рисунок 16" descr="Z:\Головачев А В\АНТИНАРКО\Операции и Отчеты\Где торгуют смертью\2024\ФОТО\22 марта 2024\ул. Вокзальная, 51\20240322_11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Головачев А В\АНТИНАРКО\Операции и Отчеты\Где торгуют смертью\2024\ФОТО\22 марта 2024\ул. Вокзальная, 51\20240322_1135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67" cy="240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545D310" wp14:editId="42BEEFA5">
            <wp:extent cx="6029325" cy="2476500"/>
            <wp:effectExtent l="0" t="0" r="0" b="0"/>
            <wp:docPr id="14" name="Рисунок 14" descr="Z:\Головачев А В\АНТИНАРКО\Операции и Отчеты\Где торгуют смертью\2024\ФОТО\22 марта 2024\ул. Шпилевая, 25\20240322_11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Головачев А В\АНТИНАРКО\Операции и Отчеты\Где торгуют смертью\2024\ФОТО\22 марта 2024\ул. Шпилевая, 25\20240322_1123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160" cy="247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783" w:rsidRDefault="00A91783" w:rsidP="00A91783">
      <w:r>
        <w:rPr>
          <w:noProof/>
        </w:rPr>
        <w:drawing>
          <wp:inline distT="0" distB="0" distL="0" distR="0" wp14:anchorId="592332C2" wp14:editId="365F1B43">
            <wp:extent cx="6029325" cy="2533650"/>
            <wp:effectExtent l="0" t="0" r="9525" b="0"/>
            <wp:docPr id="13" name="Рисунок 13" descr="Z:\Головачев А В\АНТИНАРКО\Операции и Отчеты\Где торгуют смертью\2024\ФОТО\22 марта 2024\ул. 8 Марта, 49\20240322_11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Головачев А В\АНТИНАРКО\Операции и Отчеты\Где торгуют смертью\2024\ФОТО\22 марта 2024\ул. 8 Марта, 49\20240322_1107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03" cy="253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783" w:rsidRDefault="00A91783" w:rsidP="00A91783"/>
    <w:p w:rsidR="00CE6484" w:rsidRPr="00CE6484" w:rsidRDefault="00CE6484" w:rsidP="00CE6484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E6484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Уважаемые жители Тбилисского сельского поселения!</w:t>
      </w:r>
    </w:p>
    <w:p w:rsidR="00CE6484" w:rsidRPr="00CE6484" w:rsidRDefault="00CE6484" w:rsidP="00CE6484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E6484" w:rsidRPr="00CE6484" w:rsidRDefault="00CE6484" w:rsidP="00CE648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6484">
        <w:rPr>
          <w:rFonts w:ascii="Times New Roman" w:hAnsi="Times New Roman" w:cs="Times New Roman"/>
          <w:color w:val="000000"/>
          <w:sz w:val="26"/>
          <w:szCs w:val="26"/>
        </w:rPr>
        <w:t>Территориальной комиссией по профилактике правонарушений в Тбилисском сельском поселении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:rsidR="00CE6484" w:rsidRPr="00CE6484" w:rsidRDefault="00CE6484" w:rsidP="00CE64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6484">
        <w:rPr>
          <w:rFonts w:ascii="Times New Roman" w:hAnsi="Times New Roman" w:cs="Times New Roman"/>
          <w:color w:val="000000"/>
          <w:sz w:val="26"/>
          <w:szCs w:val="26"/>
        </w:rPr>
        <w:t>Если Вам известно о местах и фактах незаконной  реализации алкогольной продукции, незаконного хранени</w:t>
      </w:r>
      <w:bookmarkStart w:id="0" w:name="_GoBack"/>
      <w:bookmarkEnd w:id="0"/>
      <w:r w:rsidRPr="00CE6484">
        <w:rPr>
          <w:rFonts w:ascii="Times New Roman" w:hAnsi="Times New Roman" w:cs="Times New Roman"/>
          <w:color w:val="000000"/>
          <w:sz w:val="26"/>
          <w:szCs w:val="26"/>
        </w:rPr>
        <w:t xml:space="preserve">я, потребления или сбыта наркотических средств, местах произрастания </w:t>
      </w:r>
      <w:proofErr w:type="spellStart"/>
      <w:r w:rsidRPr="00CE6484">
        <w:rPr>
          <w:rFonts w:ascii="Times New Roman" w:hAnsi="Times New Roman" w:cs="Times New Roman"/>
          <w:color w:val="000000"/>
          <w:sz w:val="26"/>
          <w:szCs w:val="26"/>
        </w:rPr>
        <w:t>наркотикосодержащих</w:t>
      </w:r>
      <w:proofErr w:type="spellEnd"/>
      <w:r w:rsidRPr="00CE6484">
        <w:rPr>
          <w:rFonts w:ascii="Times New Roman" w:hAnsi="Times New Roman" w:cs="Times New Roman"/>
          <w:color w:val="000000"/>
          <w:sz w:val="26"/>
          <w:szCs w:val="26"/>
        </w:rPr>
        <w:t xml:space="preserve"> растений, об объектах, на которые нанесены </w:t>
      </w:r>
      <w:r w:rsidRPr="00CE6484">
        <w:rPr>
          <w:rFonts w:ascii="Times New Roman" w:eastAsia="Calibri" w:hAnsi="Times New Roman" w:cs="Times New Roman"/>
          <w:sz w:val="26"/>
          <w:szCs w:val="26"/>
        </w:rPr>
        <w:t xml:space="preserve">надписи </w:t>
      </w:r>
      <w:proofErr w:type="spellStart"/>
      <w:r w:rsidRPr="00CE6484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Pr="00CE6484">
        <w:rPr>
          <w:rFonts w:ascii="Times New Roman" w:eastAsia="Calibri" w:hAnsi="Times New Roman" w:cs="Times New Roman"/>
          <w:sz w:val="26"/>
          <w:szCs w:val="26"/>
        </w:rPr>
        <w:t xml:space="preserve"> характера,</w:t>
      </w:r>
      <w:r w:rsidRPr="00CE6484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Pr="00CE6484">
        <w:rPr>
          <w:rFonts w:ascii="Times New Roman" w:hAnsi="Times New Roman" w:cs="Times New Roman"/>
          <w:sz w:val="26"/>
          <w:szCs w:val="26"/>
        </w:rPr>
        <w:t xml:space="preserve">рекламе </w:t>
      </w:r>
      <w:proofErr w:type="gramStart"/>
      <w:r w:rsidRPr="00CE648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E6484">
        <w:rPr>
          <w:rFonts w:ascii="Times New Roman" w:hAnsi="Times New Roman" w:cs="Times New Roman"/>
          <w:sz w:val="26"/>
          <w:szCs w:val="26"/>
        </w:rPr>
        <w:t xml:space="preserve"> ссылками на сайты </w:t>
      </w:r>
      <w:proofErr w:type="spellStart"/>
      <w:r w:rsidRPr="00CE6484">
        <w:rPr>
          <w:rFonts w:ascii="Times New Roman" w:hAnsi="Times New Roman" w:cs="Times New Roman"/>
          <w:sz w:val="26"/>
          <w:szCs w:val="26"/>
        </w:rPr>
        <w:t>пронаркотического</w:t>
      </w:r>
      <w:proofErr w:type="spellEnd"/>
      <w:r w:rsidRPr="00CE6484">
        <w:rPr>
          <w:rFonts w:ascii="Times New Roman" w:hAnsi="Times New Roman" w:cs="Times New Roman"/>
          <w:sz w:val="26"/>
          <w:szCs w:val="26"/>
        </w:rPr>
        <w:t xml:space="preserve"> характера, </w:t>
      </w:r>
      <w:r w:rsidRPr="00CE6484">
        <w:rPr>
          <w:rFonts w:ascii="Times New Roman" w:hAnsi="Times New Roman" w:cs="Times New Roman"/>
          <w:color w:val="000000"/>
          <w:sz w:val="26"/>
          <w:szCs w:val="26"/>
        </w:rPr>
        <w:t>просим обращаться по «Телефонам доверия»:</w:t>
      </w:r>
    </w:p>
    <w:p w:rsidR="00CE6484" w:rsidRPr="00CE6484" w:rsidRDefault="00CE6484" w:rsidP="00CE64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E6484" w:rsidRPr="00CE6484" w:rsidRDefault="00CE6484" w:rsidP="00CE64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6484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CE6484" w:rsidRPr="00CE6484" w:rsidRDefault="00CE6484" w:rsidP="00CE6484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>2-31-79 (в рабочие дни с 08.00 до 17.00 часов);</w:t>
      </w:r>
    </w:p>
    <w:p w:rsidR="00CE6484" w:rsidRPr="00CE6484" w:rsidRDefault="00CE6484" w:rsidP="00CE648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E6484" w:rsidRPr="00CE6484" w:rsidRDefault="00CE6484" w:rsidP="00CE648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CE6484" w:rsidRPr="00CE6484" w:rsidRDefault="00CE6484" w:rsidP="00CE648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>2-30-51(в рабочие дни с 08.00 до 17.00 часов);</w:t>
      </w:r>
    </w:p>
    <w:p w:rsidR="00CE6484" w:rsidRPr="00CE6484" w:rsidRDefault="00CE6484" w:rsidP="00CE648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E6484" w:rsidRPr="00CE6484" w:rsidRDefault="00CE6484" w:rsidP="00CE648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 xml:space="preserve">- Отдел МВД России по Тбилисскому району: </w:t>
      </w:r>
    </w:p>
    <w:p w:rsidR="00CE6484" w:rsidRPr="00CE6484" w:rsidRDefault="00CE6484" w:rsidP="00CE648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>2-33-12 (круглосуточно);</w:t>
      </w:r>
    </w:p>
    <w:p w:rsidR="00CE6484" w:rsidRPr="00CE6484" w:rsidRDefault="00CE6484" w:rsidP="00CE648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E6484" w:rsidRPr="00CE6484" w:rsidRDefault="00CE6484" w:rsidP="00CE64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6484">
        <w:rPr>
          <w:rFonts w:ascii="Times New Roman" w:hAnsi="Times New Roman" w:cs="Times New Roman"/>
          <w:bCs/>
          <w:sz w:val="26"/>
          <w:szCs w:val="26"/>
        </w:rPr>
        <w:t>- врач-нарколог</w:t>
      </w:r>
      <w:r w:rsidRPr="00CE6484">
        <w:rPr>
          <w:rFonts w:ascii="Times New Roman" w:hAnsi="Times New Roman" w:cs="Times New Roman"/>
          <w:sz w:val="26"/>
          <w:szCs w:val="26"/>
        </w:rPr>
        <w:t xml:space="preserve"> ГБУЗ «Тбилисская ЦРБ»: </w:t>
      </w:r>
    </w:p>
    <w:p w:rsidR="00CE6484" w:rsidRPr="00CE6484" w:rsidRDefault="00CE6484" w:rsidP="00CE648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6484">
        <w:rPr>
          <w:rFonts w:ascii="Times New Roman" w:hAnsi="Times New Roman" w:cs="Times New Roman"/>
          <w:sz w:val="26"/>
          <w:szCs w:val="26"/>
        </w:rPr>
        <w:t xml:space="preserve">3-25-42 </w:t>
      </w:r>
      <w:r w:rsidRPr="00CE6484">
        <w:rPr>
          <w:rFonts w:ascii="Times New Roman" w:hAnsi="Times New Roman" w:cs="Times New Roman"/>
          <w:bCs/>
          <w:sz w:val="26"/>
          <w:szCs w:val="26"/>
        </w:rPr>
        <w:t>(в рабочие дни с 08.00 до 17.00 часов)</w:t>
      </w:r>
    </w:p>
    <w:p w:rsidR="00CE6484" w:rsidRPr="00CE6484" w:rsidRDefault="00CE6484" w:rsidP="00CE648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6484" w:rsidRPr="00CE6484" w:rsidRDefault="00CE6484" w:rsidP="00CE648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E6484">
        <w:rPr>
          <w:rFonts w:ascii="Times New Roman" w:hAnsi="Times New Roman" w:cs="Times New Roman"/>
          <w:b/>
          <w:sz w:val="26"/>
          <w:szCs w:val="26"/>
        </w:rPr>
        <w:t>Ваше сообщение может быть анонимным!</w:t>
      </w:r>
    </w:p>
    <w:p w:rsidR="00CE6484" w:rsidRPr="009A4F47" w:rsidRDefault="00CE6484" w:rsidP="00CE6484">
      <w:pPr>
        <w:pStyle w:val="aa"/>
        <w:ind w:firstLine="708"/>
        <w:jc w:val="both"/>
        <w:rPr>
          <w:sz w:val="26"/>
          <w:szCs w:val="26"/>
        </w:rPr>
      </w:pPr>
    </w:p>
    <w:p w:rsidR="00CE6484" w:rsidRPr="009A4F47" w:rsidRDefault="00CE6484" w:rsidP="00CE6484">
      <w:pPr>
        <w:pStyle w:val="aa"/>
        <w:ind w:firstLine="708"/>
        <w:jc w:val="both"/>
        <w:rPr>
          <w:sz w:val="26"/>
          <w:szCs w:val="26"/>
        </w:rPr>
      </w:pPr>
    </w:p>
    <w:p w:rsidR="00CE6484" w:rsidRPr="009A4F47" w:rsidRDefault="00CE6484" w:rsidP="00CE6484">
      <w:pPr>
        <w:pStyle w:val="aa"/>
        <w:ind w:firstLine="708"/>
        <w:jc w:val="both"/>
        <w:rPr>
          <w:sz w:val="26"/>
          <w:szCs w:val="26"/>
        </w:rPr>
      </w:pPr>
    </w:p>
    <w:p w:rsidR="00A91783" w:rsidRPr="00A91783" w:rsidRDefault="00A91783" w:rsidP="00A91783"/>
    <w:sectPr w:rsidR="00A91783" w:rsidRPr="00A91783" w:rsidSect="00A9178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783" w:rsidRDefault="00A91783" w:rsidP="00A91783">
      <w:pPr>
        <w:spacing w:after="0" w:line="240" w:lineRule="auto"/>
      </w:pPr>
      <w:r>
        <w:separator/>
      </w:r>
    </w:p>
  </w:endnote>
  <w:endnote w:type="continuationSeparator" w:id="0">
    <w:p w:rsidR="00A91783" w:rsidRDefault="00A91783" w:rsidP="00A91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783" w:rsidRDefault="00A91783" w:rsidP="00A91783">
      <w:pPr>
        <w:spacing w:after="0" w:line="240" w:lineRule="auto"/>
      </w:pPr>
      <w:r>
        <w:separator/>
      </w:r>
    </w:p>
  </w:footnote>
  <w:footnote w:type="continuationSeparator" w:id="0">
    <w:p w:rsidR="00A91783" w:rsidRDefault="00A91783" w:rsidP="00A91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D"/>
    <w:rsid w:val="000B0A05"/>
    <w:rsid w:val="000D0E5C"/>
    <w:rsid w:val="00161353"/>
    <w:rsid w:val="00241C6F"/>
    <w:rsid w:val="002905DA"/>
    <w:rsid w:val="00314B36"/>
    <w:rsid w:val="0032223A"/>
    <w:rsid w:val="00397D66"/>
    <w:rsid w:val="003D4AEC"/>
    <w:rsid w:val="0042268E"/>
    <w:rsid w:val="00437CA5"/>
    <w:rsid w:val="00470777"/>
    <w:rsid w:val="004A5EB9"/>
    <w:rsid w:val="00565745"/>
    <w:rsid w:val="005A5833"/>
    <w:rsid w:val="005F5F3D"/>
    <w:rsid w:val="00640540"/>
    <w:rsid w:val="006B0E8C"/>
    <w:rsid w:val="00777208"/>
    <w:rsid w:val="00791CDC"/>
    <w:rsid w:val="007933F4"/>
    <w:rsid w:val="008179DD"/>
    <w:rsid w:val="008232F3"/>
    <w:rsid w:val="0084029A"/>
    <w:rsid w:val="009004AE"/>
    <w:rsid w:val="00901040"/>
    <w:rsid w:val="00941527"/>
    <w:rsid w:val="00975862"/>
    <w:rsid w:val="009E6F79"/>
    <w:rsid w:val="00A044D5"/>
    <w:rsid w:val="00A33118"/>
    <w:rsid w:val="00A91783"/>
    <w:rsid w:val="00AF4AE2"/>
    <w:rsid w:val="00B26FC4"/>
    <w:rsid w:val="00B55F55"/>
    <w:rsid w:val="00B923D1"/>
    <w:rsid w:val="00BF1081"/>
    <w:rsid w:val="00C30DD9"/>
    <w:rsid w:val="00C37DB8"/>
    <w:rsid w:val="00C43B3A"/>
    <w:rsid w:val="00C815E9"/>
    <w:rsid w:val="00C910C6"/>
    <w:rsid w:val="00CE6484"/>
    <w:rsid w:val="00CE6907"/>
    <w:rsid w:val="00D166E2"/>
    <w:rsid w:val="00D44E91"/>
    <w:rsid w:val="00DA4102"/>
    <w:rsid w:val="00E171EA"/>
    <w:rsid w:val="00EC123E"/>
    <w:rsid w:val="00EC5A84"/>
    <w:rsid w:val="00F32ACF"/>
    <w:rsid w:val="00F47582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78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9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1783"/>
  </w:style>
  <w:style w:type="paragraph" w:styleId="a8">
    <w:name w:val="footer"/>
    <w:basedOn w:val="a"/>
    <w:link w:val="a9"/>
    <w:uiPriority w:val="99"/>
    <w:unhideWhenUsed/>
    <w:rsid w:val="00A9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1783"/>
  </w:style>
  <w:style w:type="paragraph" w:customStyle="1" w:styleId="aa">
    <w:name w:val="Содержимое таблицы"/>
    <w:basedOn w:val="a"/>
    <w:rsid w:val="00CE648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78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9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1783"/>
  </w:style>
  <w:style w:type="paragraph" w:styleId="a8">
    <w:name w:val="footer"/>
    <w:basedOn w:val="a"/>
    <w:link w:val="a9"/>
    <w:uiPriority w:val="99"/>
    <w:unhideWhenUsed/>
    <w:rsid w:val="00A9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1783"/>
  </w:style>
  <w:style w:type="paragraph" w:customStyle="1" w:styleId="aa">
    <w:name w:val="Содержимое таблицы"/>
    <w:basedOn w:val="a"/>
    <w:rsid w:val="00CE648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Drachev</cp:lastModifiedBy>
  <cp:revision>8</cp:revision>
  <cp:lastPrinted>2024-03-22T12:43:00Z</cp:lastPrinted>
  <dcterms:created xsi:type="dcterms:W3CDTF">2023-06-06T08:13:00Z</dcterms:created>
  <dcterms:modified xsi:type="dcterms:W3CDTF">2024-07-26T11:49:00Z</dcterms:modified>
</cp:coreProperties>
</file>