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3855" w14:textId="77777777" w:rsidR="00AB439B" w:rsidRPr="000E00CB" w:rsidRDefault="00AB439B" w:rsidP="000E00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0E00CB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1570F1F1" w14:textId="77777777" w:rsidR="00AB439B" w:rsidRPr="000E00CB" w:rsidRDefault="00AB439B" w:rsidP="000E00C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28FE74F5" w14:textId="77777777" w:rsidR="002E7E09" w:rsidRPr="000E00CB" w:rsidRDefault="004F572D" w:rsidP="000E00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0E00CB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76D65" w:rsidRPr="000E00CB">
        <w:rPr>
          <w:rFonts w:ascii="Times New Roman" w:hAnsi="Times New Roman"/>
          <w:bCs/>
          <w:color w:val="002060"/>
          <w:sz w:val="28"/>
          <w:szCs w:val="28"/>
        </w:rPr>
        <w:t>и казаками Тбилисского Х</w:t>
      </w:r>
      <w:r w:rsidRPr="000E00CB">
        <w:rPr>
          <w:rFonts w:ascii="Times New Roman" w:hAnsi="Times New Roman"/>
          <w:bCs/>
          <w:color w:val="002060"/>
          <w:sz w:val="28"/>
          <w:szCs w:val="28"/>
        </w:rPr>
        <w:t xml:space="preserve">КО </w:t>
      </w:r>
      <w:r w:rsidR="00AB439B" w:rsidRPr="000E00CB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0E00CB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0E00CB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0E00CB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0E00CB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4C612B" w:rsidRPr="000E00CB">
        <w:rPr>
          <w:rFonts w:ascii="Times New Roman" w:hAnsi="Times New Roman"/>
          <w:color w:val="002060"/>
          <w:sz w:val="28"/>
          <w:szCs w:val="28"/>
        </w:rPr>
        <w:t>2</w:t>
      </w:r>
      <w:r w:rsidR="00290728" w:rsidRPr="000E00CB">
        <w:rPr>
          <w:rFonts w:ascii="Times New Roman" w:hAnsi="Times New Roman"/>
          <w:color w:val="002060"/>
          <w:sz w:val="28"/>
          <w:szCs w:val="28"/>
        </w:rPr>
        <w:t>0</w:t>
      </w:r>
      <w:r w:rsidR="00EF404C" w:rsidRPr="000E00CB">
        <w:rPr>
          <w:rFonts w:ascii="Times New Roman" w:hAnsi="Times New Roman"/>
          <w:color w:val="002060"/>
          <w:sz w:val="28"/>
          <w:szCs w:val="28"/>
        </w:rPr>
        <w:t>0</w:t>
      </w:r>
      <w:r w:rsidR="003B6450" w:rsidRPr="000E00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6473D0" w:rsidRPr="000E00CB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0E00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2E7E09" w:rsidRPr="000E00CB">
        <w:rPr>
          <w:rFonts w:ascii="Times New Roman" w:hAnsi="Times New Roman"/>
          <w:color w:val="002060"/>
          <w:sz w:val="28"/>
          <w:szCs w:val="28"/>
        </w:rPr>
        <w:t>.</w:t>
      </w:r>
      <w:r w:rsidR="002E7E09" w:rsidRPr="000E00CB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14:paraId="44D99CA4" w14:textId="77777777" w:rsidR="002E7E09" w:rsidRPr="000E00CB" w:rsidRDefault="002E7E09" w:rsidP="000E00CB">
      <w:pPr>
        <w:spacing w:after="0" w:line="240" w:lineRule="auto"/>
        <w:ind w:firstLine="709"/>
        <w:jc w:val="both"/>
        <w:rPr>
          <w:color w:val="002060"/>
          <w:sz w:val="28"/>
          <w:szCs w:val="28"/>
        </w:rPr>
      </w:pPr>
    </w:p>
    <w:p w14:paraId="6B5B1DE9" w14:textId="77777777" w:rsidR="002E7E09" w:rsidRPr="000E00CB" w:rsidRDefault="004C612B" w:rsidP="000E00CB">
      <w:pPr>
        <w:spacing w:after="0" w:line="240" w:lineRule="auto"/>
        <w:jc w:val="center"/>
        <w:rPr>
          <w:noProof/>
          <w:color w:val="002060"/>
          <w:sz w:val="28"/>
          <w:szCs w:val="28"/>
          <w:lang w:eastAsia="ru-RU"/>
        </w:rPr>
      </w:pPr>
      <w:r w:rsidRPr="000E00CB">
        <w:rPr>
          <w:rFonts w:ascii="Times New Roman" w:eastAsia="Times New Roman" w:hAnsi="Times New Roman" w:cs="Times New Roman"/>
          <w:noProof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DA2D77A" wp14:editId="468EEC59">
            <wp:extent cx="5866808" cy="4591050"/>
            <wp:effectExtent l="0" t="0" r="635" b="0"/>
            <wp:docPr id="3" name="Рисунок 3" descr="Z:\Головачев А В\Разное\Просто ФОТО\2024\27.08.2024 - за отстойниками\20240820_163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4\27.08.2024 - за отстойниками\20240820_1634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619" cy="4595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767C9" w14:textId="77777777" w:rsidR="002D0AC2" w:rsidRPr="000E00CB" w:rsidRDefault="002D0AC2" w:rsidP="000E00CB">
      <w:pPr>
        <w:spacing w:after="0" w:line="240" w:lineRule="auto"/>
        <w:ind w:firstLine="709"/>
        <w:jc w:val="both"/>
        <w:rPr>
          <w:color w:val="002060"/>
          <w:sz w:val="28"/>
          <w:szCs w:val="28"/>
        </w:rPr>
      </w:pPr>
    </w:p>
    <w:p w14:paraId="292D8C4B" w14:textId="77777777" w:rsidR="00AB439B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0E00CB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культивтирования </w:t>
      </w:r>
      <w:r w:rsidRPr="000E00CB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536BF0B0" w14:textId="77777777" w:rsidR="00AB439B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6EFD68CD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AAA6AA6" w14:textId="77777777" w:rsidR="00876D65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 xml:space="preserve">- антинаркотическая комиссия муниципального образования Тбилисский район: </w:t>
      </w:r>
    </w:p>
    <w:p w14:paraId="46CA249E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2-30-51(в рабочие дни с 08.00 до 17.00 часов);</w:t>
      </w:r>
    </w:p>
    <w:p w14:paraId="53EB91B8" w14:textId="77777777" w:rsidR="00876D65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 xml:space="preserve">- Отдел МВД России по Тбилисскому району: </w:t>
      </w:r>
    </w:p>
    <w:p w14:paraId="0F423542" w14:textId="77777777" w:rsidR="00AB439B" w:rsidRPr="000E00CB" w:rsidRDefault="00AB439B" w:rsidP="000E00CB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2-33-12 (круглосуточно);</w:t>
      </w:r>
    </w:p>
    <w:p w14:paraId="7A01F0A7" w14:textId="77777777" w:rsidR="00876D65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0E00CB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</w:t>
      </w:r>
    </w:p>
    <w:p w14:paraId="377A220B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color w:val="002060"/>
          <w:sz w:val="28"/>
          <w:szCs w:val="28"/>
        </w:rPr>
        <w:t xml:space="preserve">3-25-42 </w:t>
      </w:r>
      <w:r w:rsidRPr="000E00CB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0E00CB">
        <w:rPr>
          <w:rFonts w:ascii="Times New Roman" w:hAnsi="Times New Roman"/>
          <w:color w:val="002060"/>
          <w:sz w:val="28"/>
          <w:szCs w:val="28"/>
        </w:rPr>
        <w:t>.</w:t>
      </w:r>
    </w:p>
    <w:p w14:paraId="6378BEB6" w14:textId="77777777" w:rsidR="00AB439B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2A39273B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  <w:r w:rsidRPr="000E00CB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AB439B" w:rsidRPr="000E00CB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1950"/>
    <w:rsid w:val="000B4005"/>
    <w:rsid w:val="000B4462"/>
    <w:rsid w:val="000C3365"/>
    <w:rsid w:val="000D02BB"/>
    <w:rsid w:val="000D0C68"/>
    <w:rsid w:val="000E00CB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0728"/>
    <w:rsid w:val="00293A2B"/>
    <w:rsid w:val="002B3371"/>
    <w:rsid w:val="002C6F41"/>
    <w:rsid w:val="002D00CA"/>
    <w:rsid w:val="002D0AC2"/>
    <w:rsid w:val="002D2E9B"/>
    <w:rsid w:val="002D3F2D"/>
    <w:rsid w:val="002E0AB3"/>
    <w:rsid w:val="002E5F5B"/>
    <w:rsid w:val="002E67E1"/>
    <w:rsid w:val="002E7BCE"/>
    <w:rsid w:val="002E7E09"/>
    <w:rsid w:val="00302311"/>
    <w:rsid w:val="00322992"/>
    <w:rsid w:val="00324620"/>
    <w:rsid w:val="00333ED3"/>
    <w:rsid w:val="00343A28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C612B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2717A"/>
    <w:rsid w:val="006324B6"/>
    <w:rsid w:val="00644E70"/>
    <w:rsid w:val="006467AA"/>
    <w:rsid w:val="006473D0"/>
    <w:rsid w:val="006558C7"/>
    <w:rsid w:val="00656007"/>
    <w:rsid w:val="00656562"/>
    <w:rsid w:val="00671942"/>
    <w:rsid w:val="00681B7A"/>
    <w:rsid w:val="006A2794"/>
    <w:rsid w:val="006A5D66"/>
    <w:rsid w:val="006B2D46"/>
    <w:rsid w:val="006D5FF3"/>
    <w:rsid w:val="006D61D1"/>
    <w:rsid w:val="006D644D"/>
    <w:rsid w:val="006E1F68"/>
    <w:rsid w:val="006E3F9D"/>
    <w:rsid w:val="00720896"/>
    <w:rsid w:val="00730CB4"/>
    <w:rsid w:val="007316AD"/>
    <w:rsid w:val="0073701F"/>
    <w:rsid w:val="00770B9C"/>
    <w:rsid w:val="00792810"/>
    <w:rsid w:val="007C6DAD"/>
    <w:rsid w:val="007E2F9F"/>
    <w:rsid w:val="007E6327"/>
    <w:rsid w:val="00806B3E"/>
    <w:rsid w:val="008118F0"/>
    <w:rsid w:val="00833D8E"/>
    <w:rsid w:val="008363D6"/>
    <w:rsid w:val="00836CA5"/>
    <w:rsid w:val="0087138F"/>
    <w:rsid w:val="00876D65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AF5761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77C0E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3D2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04C"/>
    <w:rsid w:val="00EF4E50"/>
    <w:rsid w:val="00F02AA0"/>
    <w:rsid w:val="00F075BC"/>
    <w:rsid w:val="00F07B41"/>
    <w:rsid w:val="00F110AB"/>
    <w:rsid w:val="00F13376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220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13033"/>
  <w15:docId w15:val="{CFD95205-9751-4BDE-AABD-5A4C042D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3</cp:revision>
  <cp:lastPrinted>2024-09-11T06:47:00Z</cp:lastPrinted>
  <dcterms:created xsi:type="dcterms:W3CDTF">2026-09-16T06:09:00Z</dcterms:created>
  <dcterms:modified xsi:type="dcterms:W3CDTF">2026-09-16T06:11:00Z</dcterms:modified>
</cp:coreProperties>
</file>