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F3D" w:rsidRPr="00A75C4E" w:rsidRDefault="005F5F3D" w:rsidP="005F5F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123E" w:rsidRPr="00C41AEE" w:rsidRDefault="005F5F3D" w:rsidP="00EC12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41AE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EC123E" w:rsidRPr="00C41AEE">
        <w:rPr>
          <w:rFonts w:ascii="Times New Roman" w:eastAsia="Calibri" w:hAnsi="Times New Roman" w:cs="Times New Roman"/>
          <w:sz w:val="26"/>
          <w:szCs w:val="26"/>
        </w:rPr>
        <w:t xml:space="preserve">19.03.2024, </w:t>
      </w:r>
      <w:r w:rsidR="00C41AEE" w:rsidRPr="00C41AEE">
        <w:rPr>
          <w:rFonts w:ascii="Times New Roman" w:eastAsia="Calibri" w:hAnsi="Times New Roman" w:cs="Times New Roman"/>
          <w:sz w:val="26"/>
          <w:szCs w:val="26"/>
        </w:rPr>
        <w:t xml:space="preserve">при </w:t>
      </w:r>
      <w:r w:rsidR="00EC123E" w:rsidRPr="00C41AEE">
        <w:rPr>
          <w:rFonts w:ascii="Times New Roman" w:eastAsia="Calibri" w:hAnsi="Times New Roman" w:cs="Times New Roman"/>
          <w:sz w:val="26"/>
          <w:szCs w:val="26"/>
        </w:rPr>
        <w:t xml:space="preserve"> проведени</w:t>
      </w:r>
      <w:r w:rsidR="00C41AEE" w:rsidRPr="00C41AEE">
        <w:rPr>
          <w:rFonts w:ascii="Times New Roman" w:eastAsia="Calibri" w:hAnsi="Times New Roman" w:cs="Times New Roman"/>
          <w:sz w:val="26"/>
          <w:szCs w:val="26"/>
        </w:rPr>
        <w:t>и мероприятий в рамках</w:t>
      </w:r>
      <w:r w:rsidR="00EC123E" w:rsidRPr="00C41AEE">
        <w:rPr>
          <w:rFonts w:ascii="Times New Roman" w:eastAsia="Calibri" w:hAnsi="Times New Roman" w:cs="Times New Roman"/>
          <w:sz w:val="26"/>
          <w:szCs w:val="26"/>
        </w:rPr>
        <w:t xml:space="preserve"> первого этапа Всероссийской акции «Сообщи, где торгуют смертью», в ст. Тбилисской, </w:t>
      </w:r>
      <w:r w:rsidR="00C41AEE" w:rsidRPr="00C41AEE">
        <w:rPr>
          <w:rFonts w:ascii="Times New Roman" w:eastAsia="Calibri" w:hAnsi="Times New Roman" w:cs="Times New Roman"/>
          <w:sz w:val="26"/>
          <w:szCs w:val="26"/>
        </w:rPr>
        <w:t xml:space="preserve">на железобетонном ограждении  территории </w:t>
      </w:r>
      <w:r w:rsidR="00EC123E" w:rsidRPr="00C41AEE">
        <w:rPr>
          <w:rFonts w:ascii="Times New Roman" w:eastAsia="Calibri" w:hAnsi="Times New Roman" w:cs="Times New Roman"/>
          <w:sz w:val="26"/>
          <w:szCs w:val="26"/>
        </w:rPr>
        <w:t xml:space="preserve">парка культуры и отдыха им. И.Е. </w:t>
      </w:r>
      <w:proofErr w:type="spellStart"/>
      <w:r w:rsidR="00EC123E" w:rsidRPr="00C41AEE">
        <w:rPr>
          <w:rFonts w:ascii="Times New Roman" w:eastAsia="Calibri" w:hAnsi="Times New Roman" w:cs="Times New Roman"/>
          <w:sz w:val="26"/>
          <w:szCs w:val="26"/>
        </w:rPr>
        <w:t>Семыкина</w:t>
      </w:r>
      <w:proofErr w:type="spellEnd"/>
      <w:r w:rsidR="00EC123E" w:rsidRPr="00C41AEE">
        <w:rPr>
          <w:rFonts w:ascii="Times New Roman" w:eastAsia="Calibri" w:hAnsi="Times New Roman" w:cs="Times New Roman"/>
          <w:sz w:val="26"/>
          <w:szCs w:val="26"/>
        </w:rPr>
        <w:t xml:space="preserve">, обнаружены две надписи </w:t>
      </w:r>
      <w:proofErr w:type="spellStart"/>
      <w:r w:rsidR="008E2F55">
        <w:rPr>
          <w:rFonts w:ascii="Times New Roman" w:eastAsia="Calibri" w:hAnsi="Times New Roman" w:cs="Times New Roman"/>
          <w:sz w:val="26"/>
          <w:szCs w:val="26"/>
        </w:rPr>
        <w:t>пронаркотического</w:t>
      </w:r>
      <w:proofErr w:type="spellEnd"/>
      <w:r w:rsidR="008E2F55">
        <w:rPr>
          <w:rFonts w:ascii="Times New Roman" w:eastAsia="Calibri" w:hAnsi="Times New Roman" w:cs="Times New Roman"/>
          <w:sz w:val="26"/>
          <w:szCs w:val="26"/>
        </w:rPr>
        <w:t xml:space="preserve"> характера</w:t>
      </w:r>
      <w:bookmarkStart w:id="0" w:name="_GoBack"/>
      <w:bookmarkEnd w:id="0"/>
      <w:r w:rsidR="00EC123E" w:rsidRPr="00C41AEE">
        <w:rPr>
          <w:rFonts w:ascii="Times New Roman" w:eastAsia="Calibri" w:hAnsi="Times New Roman" w:cs="Times New Roman"/>
          <w:sz w:val="26"/>
          <w:szCs w:val="26"/>
        </w:rPr>
        <w:t>.</w:t>
      </w:r>
    </w:p>
    <w:p w:rsidR="00EC123E" w:rsidRPr="00C41AEE" w:rsidRDefault="00C41AEE" w:rsidP="00EC12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C41AEE">
        <w:rPr>
          <w:rFonts w:ascii="Times New Roman" w:eastAsia="Calibri" w:hAnsi="Times New Roman" w:cs="Times New Roman"/>
          <w:sz w:val="26"/>
          <w:szCs w:val="26"/>
        </w:rPr>
        <w:t>Выявленные надписи устранены путем закрашивания</w:t>
      </w:r>
      <w:r w:rsidR="00EC123E" w:rsidRPr="00C41AEE">
        <w:rPr>
          <w:rFonts w:ascii="Times New Roman" w:eastAsia="Calibri" w:hAnsi="Times New Roman" w:cs="Times New Roman"/>
          <w:sz w:val="26"/>
          <w:szCs w:val="26"/>
        </w:rPr>
        <w:t>.</w:t>
      </w:r>
    </w:p>
    <w:p w:rsidR="00F47582" w:rsidRDefault="00F47582" w:rsidP="00EC12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41AEE" w:rsidRDefault="00C41AEE" w:rsidP="00C41AEE">
      <w:pPr>
        <w:pStyle w:val="a4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161953FF" wp14:editId="64B81F0C">
            <wp:extent cx="3038475" cy="2447925"/>
            <wp:effectExtent l="0" t="0" r="9525" b="9525"/>
            <wp:docPr id="1" name="Рисунок 1" descr="Z:\Головачев А В\АНТИНАРКО\Операции и Отчеты\Где торгуют смертью\2024\ФОТО\19 и 20 марта 2024\парк Семыкина юго-запад внешняя - 19.03.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Головачев А В\АНТИНАРКО\Операции и Отчеты\Где торгуют смертью\2024\ФОТО\19 и 20 марта 2024\парк Семыкина юго-запад внешняя - 19.03.20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</w:rPr>
        <w:drawing>
          <wp:inline distT="0" distB="0" distL="0" distR="0" wp14:anchorId="068BFF28" wp14:editId="43C8554F">
            <wp:extent cx="2819400" cy="2457450"/>
            <wp:effectExtent l="0" t="0" r="0" b="0"/>
            <wp:docPr id="2" name="Рисунок 2" descr="Z:\Головачев А В\АНТИНАРКО\Операции и Отчеты\Где торгуют смертью\2024\ФОТО\19 и 20 марта 2024\парк Семыкина юго-запад внешняя - уничтоже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Головачев А В\АНТИНАРКО\Операции и Отчеты\Где торгуют смертью\2024\ФОТО\19 и 20 марта 2024\парк Семыкина юго-запад внешняя - уничтожена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8" cy="2457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AEE" w:rsidRDefault="00C41AEE" w:rsidP="00C41AEE">
      <w:pPr>
        <w:pStyle w:val="a4"/>
        <w:jc w:val="both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 wp14:anchorId="63201D97" wp14:editId="621C1839">
            <wp:extent cx="3038475" cy="2486025"/>
            <wp:effectExtent l="0" t="0" r="9525" b="9525"/>
            <wp:docPr id="3" name="Рисунок 3" descr="Z:\Головачев А В\АНТИНАРКО\Операции и Отчеты\Где торгуют смертью\2024\ФОТО\19 и 20 марта 2024\парк Семыкина юго-запад внутренняя - 19.03.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Головачев А В\АНТИНАРКО\Операции и Отчеты\Где торгуют смертью\2024\ФОТО\19 и 20 марта 2024\парк Семыкина юго-запад внутренняя - 19.03.2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6852" cy="2484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</w:rPr>
        <w:drawing>
          <wp:inline distT="0" distB="0" distL="0" distR="0" wp14:anchorId="6ADA31E6" wp14:editId="4FB933AC">
            <wp:extent cx="2797160" cy="2495550"/>
            <wp:effectExtent l="0" t="0" r="3810" b="0"/>
            <wp:docPr id="4" name="Рисунок 4" descr="Z:\Головачев А В\АНТИНАРКО\Операции и Отчеты\Где торгуют смертью\2024\ФОТО\19 и 20 марта 2024\парк Семыкина юго-запад внутренняя - уничтоже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Головачев А В\АНТИНАРКО\Операции и Отчеты\Где торгуют смертью\2024\ФОТО\19 и 20 марта 2024\парк Семыкина юго-запад внутренняя - уничтоже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167" cy="2495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AEE" w:rsidRDefault="00C41AEE" w:rsidP="00C41AEE">
      <w:pPr>
        <w:pStyle w:val="a4"/>
        <w:ind w:firstLine="708"/>
        <w:jc w:val="both"/>
        <w:rPr>
          <w:rFonts w:eastAsia="Calibri"/>
          <w:sz w:val="28"/>
          <w:szCs w:val="28"/>
        </w:rPr>
      </w:pPr>
    </w:p>
    <w:p w:rsidR="00C41AEE" w:rsidRPr="00C41AEE" w:rsidRDefault="00C41AEE" w:rsidP="00C41AEE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C41AEE">
        <w:rPr>
          <w:rFonts w:ascii="Times New Roman" w:hAnsi="Times New Roman" w:cs="Times New Roman"/>
          <w:b/>
          <w:color w:val="000000"/>
          <w:sz w:val="26"/>
          <w:szCs w:val="26"/>
        </w:rPr>
        <w:t>Уважаемые жители Тбилисского сельского поселения!</w:t>
      </w:r>
    </w:p>
    <w:p w:rsidR="00C41AEE" w:rsidRPr="00C41AEE" w:rsidRDefault="00C41AEE" w:rsidP="00C41AEE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C41AEE" w:rsidRPr="00C41AEE" w:rsidRDefault="00C41AEE" w:rsidP="00C41AEE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41AEE">
        <w:rPr>
          <w:rFonts w:ascii="Times New Roman" w:hAnsi="Times New Roman" w:cs="Times New Roman"/>
          <w:color w:val="000000"/>
          <w:sz w:val="26"/>
          <w:szCs w:val="26"/>
        </w:rPr>
        <w:t xml:space="preserve">Если Вам известно о местах и фактах незаконной  реализации алкогольной продукции, незаконного хранения, потребления или сбыта наркотических средств, местах произрастания </w:t>
      </w:r>
      <w:proofErr w:type="spellStart"/>
      <w:r w:rsidRPr="00C41AEE">
        <w:rPr>
          <w:rFonts w:ascii="Times New Roman" w:hAnsi="Times New Roman" w:cs="Times New Roman"/>
          <w:color w:val="000000"/>
          <w:sz w:val="26"/>
          <w:szCs w:val="26"/>
        </w:rPr>
        <w:t>наркотикосодержащих</w:t>
      </w:r>
      <w:proofErr w:type="spellEnd"/>
      <w:r w:rsidRPr="00C41AEE">
        <w:rPr>
          <w:rFonts w:ascii="Times New Roman" w:hAnsi="Times New Roman" w:cs="Times New Roman"/>
          <w:color w:val="000000"/>
          <w:sz w:val="26"/>
          <w:szCs w:val="26"/>
        </w:rPr>
        <w:t xml:space="preserve"> растений, об объектах, на которые нанесены </w:t>
      </w:r>
      <w:r w:rsidRPr="00C41AEE">
        <w:rPr>
          <w:rFonts w:ascii="Times New Roman" w:eastAsia="Calibri" w:hAnsi="Times New Roman" w:cs="Times New Roman"/>
          <w:sz w:val="26"/>
          <w:szCs w:val="26"/>
        </w:rPr>
        <w:t xml:space="preserve">надписи </w:t>
      </w:r>
      <w:proofErr w:type="spellStart"/>
      <w:r w:rsidRPr="00C41AEE">
        <w:rPr>
          <w:rFonts w:ascii="Times New Roman" w:eastAsia="Calibri" w:hAnsi="Times New Roman" w:cs="Times New Roman"/>
          <w:sz w:val="26"/>
          <w:szCs w:val="26"/>
        </w:rPr>
        <w:t>пронаркотического</w:t>
      </w:r>
      <w:proofErr w:type="spellEnd"/>
      <w:r w:rsidRPr="00C41AEE">
        <w:rPr>
          <w:rFonts w:ascii="Times New Roman" w:eastAsia="Calibri" w:hAnsi="Times New Roman" w:cs="Times New Roman"/>
          <w:sz w:val="26"/>
          <w:szCs w:val="26"/>
        </w:rPr>
        <w:t xml:space="preserve"> характера,</w:t>
      </w:r>
      <w:r w:rsidRPr="00C41AEE">
        <w:rPr>
          <w:rFonts w:ascii="Times New Roman" w:hAnsi="Times New Roman" w:cs="Times New Roman"/>
          <w:color w:val="000000"/>
          <w:sz w:val="26"/>
          <w:szCs w:val="26"/>
        </w:rPr>
        <w:t xml:space="preserve"> о </w:t>
      </w:r>
      <w:r w:rsidRPr="00C41AEE">
        <w:rPr>
          <w:rFonts w:ascii="Times New Roman" w:hAnsi="Times New Roman" w:cs="Times New Roman"/>
          <w:sz w:val="26"/>
          <w:szCs w:val="26"/>
        </w:rPr>
        <w:t xml:space="preserve">рекламе </w:t>
      </w:r>
      <w:proofErr w:type="gramStart"/>
      <w:r w:rsidRPr="00C41AEE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C41AEE">
        <w:rPr>
          <w:rFonts w:ascii="Times New Roman" w:hAnsi="Times New Roman" w:cs="Times New Roman"/>
          <w:sz w:val="26"/>
          <w:szCs w:val="26"/>
        </w:rPr>
        <w:t xml:space="preserve"> ссылками на сайты </w:t>
      </w:r>
      <w:proofErr w:type="spellStart"/>
      <w:r w:rsidRPr="00C41AEE">
        <w:rPr>
          <w:rFonts w:ascii="Times New Roman" w:hAnsi="Times New Roman" w:cs="Times New Roman"/>
          <w:sz w:val="26"/>
          <w:szCs w:val="26"/>
        </w:rPr>
        <w:t>пронаркотического</w:t>
      </w:r>
      <w:proofErr w:type="spellEnd"/>
      <w:r w:rsidRPr="00C41AEE">
        <w:rPr>
          <w:rFonts w:ascii="Times New Roman" w:hAnsi="Times New Roman" w:cs="Times New Roman"/>
          <w:sz w:val="26"/>
          <w:szCs w:val="26"/>
        </w:rPr>
        <w:t xml:space="preserve"> характера, </w:t>
      </w:r>
      <w:r w:rsidRPr="00C41AEE">
        <w:rPr>
          <w:rFonts w:ascii="Times New Roman" w:hAnsi="Times New Roman" w:cs="Times New Roman"/>
          <w:color w:val="000000"/>
          <w:sz w:val="26"/>
          <w:szCs w:val="26"/>
        </w:rPr>
        <w:t>просим обращаться по «Телефонам доверия»:</w:t>
      </w:r>
    </w:p>
    <w:p w:rsidR="00C41AEE" w:rsidRPr="00C41AEE" w:rsidRDefault="00C41AEE" w:rsidP="00C41AE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41AEE">
        <w:rPr>
          <w:rFonts w:ascii="Times New Roman" w:hAnsi="Times New Roman" w:cs="Times New Roman"/>
          <w:color w:val="000000"/>
          <w:sz w:val="26"/>
          <w:szCs w:val="26"/>
        </w:rPr>
        <w:t xml:space="preserve">- администрация Тбилисского сельского поселения Тбилисского района: </w:t>
      </w:r>
    </w:p>
    <w:p w:rsidR="00C41AEE" w:rsidRPr="00C41AEE" w:rsidRDefault="00C41AEE" w:rsidP="00C41AEE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>2-31-79 (в рабочие дни с 08.00 до 17.00 часов);</w:t>
      </w:r>
    </w:p>
    <w:p w:rsidR="00C41AEE" w:rsidRPr="00C41AEE" w:rsidRDefault="00C41AEE" w:rsidP="00C41AE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 xml:space="preserve">- антинаркотическая комиссия муниципального образования Тбилисский район: </w:t>
      </w:r>
    </w:p>
    <w:p w:rsidR="00C41AEE" w:rsidRPr="00C41AEE" w:rsidRDefault="00C41AEE" w:rsidP="00C41AEE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>2-30-51(в рабочие дни с 08.00 до 17.00 часов);</w:t>
      </w:r>
    </w:p>
    <w:p w:rsidR="00C41AEE" w:rsidRPr="00C41AEE" w:rsidRDefault="00C41AEE" w:rsidP="00C41AEE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 xml:space="preserve">- Отдел МВД России по Тбилисскому району: </w:t>
      </w:r>
    </w:p>
    <w:p w:rsidR="00C41AEE" w:rsidRPr="00C41AEE" w:rsidRDefault="00C41AEE" w:rsidP="00C41AEE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>2-33-12 (круглосуточно);</w:t>
      </w:r>
    </w:p>
    <w:p w:rsidR="00C41AEE" w:rsidRPr="00C41AEE" w:rsidRDefault="00C41AEE" w:rsidP="00C41AE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41AEE">
        <w:rPr>
          <w:rFonts w:ascii="Times New Roman" w:hAnsi="Times New Roman" w:cs="Times New Roman"/>
          <w:bCs/>
          <w:sz w:val="26"/>
          <w:szCs w:val="26"/>
        </w:rPr>
        <w:t>- врач-нарколог</w:t>
      </w:r>
      <w:r w:rsidRPr="00C41AEE">
        <w:rPr>
          <w:rFonts w:ascii="Times New Roman" w:hAnsi="Times New Roman" w:cs="Times New Roman"/>
          <w:sz w:val="26"/>
          <w:szCs w:val="26"/>
        </w:rPr>
        <w:t xml:space="preserve"> ГБУЗ «Тбилисская ЦРБ»: </w:t>
      </w:r>
    </w:p>
    <w:p w:rsidR="00C41AEE" w:rsidRPr="00C41AEE" w:rsidRDefault="00C41AEE" w:rsidP="00C41AEE">
      <w:pPr>
        <w:spacing w:after="0" w:line="240" w:lineRule="auto"/>
        <w:ind w:firstLine="851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C41AEE">
        <w:rPr>
          <w:rFonts w:ascii="Times New Roman" w:hAnsi="Times New Roman" w:cs="Times New Roman"/>
          <w:sz w:val="26"/>
          <w:szCs w:val="26"/>
        </w:rPr>
        <w:lastRenderedPageBreak/>
        <w:t xml:space="preserve">3-25-42 </w:t>
      </w:r>
      <w:r w:rsidRPr="00C41AEE">
        <w:rPr>
          <w:rFonts w:ascii="Times New Roman" w:hAnsi="Times New Roman" w:cs="Times New Roman"/>
          <w:bCs/>
          <w:sz w:val="26"/>
          <w:szCs w:val="26"/>
        </w:rPr>
        <w:t>(в рабочие дни с 08.00 до 17.00 часов)</w:t>
      </w:r>
    </w:p>
    <w:p w:rsidR="00C41AEE" w:rsidRPr="00C41AEE" w:rsidRDefault="00C41AEE" w:rsidP="00C41AE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41AEE" w:rsidRPr="00C41AEE" w:rsidRDefault="00C41AEE" w:rsidP="00C41AEE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C41AEE">
        <w:rPr>
          <w:rFonts w:ascii="Times New Roman" w:hAnsi="Times New Roman" w:cs="Times New Roman"/>
          <w:b/>
          <w:sz w:val="26"/>
          <w:szCs w:val="26"/>
        </w:rPr>
        <w:t>Ваше сообщение может быть анонимным!</w:t>
      </w:r>
    </w:p>
    <w:p w:rsidR="00C41AEE" w:rsidRPr="00C41AEE" w:rsidRDefault="00C41AEE" w:rsidP="00EC123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C41AEE" w:rsidRPr="00C41AEE" w:rsidSect="00900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F3D"/>
    <w:rsid w:val="000B0A05"/>
    <w:rsid w:val="000D0E5C"/>
    <w:rsid w:val="00161353"/>
    <w:rsid w:val="00241C6F"/>
    <w:rsid w:val="002905DA"/>
    <w:rsid w:val="00314B36"/>
    <w:rsid w:val="0032223A"/>
    <w:rsid w:val="00397D66"/>
    <w:rsid w:val="003D4AEC"/>
    <w:rsid w:val="0042268E"/>
    <w:rsid w:val="00437CA5"/>
    <w:rsid w:val="00470777"/>
    <w:rsid w:val="004A5EB9"/>
    <w:rsid w:val="00565745"/>
    <w:rsid w:val="005A5833"/>
    <w:rsid w:val="005F5F3D"/>
    <w:rsid w:val="00640540"/>
    <w:rsid w:val="006B0E8C"/>
    <w:rsid w:val="00777208"/>
    <w:rsid w:val="00791CDC"/>
    <w:rsid w:val="007933F4"/>
    <w:rsid w:val="008179DD"/>
    <w:rsid w:val="008232F3"/>
    <w:rsid w:val="0084029A"/>
    <w:rsid w:val="008E2F55"/>
    <w:rsid w:val="009004AE"/>
    <w:rsid w:val="00901040"/>
    <w:rsid w:val="00941527"/>
    <w:rsid w:val="00975862"/>
    <w:rsid w:val="009E6F79"/>
    <w:rsid w:val="00A044D5"/>
    <w:rsid w:val="00A33118"/>
    <w:rsid w:val="00AF4AE2"/>
    <w:rsid w:val="00B26FC4"/>
    <w:rsid w:val="00B55F55"/>
    <w:rsid w:val="00B923D1"/>
    <w:rsid w:val="00C30DD9"/>
    <w:rsid w:val="00C37DB8"/>
    <w:rsid w:val="00C41AEE"/>
    <w:rsid w:val="00C910C6"/>
    <w:rsid w:val="00CE6907"/>
    <w:rsid w:val="00D166E2"/>
    <w:rsid w:val="00E171EA"/>
    <w:rsid w:val="00EC123E"/>
    <w:rsid w:val="00EC5A84"/>
    <w:rsid w:val="00F32ACF"/>
    <w:rsid w:val="00F47582"/>
    <w:rsid w:val="00FF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F3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C41AEE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41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1A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F3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Содержимое таблицы"/>
    <w:basedOn w:val="a"/>
    <w:rsid w:val="00C41AEE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41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1A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Drachev</cp:lastModifiedBy>
  <cp:revision>5</cp:revision>
  <cp:lastPrinted>2022-04-15T12:16:00Z</cp:lastPrinted>
  <dcterms:created xsi:type="dcterms:W3CDTF">2023-06-06T08:13:00Z</dcterms:created>
  <dcterms:modified xsi:type="dcterms:W3CDTF">2024-07-26T11:56:00Z</dcterms:modified>
</cp:coreProperties>
</file>