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70A3D" w:rsidRPr="00A70A3D" w:rsidRDefault="00A70A3D" w:rsidP="00A70A3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70A3D">
        <w:rPr>
          <w:rFonts w:ascii="Arial" w:eastAsia="Times New Roman" w:hAnsi="Arial" w:cs="Arial"/>
          <w:noProof/>
          <w:color w:val="157FC4"/>
          <w:sz w:val="24"/>
          <w:szCs w:val="24"/>
          <w:lang w:eastAsia="ru-RU"/>
        </w:rPr>
        <w:drawing>
          <wp:inline distT="0" distB="0" distL="0" distR="0">
            <wp:extent cx="1900555" cy="403225"/>
            <wp:effectExtent l="0" t="0" r="4445" b="0"/>
            <wp:docPr id="2" name="Рисунок 2" descr="Госуслуги. Краснодарский край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осуслуги. Краснодарский край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555" cy="40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0A3D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</w:p>
    <w:p w:rsidR="00A70A3D" w:rsidRDefault="00A70A3D" w:rsidP="00A70A3D">
      <w:pPr>
        <w:spacing w:after="0" w:line="240" w:lineRule="auto"/>
        <w:rPr>
          <w:rFonts w:ascii="Arial" w:eastAsia="Times New Roman" w:hAnsi="Arial" w:cs="Arial"/>
          <w:color w:val="486DAA"/>
          <w:sz w:val="24"/>
          <w:szCs w:val="24"/>
          <w:lang w:eastAsia="ru-RU"/>
        </w:rPr>
      </w:pPr>
      <w:bookmarkStart w:id="0" w:name="_GoBack"/>
      <w:r w:rsidRPr="00A70A3D">
        <w:rPr>
          <w:rFonts w:ascii="Arial" w:eastAsia="Times New Roman" w:hAnsi="Arial" w:cs="Arial"/>
          <w:color w:val="486DAA"/>
          <w:sz w:val="24"/>
          <w:szCs w:val="24"/>
          <w:lang w:eastAsia="ru-RU"/>
        </w:rPr>
        <w:t>02.11.2022</w:t>
      </w:r>
    </w:p>
    <w:p w:rsidR="00A70A3D" w:rsidRPr="00A70A3D" w:rsidRDefault="00A70A3D" w:rsidP="00A70A3D">
      <w:pPr>
        <w:spacing w:after="0" w:line="240" w:lineRule="auto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</w:p>
    <w:p w:rsidR="00A70A3D" w:rsidRDefault="00A70A3D" w:rsidP="00A70A3D">
      <w:pPr>
        <w:pStyle w:val="a3"/>
        <w:rPr>
          <w:b/>
          <w:bCs/>
          <w:lang w:eastAsia="ru-RU"/>
        </w:rPr>
      </w:pPr>
      <w:r w:rsidRPr="00A70A3D">
        <w:rPr>
          <w:b/>
          <w:bCs/>
          <w:lang w:eastAsia="ru-RU"/>
        </w:rPr>
        <w:t>В МОБИЛЬНОМ ПРИЛОЖЕНИИ «ГОСУСЛУГИ» ПОЯВИЛАСЬ ФУНКЦИЯ «ПОДЕЛИТЬСЯ ДОКУМЕНТАМИ»</w:t>
      </w:r>
    </w:p>
    <w:bookmarkEnd w:id="0"/>
    <w:p w:rsidR="00A70A3D" w:rsidRPr="00A70A3D" w:rsidRDefault="00A70A3D" w:rsidP="00A70A3D">
      <w:pPr>
        <w:pStyle w:val="a3"/>
        <w:rPr>
          <w:b/>
          <w:bCs/>
          <w:lang w:eastAsia="ru-RU"/>
        </w:rPr>
      </w:pPr>
    </w:p>
    <w:p w:rsidR="00A70A3D" w:rsidRPr="00A70A3D" w:rsidRDefault="00A70A3D" w:rsidP="00A70A3D">
      <w:pPr>
        <w:pStyle w:val="a3"/>
        <w:rPr>
          <w:b/>
          <w:bCs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3"/>
      </w:tblGrid>
      <w:tr w:rsidR="00A70A3D" w:rsidRPr="00A70A3D" w:rsidTr="00A70A3D">
        <w:tc>
          <w:tcPr>
            <w:tcW w:w="9923" w:type="dxa"/>
            <w:shd w:val="clear" w:color="auto" w:fill="auto"/>
            <w:vAlign w:val="center"/>
            <w:hideMark/>
          </w:tcPr>
          <w:p w:rsidR="00A70A3D" w:rsidRPr="00A70A3D" w:rsidRDefault="00A70A3D" w:rsidP="00A70A3D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70A3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В несколько кликов скопируйте или отправьте реквизиты любого документа себе или другому адресату — на электронную почту, в мессенджер или смс</w:t>
            </w:r>
          </w:p>
        </w:tc>
      </w:tr>
      <w:tr w:rsidR="00A70A3D" w:rsidRPr="00A70A3D" w:rsidTr="00A70A3D">
        <w:tc>
          <w:tcPr>
            <w:tcW w:w="9923" w:type="dxa"/>
            <w:shd w:val="clear" w:color="auto" w:fill="auto"/>
            <w:vAlign w:val="center"/>
            <w:hideMark/>
          </w:tcPr>
          <w:p w:rsidR="00A70A3D" w:rsidRPr="00A70A3D" w:rsidRDefault="00A70A3D" w:rsidP="00A70A3D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70A3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Теперь не нужно запоминать или хранить данные своих документов в телефоне, использовать другие приложения</w:t>
            </w:r>
          </w:p>
        </w:tc>
      </w:tr>
      <w:tr w:rsidR="00A70A3D" w:rsidRPr="00A70A3D" w:rsidTr="00A70A3D">
        <w:tc>
          <w:tcPr>
            <w:tcW w:w="9923" w:type="dxa"/>
            <w:shd w:val="clear" w:color="auto" w:fill="auto"/>
            <w:vAlign w:val="center"/>
            <w:hideMark/>
          </w:tcPr>
          <w:p w:rsidR="00A70A3D" w:rsidRPr="00A70A3D" w:rsidRDefault="00A70A3D" w:rsidP="00A70A3D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70A3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Какие данные можно переслать</w:t>
            </w:r>
          </w:p>
        </w:tc>
      </w:tr>
      <w:tr w:rsidR="00A70A3D" w:rsidRPr="00A70A3D" w:rsidTr="00A70A3D">
        <w:tc>
          <w:tcPr>
            <w:tcW w:w="9923" w:type="dxa"/>
            <w:shd w:val="clear" w:color="auto" w:fill="auto"/>
            <w:vAlign w:val="center"/>
            <w:hideMark/>
          </w:tcPr>
          <w:p w:rsidR="00A70A3D" w:rsidRPr="00A70A3D" w:rsidRDefault="00A70A3D" w:rsidP="00A70A3D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70A3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Поделиться можно документами и сведениями из раздела «Личные документы»</w:t>
            </w:r>
          </w:p>
        </w:tc>
      </w:tr>
      <w:tr w:rsidR="00A70A3D" w:rsidRPr="00A70A3D" w:rsidTr="00A70A3D">
        <w:tc>
          <w:tcPr>
            <w:tcW w:w="9923" w:type="dxa"/>
            <w:shd w:val="clear" w:color="auto" w:fill="auto"/>
            <w:vAlign w:val="center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7"/>
              <w:gridCol w:w="3076"/>
            </w:tblGrid>
            <w:tr w:rsidR="00A70A3D" w:rsidRPr="00A70A3D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A70A3D" w:rsidRPr="00A70A3D" w:rsidRDefault="00A70A3D" w:rsidP="00A70A3D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A70A3D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•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A70A3D" w:rsidRPr="00A70A3D" w:rsidRDefault="00A70A3D" w:rsidP="00A70A3D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A70A3D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Паспорт РФ</w:t>
                  </w:r>
                </w:p>
              </w:tc>
            </w:tr>
            <w:tr w:rsidR="00A70A3D" w:rsidRPr="00A70A3D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A70A3D" w:rsidRPr="00A70A3D" w:rsidRDefault="00A70A3D" w:rsidP="00A70A3D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A70A3D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•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A70A3D" w:rsidRPr="00A70A3D" w:rsidRDefault="00A70A3D" w:rsidP="00A70A3D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A70A3D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СНИЛС</w:t>
                  </w:r>
                </w:p>
              </w:tc>
            </w:tr>
            <w:tr w:rsidR="00A70A3D" w:rsidRPr="00A70A3D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A70A3D" w:rsidRPr="00A70A3D" w:rsidRDefault="00A70A3D" w:rsidP="00A70A3D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A70A3D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•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A70A3D" w:rsidRPr="00A70A3D" w:rsidRDefault="00A70A3D" w:rsidP="00A70A3D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A70A3D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ИНН</w:t>
                  </w:r>
                </w:p>
              </w:tc>
            </w:tr>
            <w:tr w:rsidR="00A70A3D" w:rsidRPr="00A70A3D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A70A3D" w:rsidRPr="00A70A3D" w:rsidRDefault="00A70A3D" w:rsidP="00A70A3D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A70A3D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•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A70A3D" w:rsidRPr="00A70A3D" w:rsidRDefault="00A70A3D" w:rsidP="00A70A3D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A70A3D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Свидетельства:</w:t>
                  </w:r>
                </w:p>
              </w:tc>
            </w:tr>
            <w:tr w:rsidR="00A70A3D" w:rsidRPr="00A70A3D">
              <w:tc>
                <w:tcPr>
                  <w:tcW w:w="0" w:type="auto"/>
                  <w:gridSpan w:val="2"/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4"/>
                    <w:gridCol w:w="3089"/>
                  </w:tblGrid>
                  <w:tr w:rsidR="00A70A3D" w:rsidRPr="00A70A3D">
                    <w:tc>
                      <w:tcPr>
                        <w:tcW w:w="0" w:type="auto"/>
                        <w:shd w:val="clear" w:color="auto" w:fill="auto"/>
                        <w:vAlign w:val="center"/>
                        <w:hideMark/>
                      </w:tcPr>
                      <w:p w:rsidR="00A70A3D" w:rsidRPr="00A70A3D" w:rsidRDefault="00A70A3D" w:rsidP="00A70A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  <w:r w:rsidRPr="00A70A3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–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vAlign w:val="center"/>
                        <w:hideMark/>
                      </w:tcPr>
                      <w:p w:rsidR="00A70A3D" w:rsidRPr="00A70A3D" w:rsidRDefault="00A70A3D" w:rsidP="00A70A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  <w:r w:rsidRPr="00A70A3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о рождении</w:t>
                        </w:r>
                      </w:p>
                    </w:tc>
                  </w:tr>
                  <w:tr w:rsidR="00A70A3D" w:rsidRPr="00A70A3D">
                    <w:tc>
                      <w:tcPr>
                        <w:tcW w:w="0" w:type="auto"/>
                        <w:shd w:val="clear" w:color="auto" w:fill="auto"/>
                        <w:vAlign w:val="center"/>
                        <w:hideMark/>
                      </w:tcPr>
                      <w:p w:rsidR="00A70A3D" w:rsidRPr="00A70A3D" w:rsidRDefault="00A70A3D" w:rsidP="00A70A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  <w:r w:rsidRPr="00A70A3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–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vAlign w:val="center"/>
                        <w:hideMark/>
                      </w:tcPr>
                      <w:p w:rsidR="00A70A3D" w:rsidRPr="00A70A3D" w:rsidRDefault="00A70A3D" w:rsidP="00A70A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  <w:r w:rsidRPr="00A70A3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об установлении отцовства</w:t>
                        </w:r>
                      </w:p>
                    </w:tc>
                  </w:tr>
                  <w:tr w:rsidR="00A70A3D" w:rsidRPr="00A70A3D">
                    <w:tc>
                      <w:tcPr>
                        <w:tcW w:w="0" w:type="auto"/>
                        <w:shd w:val="clear" w:color="auto" w:fill="auto"/>
                        <w:vAlign w:val="center"/>
                        <w:hideMark/>
                      </w:tcPr>
                      <w:p w:rsidR="00A70A3D" w:rsidRPr="00A70A3D" w:rsidRDefault="00A70A3D" w:rsidP="00A70A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  <w:r w:rsidRPr="00A70A3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–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vAlign w:val="center"/>
                        <w:hideMark/>
                      </w:tcPr>
                      <w:p w:rsidR="00A70A3D" w:rsidRPr="00A70A3D" w:rsidRDefault="00A70A3D" w:rsidP="00A70A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  <w:r w:rsidRPr="00A70A3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о перемене имени</w:t>
                        </w:r>
                      </w:p>
                    </w:tc>
                  </w:tr>
                </w:tbl>
                <w:p w:rsidR="00A70A3D" w:rsidRPr="00A70A3D" w:rsidRDefault="00A70A3D" w:rsidP="00A70A3D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A70A3D" w:rsidRPr="00A70A3D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A70A3D" w:rsidRPr="00A70A3D" w:rsidRDefault="00A70A3D" w:rsidP="00A70A3D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A70A3D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•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A70A3D" w:rsidRPr="00A70A3D" w:rsidRDefault="00A70A3D" w:rsidP="00A70A3D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A70A3D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Загранпаспорт</w:t>
                  </w:r>
                </w:p>
              </w:tc>
            </w:tr>
            <w:tr w:rsidR="00A70A3D" w:rsidRPr="00A70A3D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A70A3D" w:rsidRPr="00A70A3D" w:rsidRDefault="00A70A3D" w:rsidP="00A70A3D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A70A3D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•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A70A3D" w:rsidRPr="00A70A3D" w:rsidRDefault="00A70A3D" w:rsidP="00A70A3D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A70A3D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Военный билет</w:t>
                  </w:r>
                </w:p>
              </w:tc>
            </w:tr>
            <w:tr w:rsidR="00A70A3D" w:rsidRPr="00A70A3D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A70A3D" w:rsidRPr="00A70A3D" w:rsidRDefault="00A70A3D" w:rsidP="00A70A3D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A70A3D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•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A70A3D" w:rsidRPr="00A70A3D" w:rsidRDefault="00A70A3D" w:rsidP="00A70A3D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A70A3D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Адреса:</w:t>
                  </w:r>
                </w:p>
              </w:tc>
            </w:tr>
            <w:tr w:rsidR="00A70A3D" w:rsidRPr="00A70A3D">
              <w:tc>
                <w:tcPr>
                  <w:tcW w:w="0" w:type="auto"/>
                  <w:gridSpan w:val="2"/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4"/>
                    <w:gridCol w:w="2934"/>
                  </w:tblGrid>
                  <w:tr w:rsidR="00A70A3D" w:rsidRPr="00A70A3D">
                    <w:tc>
                      <w:tcPr>
                        <w:tcW w:w="0" w:type="auto"/>
                        <w:shd w:val="clear" w:color="auto" w:fill="auto"/>
                        <w:vAlign w:val="center"/>
                        <w:hideMark/>
                      </w:tcPr>
                      <w:p w:rsidR="00A70A3D" w:rsidRPr="00A70A3D" w:rsidRDefault="00A70A3D" w:rsidP="00A70A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  <w:r w:rsidRPr="00A70A3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–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vAlign w:val="center"/>
                        <w:hideMark/>
                      </w:tcPr>
                      <w:p w:rsidR="00A70A3D" w:rsidRPr="00A70A3D" w:rsidRDefault="00A70A3D" w:rsidP="00A70A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  <w:r w:rsidRPr="00A70A3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постоянной регистрации</w:t>
                        </w:r>
                      </w:p>
                    </w:tc>
                  </w:tr>
                  <w:tr w:rsidR="00A70A3D" w:rsidRPr="00A70A3D">
                    <w:tc>
                      <w:tcPr>
                        <w:tcW w:w="0" w:type="auto"/>
                        <w:shd w:val="clear" w:color="auto" w:fill="auto"/>
                        <w:vAlign w:val="center"/>
                        <w:hideMark/>
                      </w:tcPr>
                      <w:p w:rsidR="00A70A3D" w:rsidRPr="00A70A3D" w:rsidRDefault="00A70A3D" w:rsidP="00A70A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  <w:r w:rsidRPr="00A70A3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–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vAlign w:val="center"/>
                        <w:hideMark/>
                      </w:tcPr>
                      <w:p w:rsidR="00A70A3D" w:rsidRPr="00A70A3D" w:rsidRDefault="00A70A3D" w:rsidP="00A70A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  <w:r w:rsidRPr="00A70A3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временной регистрации</w:t>
                        </w:r>
                      </w:p>
                    </w:tc>
                  </w:tr>
                  <w:tr w:rsidR="00A70A3D" w:rsidRPr="00A70A3D">
                    <w:tc>
                      <w:tcPr>
                        <w:tcW w:w="0" w:type="auto"/>
                        <w:shd w:val="clear" w:color="auto" w:fill="auto"/>
                        <w:vAlign w:val="center"/>
                        <w:hideMark/>
                      </w:tcPr>
                      <w:p w:rsidR="00A70A3D" w:rsidRPr="00A70A3D" w:rsidRDefault="00A70A3D" w:rsidP="00A70A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  <w:r w:rsidRPr="00A70A3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–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vAlign w:val="center"/>
                        <w:hideMark/>
                      </w:tcPr>
                      <w:p w:rsidR="00A70A3D" w:rsidRPr="00A70A3D" w:rsidRDefault="00A70A3D" w:rsidP="00A70A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  <w:r w:rsidRPr="00A70A3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фактического проживания</w:t>
                        </w:r>
                      </w:p>
                    </w:tc>
                  </w:tr>
                </w:tbl>
                <w:p w:rsidR="00A70A3D" w:rsidRPr="00A70A3D" w:rsidRDefault="00A70A3D" w:rsidP="00A70A3D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A70A3D" w:rsidRPr="00A70A3D" w:rsidRDefault="00A70A3D" w:rsidP="00A70A3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70A3D" w:rsidRPr="00A70A3D" w:rsidTr="00A70A3D">
        <w:tc>
          <w:tcPr>
            <w:tcW w:w="9923" w:type="dxa"/>
            <w:shd w:val="clear" w:color="auto" w:fill="auto"/>
            <w:vAlign w:val="center"/>
            <w:hideMark/>
          </w:tcPr>
          <w:p w:rsidR="00A70A3D" w:rsidRPr="00A70A3D" w:rsidRDefault="00A70A3D" w:rsidP="00A70A3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70A3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    Что делать</w:t>
            </w:r>
          </w:p>
        </w:tc>
      </w:tr>
      <w:tr w:rsidR="00A70A3D" w:rsidRPr="00A70A3D" w:rsidTr="00A70A3D">
        <w:tc>
          <w:tcPr>
            <w:tcW w:w="9923" w:type="dxa"/>
            <w:shd w:val="clear" w:color="auto" w:fill="auto"/>
            <w:vAlign w:val="center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"/>
              <w:gridCol w:w="7548"/>
            </w:tblGrid>
            <w:tr w:rsidR="00A70A3D" w:rsidRPr="00A70A3D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A70A3D" w:rsidRPr="00A70A3D" w:rsidRDefault="00A70A3D" w:rsidP="00A70A3D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A70A3D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1.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A70A3D" w:rsidRPr="00A70A3D" w:rsidRDefault="00A70A3D" w:rsidP="00A70A3D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A70A3D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Зайдите в мобильное приложение «Госуслуги»</w:t>
                  </w:r>
                </w:p>
              </w:tc>
            </w:tr>
            <w:tr w:rsidR="00A70A3D" w:rsidRPr="00A70A3D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A70A3D" w:rsidRPr="00A70A3D" w:rsidRDefault="00A70A3D" w:rsidP="00A70A3D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A70A3D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2.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A70A3D" w:rsidRPr="00A70A3D" w:rsidRDefault="00A70A3D" w:rsidP="00A70A3D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A70A3D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Перейдите в раздел «Документы» и нажмите «Личные документы»</w:t>
                  </w:r>
                </w:p>
              </w:tc>
            </w:tr>
            <w:tr w:rsidR="00A70A3D" w:rsidRPr="00A70A3D"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A70A3D" w:rsidRPr="00A70A3D" w:rsidRDefault="00A70A3D" w:rsidP="00A70A3D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A70A3D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3.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A70A3D" w:rsidRPr="00A70A3D" w:rsidRDefault="00A70A3D" w:rsidP="00A70A3D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A70A3D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Перешлите сведения удобным для вас способом:</w:t>
                  </w:r>
                </w:p>
              </w:tc>
            </w:tr>
            <w:tr w:rsidR="00A70A3D" w:rsidRPr="00A70A3D">
              <w:tc>
                <w:tcPr>
                  <w:tcW w:w="0" w:type="auto"/>
                  <w:gridSpan w:val="2"/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4"/>
                    <w:gridCol w:w="7500"/>
                  </w:tblGrid>
                  <w:tr w:rsidR="00A70A3D" w:rsidRPr="00A70A3D">
                    <w:tc>
                      <w:tcPr>
                        <w:tcW w:w="0" w:type="auto"/>
                        <w:shd w:val="clear" w:color="auto" w:fill="auto"/>
                        <w:vAlign w:val="center"/>
                        <w:hideMark/>
                      </w:tcPr>
                      <w:p w:rsidR="00A70A3D" w:rsidRPr="00A70A3D" w:rsidRDefault="00A70A3D" w:rsidP="00A70A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  <w:r w:rsidRPr="00A70A3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–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vAlign w:val="center"/>
                        <w:hideMark/>
                      </w:tcPr>
                      <w:p w:rsidR="00A70A3D" w:rsidRPr="00A70A3D" w:rsidRDefault="00A70A3D" w:rsidP="00A70A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  <w:r w:rsidRPr="00A70A3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нажав на иконку в правом верхнем углу</w:t>
                        </w:r>
                      </w:p>
                    </w:tc>
                  </w:tr>
                  <w:tr w:rsidR="00A70A3D" w:rsidRPr="00A70A3D">
                    <w:tc>
                      <w:tcPr>
                        <w:tcW w:w="0" w:type="auto"/>
                        <w:shd w:val="clear" w:color="auto" w:fill="auto"/>
                        <w:vAlign w:val="center"/>
                        <w:hideMark/>
                      </w:tcPr>
                      <w:p w:rsidR="00A70A3D" w:rsidRPr="00A70A3D" w:rsidRDefault="00A70A3D" w:rsidP="00A70A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  <w:r w:rsidRPr="00A70A3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–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vAlign w:val="center"/>
                        <w:hideMark/>
                      </w:tcPr>
                      <w:p w:rsidR="00A70A3D" w:rsidRPr="00A70A3D" w:rsidRDefault="00A70A3D" w:rsidP="00A70A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  <w:r w:rsidRPr="00A70A3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длительным нажатием на ячейку с нужным документом</w:t>
                        </w:r>
                      </w:p>
                    </w:tc>
                  </w:tr>
                  <w:tr w:rsidR="00A70A3D" w:rsidRPr="00A70A3D">
                    <w:tc>
                      <w:tcPr>
                        <w:tcW w:w="0" w:type="auto"/>
                        <w:shd w:val="clear" w:color="auto" w:fill="auto"/>
                        <w:vAlign w:val="center"/>
                        <w:hideMark/>
                      </w:tcPr>
                      <w:p w:rsidR="00A70A3D" w:rsidRPr="00A70A3D" w:rsidRDefault="00A70A3D" w:rsidP="00A70A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  <w:r w:rsidRPr="00A70A3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–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vAlign w:val="center"/>
                        <w:hideMark/>
                      </w:tcPr>
                      <w:p w:rsidR="00A70A3D" w:rsidRPr="00A70A3D" w:rsidRDefault="00A70A3D" w:rsidP="00A70A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  <w:r w:rsidRPr="00A70A3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смещением ячейки с документом влево</w:t>
                        </w:r>
                      </w:p>
                    </w:tc>
                  </w:tr>
                  <w:tr w:rsidR="00A70A3D" w:rsidRPr="00A70A3D">
                    <w:tc>
                      <w:tcPr>
                        <w:tcW w:w="0" w:type="auto"/>
                        <w:shd w:val="clear" w:color="auto" w:fill="auto"/>
                        <w:vAlign w:val="center"/>
                        <w:hideMark/>
                      </w:tcPr>
                      <w:p w:rsidR="00A70A3D" w:rsidRPr="00A70A3D" w:rsidRDefault="00A70A3D" w:rsidP="00A70A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  <w:r w:rsidRPr="00A70A3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–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vAlign w:val="center"/>
                        <w:hideMark/>
                      </w:tcPr>
                      <w:p w:rsidR="00A70A3D" w:rsidRPr="00A70A3D" w:rsidRDefault="00A70A3D" w:rsidP="00A70A3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</w:pPr>
                        <w:r w:rsidRPr="00A70A3D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ru-RU"/>
                          </w:rPr>
                          <w:t>нажав кнопку «Поделиться» на странице с реквизитами документа</w:t>
                        </w:r>
                      </w:p>
                    </w:tc>
                  </w:tr>
                </w:tbl>
                <w:p w:rsidR="00A70A3D" w:rsidRPr="00A70A3D" w:rsidRDefault="00A70A3D" w:rsidP="00A70A3D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A70A3D" w:rsidRPr="00A70A3D" w:rsidRDefault="00A70A3D" w:rsidP="00A70A3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70A3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     </w:t>
            </w:r>
            <w:hyperlink r:id="rId6" w:history="1">
              <w:r w:rsidRPr="00A70A3D">
                <w:rPr>
                  <w:rFonts w:ascii="Arial" w:eastAsia="Times New Roman" w:hAnsi="Arial" w:cs="Arial"/>
                  <w:color w:val="157FC4"/>
                  <w:sz w:val="24"/>
                  <w:szCs w:val="24"/>
                  <w:lang w:eastAsia="ru-RU"/>
                </w:rPr>
                <w:t>https://www.gosuslugi.ru/</w:t>
              </w:r>
            </w:hyperlink>
          </w:p>
        </w:tc>
      </w:tr>
    </w:tbl>
    <w:p w:rsidR="00CD07B8" w:rsidRPr="00A70A3D" w:rsidRDefault="00CD07B8" w:rsidP="00A70A3D">
      <w:pPr>
        <w:rPr>
          <w:rFonts w:ascii="Arial" w:hAnsi="Arial" w:cs="Arial"/>
        </w:rPr>
      </w:pPr>
    </w:p>
    <w:sectPr w:rsidR="00CD07B8" w:rsidRPr="00A70A3D" w:rsidSect="00A70A3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3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A3D"/>
    <w:rsid w:val="00A70A3D"/>
    <w:rsid w:val="00CD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DDCA0"/>
  <w15:chartTrackingRefBased/>
  <w15:docId w15:val="{493E6D9D-6011-4BB2-82A8-D888F944F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70A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0A3D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A70A3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Hyperlink"/>
    <w:basedOn w:val="a0"/>
    <w:uiPriority w:val="99"/>
    <w:semiHidden/>
    <w:unhideWhenUsed/>
    <w:rsid w:val="00A70A3D"/>
    <w:rPr>
      <w:color w:val="0000FF"/>
      <w:u w:val="single"/>
    </w:rPr>
  </w:style>
  <w:style w:type="character" w:customStyle="1" w:styleId="news-date-time">
    <w:name w:val="news-date-time"/>
    <w:basedOn w:val="a0"/>
    <w:rsid w:val="00A70A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5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89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39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8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7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suslugi.ru/" TargetMode="External"/><Relationship Id="rId5" Type="http://schemas.openxmlformats.org/officeDocument/2006/relationships/image" Target="media/image1.jpeg"/><Relationship Id="rId4" Type="http://schemas.openxmlformats.org/officeDocument/2006/relationships/hyperlink" Target="http://pgu.krasnoda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170</Words>
  <Characters>972</Characters>
  <Application>Microsoft Office Word</Application>
  <DocSecurity>0</DocSecurity>
  <Lines>8</Lines>
  <Paragraphs>2</Paragraphs>
  <ScaleCrop>false</ScaleCrop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SAdmin</dc:creator>
  <cp:keywords/>
  <dc:description/>
  <cp:lastModifiedBy>SAdmin</cp:lastModifiedBy>
  <cp:revision>1</cp:revision>
  <dcterms:created xsi:type="dcterms:W3CDTF">2023-08-30T08:22:00Z</dcterms:created>
  <dcterms:modified xsi:type="dcterms:W3CDTF">2023-08-30T08:24:00Z</dcterms:modified>
</cp:coreProperties>
</file>