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E258D9" w14:textId="77777777" w:rsidR="00D64F31" w:rsidRDefault="009009FC" w:rsidP="009009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</w:t>
      </w:r>
    </w:p>
    <w:p w14:paraId="54A82A96" w14:textId="237753AD" w:rsidR="009009FC" w:rsidRDefault="009009FC" w:rsidP="009009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</w:t>
      </w:r>
    </w:p>
    <w:p w14:paraId="33D1DB55" w14:textId="2DBA6361" w:rsidR="00D64F31" w:rsidRPr="00D64F31" w:rsidRDefault="00D64F31" w:rsidP="009009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24.08.2023 г.</w:t>
      </w:r>
    </w:p>
    <w:p w14:paraId="5276932F" w14:textId="6283501C" w:rsidR="0057235A" w:rsidRDefault="0057235A" w:rsidP="005723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14:paraId="62A53423" w14:textId="76CE071E" w:rsidR="00D64F31" w:rsidRDefault="00D64F31" w:rsidP="005723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F3F306" w14:textId="21BF0107" w:rsidR="00D64F31" w:rsidRDefault="00D64F31" w:rsidP="005723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9726D6" w14:textId="3CB9A98C" w:rsidR="00D64F31" w:rsidRDefault="00D64F31" w:rsidP="0057235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F951FC" w14:textId="77777777" w:rsidR="009009FC" w:rsidRDefault="009009FC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1839ED" w14:textId="77777777" w:rsidR="00D64F31" w:rsidRDefault="00917B54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_Hlk144287732"/>
      <w:r w:rsidRPr="00917B5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</w:t>
      </w:r>
      <w:r w:rsidR="002D5B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E10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4E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рядка </w:t>
      </w:r>
      <w:r w:rsidR="00E701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проведени</w:t>
      </w:r>
      <w:r w:rsidR="004E3EA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="00E701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оценки технического состояния</w:t>
      </w:r>
      <w:r w:rsidR="000A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59180CF" w14:textId="77777777" w:rsidR="00D64F31" w:rsidRDefault="004E3EAE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создани</w:t>
      </w:r>
      <w:r w:rsidR="000A2A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комиссии </w:t>
      </w:r>
      <w:r w:rsidR="003C6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оценке </w:t>
      </w:r>
      <w:r w:rsidR="003C6CD1" w:rsidRPr="003C6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технического состояния </w:t>
      </w:r>
    </w:p>
    <w:p w14:paraId="16A167C5" w14:textId="4916AA56" w:rsidR="00D64F31" w:rsidRDefault="003C6CD1" w:rsidP="00E105E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C6C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автомобильных дорог общего пользования местного значения</w:t>
      </w:r>
      <w:r w:rsidR="00E10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CCAF734" w14:textId="7773200C" w:rsidR="00917B54" w:rsidRPr="00917B54" w:rsidRDefault="00190C0C" w:rsidP="00E105E2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Тбилисского сельского поселения Тбилисского района</w:t>
      </w:r>
      <w:r w:rsidR="00917B54"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bookmarkEnd w:id="1"/>
    <w:p w14:paraId="717A6ABE" w14:textId="77777777" w:rsidR="00917B54" w:rsidRPr="00917B54" w:rsidRDefault="00917B54" w:rsidP="00917B54">
      <w:pPr>
        <w:spacing w:after="0" w:line="240" w:lineRule="auto"/>
        <w:ind w:firstLine="555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005DE799" w14:textId="77777777" w:rsidR="00917B54" w:rsidRPr="00917B54" w:rsidRDefault="00917B54" w:rsidP="00154C91">
      <w:pPr>
        <w:spacing w:after="0" w:line="240" w:lineRule="auto"/>
        <w:ind w:firstLine="705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</w:t>
      </w:r>
      <w:r w:rsidR="007E144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от 6</w:t>
      </w:r>
      <w:r w:rsid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 w:rsid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70208" w:rsidRP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№131 - ФЗ «Об общих принципах организации местного самоуправления в Российской Федерации»,</w:t>
      </w:r>
      <w:r w:rsidR="00770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от </w:t>
      </w:r>
      <w:smartTag w:uri="urn:schemas-microsoft-com:office:smarttags" w:element="date">
        <w:smartTagPr>
          <w:attr w:name="Year" w:val="2007"/>
          <w:attr w:name="Day" w:val="8"/>
          <w:attr w:name="Month" w:val="11"/>
          <w:attr w:name="ls" w:val="trans"/>
        </w:smartTagPr>
        <w:r w:rsidRPr="00917B5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8 ноября 2007 года</w:t>
        </w:r>
      </w:smartTag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руководствуясь</w:t>
      </w:r>
      <w:r w:rsidR="001A5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статьями 32,</w:t>
      </w:r>
      <w:r w:rsidR="00AB33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60</w:t>
      </w:r>
      <w:r w:rsidR="000D0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54C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917B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става</w:t>
      </w:r>
      <w:r w:rsidR="001A5F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 сельского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</w:t>
      </w:r>
      <w:r w:rsidR="00AB33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района,</w:t>
      </w:r>
      <w:r w:rsidR="00154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 </w:t>
      </w:r>
    </w:p>
    <w:p w14:paraId="2D8A93B4" w14:textId="77777777" w:rsidR="00F01537" w:rsidRPr="00206943" w:rsidRDefault="00917B54" w:rsidP="00206943">
      <w:pPr>
        <w:pStyle w:val="af8"/>
        <w:numPr>
          <w:ilvl w:val="0"/>
          <w:numId w:val="1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AC65BF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D42267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445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рядок </w:t>
      </w:r>
      <w:r w:rsidR="00252C55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 w:rsidR="00CF6CE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52C55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технического состояния </w:t>
      </w:r>
      <w:r w:rsidR="00D42267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автомобильных дорог</w:t>
      </w:r>
      <w:r w:rsidR="00AC65BF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пользования</w:t>
      </w:r>
      <w:r w:rsidR="00D42267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значения </w:t>
      </w:r>
      <w:r w:rsidR="009017EF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сельского </w:t>
      </w:r>
      <w:r w:rsidR="00D42267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</w:t>
      </w:r>
      <w:r w:rsidR="009017EF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я Тбилисского района</w:t>
      </w:r>
      <w:r w:rsidR="00D42267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</w:t>
      </w:r>
      <w:r w:rsidR="00D80EA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42267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="00345166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№1)</w:t>
      </w:r>
      <w:r w:rsidR="00D42267" w:rsidRP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511FEF" w14:textId="77777777" w:rsidR="00206943" w:rsidRPr="00206943" w:rsidRDefault="006A49CF" w:rsidP="006A49CF">
      <w:pPr>
        <w:pStyle w:val="af8"/>
        <w:numPr>
          <w:ilvl w:val="0"/>
          <w:numId w:val="11"/>
        </w:numPr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Положение о комиссии по оценке технического состояния</w:t>
      </w:r>
      <w:r w:rsidR="00963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общего пользования местного значения, согласно приложени</w:t>
      </w:r>
      <w:r w:rsidR="00D80EA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9636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0025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 (приложение №2).</w:t>
      </w:r>
    </w:p>
    <w:p w14:paraId="1B42D6E3" w14:textId="77777777" w:rsidR="00C70025" w:rsidRDefault="00C70025" w:rsidP="005F4DC7">
      <w:pPr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kern w:val="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069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06D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76BC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2608CE">
        <w:rPr>
          <w:rFonts w:ascii="Times New Roman" w:eastAsia="Calibri" w:hAnsi="Times New Roman" w:cs="Times New Roman"/>
          <w:kern w:val="1"/>
          <w:sz w:val="28"/>
          <w:szCs w:val="28"/>
        </w:rPr>
        <w:t xml:space="preserve">твердить состав </w:t>
      </w:r>
      <w:r w:rsidR="002608CE" w:rsidRPr="002608CE">
        <w:rPr>
          <w:rFonts w:ascii="Times New Roman" w:eastAsia="Calibri" w:hAnsi="Times New Roman" w:cs="Times New Roman"/>
          <w:kern w:val="1"/>
          <w:sz w:val="28"/>
          <w:szCs w:val="28"/>
        </w:rPr>
        <w:t>комиссии по оценке технического состояния автомобильных дорог общего пользования местного значения</w:t>
      </w:r>
      <w:r w:rsidR="002608CE">
        <w:rPr>
          <w:rFonts w:ascii="Times New Roman" w:eastAsia="Calibri" w:hAnsi="Times New Roman" w:cs="Times New Roman"/>
          <w:kern w:val="1"/>
          <w:sz w:val="28"/>
          <w:szCs w:val="28"/>
        </w:rPr>
        <w:t xml:space="preserve">, согласно приложения </w:t>
      </w:r>
      <w:r w:rsidR="00D80EA1">
        <w:rPr>
          <w:rFonts w:ascii="Times New Roman" w:eastAsia="Calibri" w:hAnsi="Times New Roman" w:cs="Times New Roman"/>
          <w:kern w:val="1"/>
          <w:sz w:val="28"/>
          <w:szCs w:val="28"/>
        </w:rPr>
        <w:t>к настоящему постановлению (приложение №3).</w:t>
      </w:r>
    </w:p>
    <w:p w14:paraId="6E3A8BBE" w14:textId="77777777" w:rsidR="00917B54" w:rsidRPr="00917B54" w:rsidRDefault="00C70025" w:rsidP="005F4DC7">
      <w:pPr>
        <w:spacing w:after="0" w:line="240" w:lineRule="auto"/>
        <w:ind w:firstLine="567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>
        <w:rPr>
          <w:rFonts w:ascii="Times New Roman" w:eastAsia="Calibri" w:hAnsi="Times New Roman" w:cs="Times New Roman"/>
          <w:kern w:val="1"/>
          <w:sz w:val="28"/>
          <w:szCs w:val="28"/>
        </w:rPr>
        <w:t>4.</w:t>
      </w:r>
      <w:r w:rsidR="00306D75">
        <w:rPr>
          <w:rFonts w:ascii="Times New Roman" w:eastAsia="Calibri" w:hAnsi="Times New Roman" w:cs="Times New Roman"/>
          <w:kern w:val="1"/>
          <w:sz w:val="28"/>
          <w:szCs w:val="28"/>
        </w:rPr>
        <w:tab/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О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>тдел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у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делопроизводства и организационно-кадровой работы администрации Тбилисского сельского поселения Тбилисского района 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(</w:t>
      </w:r>
      <w:r w:rsidR="00FE4D61">
        <w:rPr>
          <w:rFonts w:ascii="Times New Roman" w:eastAsia="Calibri" w:hAnsi="Times New Roman" w:cs="Times New Roman"/>
          <w:kern w:val="1"/>
          <w:sz w:val="28"/>
          <w:szCs w:val="28"/>
        </w:rPr>
        <w:t>Воронкин</w:t>
      </w:r>
      <w:r w:rsidR="000B0B8A">
        <w:rPr>
          <w:rFonts w:ascii="Times New Roman" w:eastAsia="Calibri" w:hAnsi="Times New Roman" w:cs="Times New Roman"/>
          <w:kern w:val="1"/>
          <w:sz w:val="28"/>
          <w:szCs w:val="28"/>
        </w:rPr>
        <w:t>)</w:t>
      </w:r>
      <w:r w:rsidR="000B0B8A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обеспечить опубликование настоящего постановления в сетевом издании «Информационный портал Тбилисского района», а также разместить на официальном сайте администрации Тбилисского сельского поселения Тбилисского района в информационно-телекоммуникационной сети «Интернет»</w:t>
      </w:r>
      <w:r w:rsidR="000B0B8A" w:rsidRPr="00180C63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70FEA96" w14:textId="77777777" w:rsidR="00AD1654" w:rsidRPr="00AD1654" w:rsidRDefault="00D80EA1" w:rsidP="00AD165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917B54"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06D7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B6C40">
        <w:rPr>
          <w:rFonts w:ascii="Times New Roman" w:eastAsia="Calibri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10531D">
        <w:rPr>
          <w:rFonts w:ascii="Times New Roman" w:eastAsia="Calibri" w:hAnsi="Times New Roman" w:cs="Times New Roman"/>
          <w:sz w:val="28"/>
          <w:szCs w:val="28"/>
        </w:rPr>
        <w:t>оставляю за собой</w:t>
      </w:r>
      <w:r w:rsidR="00DB6C4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8A7725B" w14:textId="77777777" w:rsidR="00824CAF" w:rsidRPr="00180C63" w:rsidRDefault="00D80EA1" w:rsidP="005F4DC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824CAF">
        <w:rPr>
          <w:rFonts w:ascii="Times New Roman" w:eastAsia="Calibri" w:hAnsi="Times New Roman" w:cs="Times New Roman"/>
          <w:sz w:val="28"/>
          <w:szCs w:val="28"/>
        </w:rPr>
        <w:t>.</w:t>
      </w:r>
      <w:r w:rsidR="00306D75">
        <w:rPr>
          <w:rFonts w:ascii="Times New Roman" w:eastAsia="Calibri" w:hAnsi="Times New Roman" w:cs="Times New Roman"/>
          <w:sz w:val="28"/>
          <w:szCs w:val="28"/>
        </w:rPr>
        <w:tab/>
      </w:r>
      <w:r w:rsidR="0041331C" w:rsidRPr="00180C63">
        <w:rPr>
          <w:rFonts w:ascii="Times New Roman" w:eastAsia="Calibri" w:hAnsi="Times New Roman" w:cs="Times New Roman"/>
          <w:kern w:val="1"/>
          <w:sz w:val="28"/>
          <w:szCs w:val="28"/>
        </w:rPr>
        <w:t xml:space="preserve">Настоящее постановление вступает в силу со дня, </w:t>
      </w:r>
      <w:r w:rsidR="0041331C">
        <w:rPr>
          <w:rFonts w:ascii="Times New Roman" w:eastAsia="Calibri" w:hAnsi="Times New Roman" w:cs="Times New Roman"/>
          <w:kern w:val="1"/>
          <w:sz w:val="28"/>
          <w:szCs w:val="28"/>
        </w:rPr>
        <w:t>его официального опубликования.</w:t>
      </w:r>
    </w:p>
    <w:p w14:paraId="6ADADC2E" w14:textId="77777777" w:rsidR="00C433CF" w:rsidRPr="006040B1" w:rsidRDefault="00C433CF" w:rsidP="00917B54">
      <w:pPr>
        <w:spacing w:after="0" w:line="240" w:lineRule="auto"/>
        <w:ind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DC9B8" w14:textId="77777777" w:rsidR="00917B54" w:rsidRPr="006040B1" w:rsidRDefault="00917B54" w:rsidP="00917B54">
      <w:pPr>
        <w:spacing w:after="0" w:line="240" w:lineRule="auto"/>
        <w:ind w:firstLine="55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707F2D" w14:textId="77777777" w:rsidR="0041331C" w:rsidRPr="0041331C" w:rsidRDefault="00C433CF" w:rsidP="0041331C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1331C" w:rsidRPr="0041331C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1331C" w:rsidRPr="00413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Тбилисского сельского</w:t>
      </w:r>
    </w:p>
    <w:p w14:paraId="30CB80F8" w14:textId="77777777" w:rsidR="001D23AE" w:rsidRDefault="0041331C" w:rsidP="00917B5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33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Тбилисского района                                                         </w:t>
      </w:r>
      <w:r w:rsidR="00C433CF">
        <w:rPr>
          <w:rFonts w:ascii="Times New Roman" w:eastAsia="Times New Roman" w:hAnsi="Times New Roman" w:cs="Times New Roman"/>
          <w:sz w:val="28"/>
          <w:szCs w:val="28"/>
          <w:lang w:eastAsia="ru-RU"/>
        </w:rPr>
        <w:t>А.Н</w:t>
      </w:r>
      <w:r w:rsidR="00015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433C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Стойкин</w:t>
      </w:r>
    </w:p>
    <w:p w14:paraId="2046F30F" w14:textId="77777777" w:rsidR="006D1407" w:rsidRPr="006D1407" w:rsidRDefault="00896D39" w:rsidP="00896D39">
      <w:pPr>
        <w:spacing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="006D1407"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7A42"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</w:p>
    <w:p w14:paraId="5CE75A4B" w14:textId="77777777" w:rsidR="006D1407" w:rsidRPr="006D1407" w:rsidRDefault="006D1407" w:rsidP="006D1407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Тбилисского сельского поселения</w:t>
      </w:r>
    </w:p>
    <w:p w14:paraId="327FD2E7" w14:textId="77777777" w:rsidR="006D1407" w:rsidRPr="006D1407" w:rsidRDefault="006D1407" w:rsidP="006D1407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района </w:t>
      </w:r>
    </w:p>
    <w:p w14:paraId="6CCAB1B8" w14:textId="77777777" w:rsidR="00917B54" w:rsidRPr="00917B54" w:rsidRDefault="006D1407" w:rsidP="006D1407">
      <w:pPr>
        <w:spacing w:after="0" w:line="240" w:lineRule="auto"/>
        <w:ind w:left="5103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</w:t>
      </w:r>
      <w:r w:rsidR="00917B54"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710DCD3" w14:textId="77777777" w:rsidR="0056277F" w:rsidRDefault="0056277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1CF46398" w14:textId="77777777" w:rsidR="009A3475" w:rsidRDefault="00CD09FE" w:rsidP="009A347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 xml:space="preserve">Порядок </w:t>
      </w:r>
    </w:p>
    <w:p w14:paraId="669D88FF" w14:textId="77777777" w:rsidR="00DD0BB4" w:rsidRDefault="00557A42" w:rsidP="009A347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>п</w:t>
      </w:r>
      <w:r w:rsidR="00286E53">
        <w:rPr>
          <w:rStyle w:val="eop"/>
          <w:sz w:val="28"/>
          <w:szCs w:val="28"/>
        </w:rPr>
        <w:t>роведения оценки технического состояния</w:t>
      </w:r>
      <w:r w:rsidR="00521700">
        <w:rPr>
          <w:rStyle w:val="eop"/>
          <w:sz w:val="28"/>
          <w:szCs w:val="28"/>
        </w:rPr>
        <w:t xml:space="preserve"> </w:t>
      </w:r>
      <w:r w:rsidR="00CD09FE" w:rsidRPr="00CD09FE">
        <w:rPr>
          <w:rStyle w:val="eop"/>
          <w:sz w:val="28"/>
          <w:szCs w:val="28"/>
        </w:rPr>
        <w:t xml:space="preserve">автомобильных дорог </w:t>
      </w:r>
      <w:r w:rsidR="00521700">
        <w:rPr>
          <w:rStyle w:val="eop"/>
          <w:sz w:val="28"/>
          <w:szCs w:val="28"/>
        </w:rPr>
        <w:t xml:space="preserve">общего пользования </w:t>
      </w:r>
      <w:r w:rsidR="00CD09FE" w:rsidRPr="00CD09FE">
        <w:rPr>
          <w:rStyle w:val="eop"/>
          <w:sz w:val="28"/>
          <w:szCs w:val="28"/>
        </w:rPr>
        <w:t>местного</w:t>
      </w:r>
      <w:r w:rsidR="00286E53">
        <w:rPr>
          <w:rStyle w:val="eop"/>
          <w:sz w:val="28"/>
          <w:szCs w:val="28"/>
        </w:rPr>
        <w:t xml:space="preserve"> </w:t>
      </w:r>
      <w:r w:rsidR="00CD09FE" w:rsidRPr="00CD09FE">
        <w:rPr>
          <w:rStyle w:val="eop"/>
          <w:sz w:val="28"/>
          <w:szCs w:val="28"/>
        </w:rPr>
        <w:t xml:space="preserve">значения </w:t>
      </w:r>
      <w:r w:rsidR="00DD0BB4">
        <w:rPr>
          <w:rStyle w:val="eop"/>
          <w:sz w:val="28"/>
          <w:szCs w:val="28"/>
        </w:rPr>
        <w:t>Тбилисского сельского поселения Тбилисского района</w:t>
      </w:r>
    </w:p>
    <w:p w14:paraId="449D831E" w14:textId="77777777" w:rsidR="00CD09FE" w:rsidRPr="00CD09FE" w:rsidRDefault="00CD09FE" w:rsidP="009A347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 xml:space="preserve"> </w:t>
      </w:r>
    </w:p>
    <w:p w14:paraId="69BBDFA0" w14:textId="77777777" w:rsidR="00883D59" w:rsidRPr="004C62AE" w:rsidRDefault="00883D59" w:rsidP="00D26F18">
      <w:pPr>
        <w:pStyle w:val="af8"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t>Настоящий Порядок устанавливает состав и периодичность работ по определению владельцами автомобильных дорог соответствия транспортно-эксплуатационных характеристик автомобильной дороги требованиям технических регламентов.</w:t>
      </w:r>
    </w:p>
    <w:p w14:paraId="677EF323" w14:textId="77777777" w:rsidR="00883D59" w:rsidRPr="004C62AE" w:rsidRDefault="00883D59" w:rsidP="00D26F18">
      <w:pPr>
        <w:pStyle w:val="af8"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t xml:space="preserve">Оценка технического состояния автомобильных дорог проводится в отношении автомобильных дорог общего пользования местного значения, расположенных на территории </w:t>
      </w:r>
      <w:r w:rsidR="004C62AE">
        <w:rPr>
          <w:rFonts w:ascii="Times New Roman" w:hAnsi="Times New Roman" w:cs="Times New Roman"/>
          <w:sz w:val="28"/>
          <w:szCs w:val="28"/>
        </w:rPr>
        <w:t>Тбилисского сельского поселения Тбилисского района</w:t>
      </w:r>
      <w:r w:rsidRPr="004C62AE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1136B6">
        <w:rPr>
          <w:rFonts w:ascii="Times New Roman" w:hAnsi="Times New Roman" w:cs="Times New Roman"/>
          <w:sz w:val="28"/>
          <w:szCs w:val="28"/>
        </w:rPr>
        <w:t>–</w:t>
      </w:r>
      <w:r w:rsidRPr="004C62AE">
        <w:rPr>
          <w:rFonts w:ascii="Times New Roman" w:hAnsi="Times New Roman" w:cs="Times New Roman"/>
          <w:sz w:val="28"/>
          <w:szCs w:val="28"/>
        </w:rPr>
        <w:t xml:space="preserve"> </w:t>
      </w:r>
      <w:r w:rsidR="001136B6">
        <w:rPr>
          <w:rFonts w:ascii="Times New Roman" w:hAnsi="Times New Roman" w:cs="Times New Roman"/>
          <w:sz w:val="28"/>
          <w:szCs w:val="28"/>
        </w:rPr>
        <w:t>Тбилисское сельское поселение</w:t>
      </w:r>
      <w:r w:rsidRPr="004C62AE">
        <w:rPr>
          <w:rFonts w:ascii="Times New Roman" w:hAnsi="Times New Roman" w:cs="Times New Roman"/>
          <w:sz w:val="28"/>
          <w:szCs w:val="28"/>
        </w:rPr>
        <w:t>).  </w:t>
      </w:r>
    </w:p>
    <w:p w14:paraId="0C4262C7" w14:textId="77777777" w:rsidR="00883D59" w:rsidRPr="004C62AE" w:rsidRDefault="00883D59" w:rsidP="00D26F18">
      <w:pPr>
        <w:pStyle w:val="af8"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t xml:space="preserve">Оценка технического состояния автомобильных дорог в целях определения соответствия транспортно-эксплуатационных характеристик автомобильных дорог требованиям технических регламентов проводится администрацией </w:t>
      </w:r>
      <w:r w:rsidR="00162AF3" w:rsidRPr="00162AF3">
        <w:rPr>
          <w:rFonts w:ascii="Times New Roman" w:hAnsi="Times New Roman" w:cs="Times New Roman"/>
          <w:sz w:val="28"/>
          <w:szCs w:val="28"/>
        </w:rPr>
        <w:t>Тбилисско</w:t>
      </w:r>
      <w:r w:rsidR="00162AF3">
        <w:rPr>
          <w:rFonts w:ascii="Times New Roman" w:hAnsi="Times New Roman" w:cs="Times New Roman"/>
          <w:sz w:val="28"/>
          <w:szCs w:val="28"/>
        </w:rPr>
        <w:t>го</w:t>
      </w:r>
      <w:r w:rsidR="00162AF3" w:rsidRPr="00162AF3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162AF3">
        <w:rPr>
          <w:rFonts w:ascii="Times New Roman" w:hAnsi="Times New Roman" w:cs="Times New Roman"/>
          <w:sz w:val="28"/>
          <w:szCs w:val="28"/>
        </w:rPr>
        <w:t>го</w:t>
      </w:r>
      <w:r w:rsidR="00162AF3" w:rsidRPr="00162AF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62AF3">
        <w:rPr>
          <w:rFonts w:ascii="Times New Roman" w:hAnsi="Times New Roman" w:cs="Times New Roman"/>
          <w:sz w:val="28"/>
          <w:szCs w:val="28"/>
        </w:rPr>
        <w:t>я Тбилисского района</w:t>
      </w:r>
      <w:r w:rsidRPr="004C62AE">
        <w:rPr>
          <w:rFonts w:ascii="Times New Roman" w:hAnsi="Times New Roman" w:cs="Times New Roman"/>
          <w:sz w:val="28"/>
          <w:szCs w:val="28"/>
        </w:rPr>
        <w:t xml:space="preserve"> на основании результатов обследования и анализа информации о транспортно-эксплуатационных характеристиках автомобильных дорог (далее - обследование). Допускается проведение оценки технического состояния автомобильных дорог на основании результатов обследования, выполненного иными лицами с разрешения администрации </w:t>
      </w:r>
      <w:r w:rsidR="00162AF3" w:rsidRPr="00162AF3">
        <w:rPr>
          <w:rFonts w:ascii="Times New Roman" w:hAnsi="Times New Roman" w:cs="Times New Roman"/>
          <w:sz w:val="28"/>
          <w:szCs w:val="28"/>
        </w:rPr>
        <w:t>Тбилисского сельского поселения Тбилисского района</w:t>
      </w:r>
      <w:r w:rsidRPr="004C62AE">
        <w:rPr>
          <w:rFonts w:ascii="Times New Roman" w:hAnsi="Times New Roman" w:cs="Times New Roman"/>
          <w:sz w:val="28"/>
          <w:szCs w:val="28"/>
        </w:rPr>
        <w:t>.</w:t>
      </w:r>
    </w:p>
    <w:p w14:paraId="69D436B2" w14:textId="77777777" w:rsidR="00883D59" w:rsidRPr="004C62AE" w:rsidRDefault="00883D59" w:rsidP="00D26F18">
      <w:pPr>
        <w:pStyle w:val="af8"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t>При оценке технического состояния автомобильных дорог осуществляются следующие виды обследования:</w:t>
      </w:r>
    </w:p>
    <w:p w14:paraId="0D4332AB" w14:textId="77777777" w:rsidR="00883D59" w:rsidRPr="004C62AE" w:rsidRDefault="00883D59" w:rsidP="00D26F18">
      <w:pPr>
        <w:pStyle w:val="af8"/>
        <w:numPr>
          <w:ilvl w:val="1"/>
          <w:numId w:val="1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t>первичное обследование, которое проводится один раз в 3-5 лет со дня проведения первичного обследования;</w:t>
      </w:r>
    </w:p>
    <w:p w14:paraId="65FB8217" w14:textId="77777777" w:rsidR="00883D59" w:rsidRPr="004C62AE" w:rsidRDefault="00883D59" w:rsidP="00D26F18">
      <w:pPr>
        <w:pStyle w:val="af8"/>
        <w:numPr>
          <w:ilvl w:val="1"/>
          <w:numId w:val="1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t>повторное обследование, которое проводится ежегодно (в год проведения первичного обследования повторное обследование не проводится);</w:t>
      </w:r>
    </w:p>
    <w:p w14:paraId="7CBAA07E" w14:textId="77777777" w:rsidR="00883D59" w:rsidRPr="004C62AE" w:rsidRDefault="00883D59" w:rsidP="00D26F18">
      <w:pPr>
        <w:pStyle w:val="af8"/>
        <w:numPr>
          <w:ilvl w:val="1"/>
          <w:numId w:val="1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t>при</w:t>
      </w:r>
      <w:r w:rsidR="00543024">
        <w:rPr>
          <w:rFonts w:ascii="Times New Roman" w:hAnsi="Times New Roman" w:cs="Times New Roman"/>
          <w:sz w:val="28"/>
          <w:szCs w:val="28"/>
        </w:rPr>
        <w:t>ё</w:t>
      </w:r>
      <w:r w:rsidRPr="004C62AE">
        <w:rPr>
          <w:rFonts w:ascii="Times New Roman" w:hAnsi="Times New Roman" w:cs="Times New Roman"/>
          <w:sz w:val="28"/>
          <w:szCs w:val="28"/>
        </w:rPr>
        <w:t>мочное обследование, которое проводится при вводе автомобильной дороги (участка автомобильной дороги) в эксплуатацию после строительства или реконструкции и завершении капитального ремонта или ремонта автомобильной дороги (участка автомобильной дороги).</w:t>
      </w:r>
    </w:p>
    <w:p w14:paraId="1EABF072" w14:textId="77777777" w:rsidR="00883D59" w:rsidRPr="004C62AE" w:rsidRDefault="00883D59" w:rsidP="00D26F18">
      <w:pPr>
        <w:pStyle w:val="af8"/>
        <w:numPr>
          <w:ilvl w:val="0"/>
          <w:numId w:val="12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lastRenderedPageBreak/>
        <w:t>В процессе обследования автомобильных дорог определяются:</w:t>
      </w:r>
    </w:p>
    <w:p w14:paraId="453403D4" w14:textId="77777777" w:rsidR="00883D59" w:rsidRPr="004C62AE" w:rsidRDefault="00883D59" w:rsidP="00D26F18">
      <w:pPr>
        <w:pStyle w:val="af8"/>
        <w:numPr>
          <w:ilvl w:val="0"/>
          <w:numId w:val="1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t>постоянные параметры и характеристики автомобильной дороги (далее - технический уровень автомобильной дороги):</w:t>
      </w:r>
    </w:p>
    <w:p w14:paraId="7783C19E" w14:textId="77777777" w:rsidR="00883D59" w:rsidRPr="004C62AE" w:rsidRDefault="009528D1" w:rsidP="00574522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ширина проезжей части и земляного полотна;</w:t>
      </w:r>
    </w:p>
    <w:p w14:paraId="14A7AFEE" w14:textId="77777777" w:rsidR="00883D59" w:rsidRPr="004C62AE" w:rsidRDefault="009528D1" w:rsidP="00574522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габарит приближения;</w:t>
      </w:r>
    </w:p>
    <w:p w14:paraId="0014F5BC" w14:textId="77777777" w:rsidR="00883D59" w:rsidRPr="004C62AE" w:rsidRDefault="009528D1" w:rsidP="00574522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длины прямых, величины углов поворотов в плане трассы и величины их радиусов;</w:t>
      </w:r>
    </w:p>
    <w:p w14:paraId="3F23F095" w14:textId="77777777" w:rsidR="00883D59" w:rsidRPr="004C62AE" w:rsidRDefault="009528D1" w:rsidP="00574522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протяж</w:t>
      </w:r>
      <w:r w:rsidR="00543024">
        <w:rPr>
          <w:rFonts w:ascii="Times New Roman" w:hAnsi="Times New Roman" w:cs="Times New Roman"/>
          <w:sz w:val="28"/>
          <w:szCs w:val="28"/>
        </w:rPr>
        <w:t>ё</w:t>
      </w:r>
      <w:r w:rsidR="00883D59" w:rsidRPr="004C62AE">
        <w:rPr>
          <w:rFonts w:ascii="Times New Roman" w:hAnsi="Times New Roman" w:cs="Times New Roman"/>
          <w:sz w:val="28"/>
          <w:szCs w:val="28"/>
        </w:rPr>
        <w:t>нность подъ</w:t>
      </w:r>
      <w:r w:rsidR="00543024">
        <w:rPr>
          <w:rFonts w:ascii="Times New Roman" w:hAnsi="Times New Roman" w:cs="Times New Roman"/>
          <w:sz w:val="28"/>
          <w:szCs w:val="28"/>
        </w:rPr>
        <w:t>ё</w:t>
      </w:r>
      <w:r w:rsidR="00883D59" w:rsidRPr="004C62AE">
        <w:rPr>
          <w:rFonts w:ascii="Times New Roman" w:hAnsi="Times New Roman" w:cs="Times New Roman"/>
          <w:sz w:val="28"/>
          <w:szCs w:val="28"/>
        </w:rPr>
        <w:t>мов и спусков;</w:t>
      </w:r>
    </w:p>
    <w:p w14:paraId="60D16250" w14:textId="77777777" w:rsidR="00883D59" w:rsidRPr="004C62AE" w:rsidRDefault="009528D1" w:rsidP="00574522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продольный и поперечный уклоны;</w:t>
      </w:r>
    </w:p>
    <w:p w14:paraId="5BB58AE6" w14:textId="77777777" w:rsidR="00883D59" w:rsidRPr="004C62AE" w:rsidRDefault="009528D1" w:rsidP="00574522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высота насыпи и глубина выемки;</w:t>
      </w:r>
    </w:p>
    <w:p w14:paraId="5E9E92B6" w14:textId="77777777" w:rsidR="00883D59" w:rsidRPr="004C62AE" w:rsidRDefault="009528D1" w:rsidP="00574522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габариты искусственных дорожных сооружений;</w:t>
      </w:r>
    </w:p>
    <w:p w14:paraId="046F454F" w14:textId="77777777" w:rsidR="00883D59" w:rsidRPr="004C62AE" w:rsidRDefault="009528D1" w:rsidP="00574522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состояние элементов водоотвода;</w:t>
      </w:r>
    </w:p>
    <w:p w14:paraId="3BC29E79" w14:textId="77777777" w:rsidR="00883D59" w:rsidRPr="004C62AE" w:rsidRDefault="009528D1" w:rsidP="00574522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состояние элементов обустройства дороги и технических средств организации дорожного движения;</w:t>
      </w:r>
    </w:p>
    <w:p w14:paraId="34465955" w14:textId="77777777" w:rsidR="00883D59" w:rsidRPr="004C62AE" w:rsidRDefault="00883D59" w:rsidP="00D26F18">
      <w:pPr>
        <w:pStyle w:val="af8"/>
        <w:numPr>
          <w:ilvl w:val="0"/>
          <w:numId w:val="14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t>переменные параметры и характеристики автомобильной дороги, организации и условий дорожного движения, изменяющиеся в процессе эксплуатации автомобильной дороги (далее - эксплуатационное состояние автомобильной дороги):</w:t>
      </w:r>
    </w:p>
    <w:p w14:paraId="09DDCF66" w14:textId="77777777" w:rsidR="00883D59" w:rsidRPr="004C62AE" w:rsidRDefault="00D10FD4" w:rsidP="00D10FD4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продольная ровность и глубина колеи дорожного покрытия;</w:t>
      </w:r>
    </w:p>
    <w:p w14:paraId="1D6A3467" w14:textId="77777777" w:rsidR="00883D59" w:rsidRPr="004C62AE" w:rsidRDefault="00D10FD4" w:rsidP="00D10FD4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сцепные свойства дорожного покрытия и состояние обочин;</w:t>
      </w:r>
    </w:p>
    <w:p w14:paraId="0E691DAD" w14:textId="77777777" w:rsidR="00883D59" w:rsidRPr="004C62AE" w:rsidRDefault="00D10FD4" w:rsidP="00D10FD4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прочность дорожной одежды;</w:t>
      </w:r>
    </w:p>
    <w:p w14:paraId="71A4298C" w14:textId="77777777" w:rsidR="00883D59" w:rsidRPr="004C62AE" w:rsidRDefault="00D10FD4" w:rsidP="00D10FD4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грузоподъ</w:t>
      </w:r>
      <w:r w:rsidR="003B6A1D">
        <w:rPr>
          <w:rFonts w:ascii="Times New Roman" w:hAnsi="Times New Roman" w:cs="Times New Roman"/>
          <w:sz w:val="28"/>
          <w:szCs w:val="28"/>
        </w:rPr>
        <w:t>ё</w:t>
      </w:r>
      <w:r w:rsidR="00883D59" w:rsidRPr="004C62AE">
        <w:rPr>
          <w:rFonts w:ascii="Times New Roman" w:hAnsi="Times New Roman" w:cs="Times New Roman"/>
          <w:sz w:val="28"/>
          <w:szCs w:val="28"/>
        </w:rPr>
        <w:t>мность искусственных дорожных сооружений;</w:t>
      </w:r>
    </w:p>
    <w:p w14:paraId="41DAC670" w14:textId="77777777" w:rsidR="00883D59" w:rsidRPr="004C62AE" w:rsidRDefault="00D10FD4" w:rsidP="00D10FD4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движения;</w:t>
      </w:r>
    </w:p>
    <w:p w14:paraId="00FB83CB" w14:textId="77777777" w:rsidR="00883D59" w:rsidRPr="004C62AE" w:rsidRDefault="00883D59" w:rsidP="00883D59">
      <w:pPr>
        <w:pStyle w:val="af8"/>
        <w:numPr>
          <w:ilvl w:val="0"/>
          <w:numId w:val="14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t>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 (далее - параметры движения транспортного потока):</w:t>
      </w:r>
    </w:p>
    <w:p w14:paraId="4BFBB2B3" w14:textId="77777777" w:rsidR="00883D59" w:rsidRPr="004C62AE" w:rsidRDefault="007C2716" w:rsidP="00883D59">
      <w:pPr>
        <w:pStyle w:val="af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средняя скорость движения транспортного потока;</w:t>
      </w:r>
    </w:p>
    <w:p w14:paraId="12036076" w14:textId="77777777" w:rsidR="00883D59" w:rsidRPr="004C62AE" w:rsidRDefault="007C2716" w:rsidP="00883D59">
      <w:pPr>
        <w:pStyle w:val="af8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безопасность движения транспортного потока;</w:t>
      </w:r>
    </w:p>
    <w:p w14:paraId="26984F3C" w14:textId="77777777" w:rsidR="00883D59" w:rsidRPr="004C62AE" w:rsidRDefault="007C2716" w:rsidP="007C2716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пропускная способность, уровень загрузки автомобильной дороги движением;</w:t>
      </w:r>
    </w:p>
    <w:p w14:paraId="3C246566" w14:textId="77777777" w:rsidR="00883D59" w:rsidRPr="004C62AE" w:rsidRDefault="007C2716" w:rsidP="007C2716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среднегодовая суточная интенсивность движения и состав транспортного потока;</w:t>
      </w:r>
    </w:p>
    <w:p w14:paraId="5B52C129" w14:textId="77777777" w:rsidR="00883D59" w:rsidRPr="004C62AE" w:rsidRDefault="007C2716" w:rsidP="007C2716">
      <w:pPr>
        <w:pStyle w:val="af8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83D59" w:rsidRPr="004C62AE">
        <w:rPr>
          <w:rFonts w:ascii="Times New Roman" w:hAnsi="Times New Roman" w:cs="Times New Roman"/>
          <w:sz w:val="28"/>
          <w:szCs w:val="28"/>
        </w:rPr>
        <w:t>способность дороги пропускать транспортные средства с допустимыми для движения осевыми нагрузками, общей массой и габаритами.</w:t>
      </w:r>
    </w:p>
    <w:p w14:paraId="10C92A33" w14:textId="77777777" w:rsidR="00883D59" w:rsidRPr="004C62AE" w:rsidRDefault="00883D59" w:rsidP="00883D59">
      <w:pPr>
        <w:pStyle w:val="af8"/>
        <w:numPr>
          <w:ilvl w:val="0"/>
          <w:numId w:val="1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t xml:space="preserve">По результатам оценки технического состояния администрацией </w:t>
      </w:r>
      <w:r w:rsidR="003B6A1D" w:rsidRPr="003B6A1D">
        <w:rPr>
          <w:rFonts w:ascii="Times New Roman" w:hAnsi="Times New Roman" w:cs="Times New Roman"/>
          <w:sz w:val="28"/>
          <w:szCs w:val="28"/>
        </w:rPr>
        <w:t>Тбилисского сельского поселения Тбилисского района</w:t>
      </w:r>
      <w:r w:rsidRPr="004C62AE">
        <w:rPr>
          <w:rFonts w:ascii="Times New Roman" w:hAnsi="Times New Roman" w:cs="Times New Roman"/>
          <w:sz w:val="28"/>
          <w:szCs w:val="28"/>
        </w:rPr>
        <w:t>:</w:t>
      </w:r>
    </w:p>
    <w:p w14:paraId="10649403" w14:textId="77777777" w:rsidR="00883D59" w:rsidRPr="004C62AE" w:rsidRDefault="00883D59" w:rsidP="00883D59">
      <w:pPr>
        <w:pStyle w:val="af8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lastRenderedPageBreak/>
        <w:t>устанавливается соответствие транспортно-эксплуатационных характеристик автомобильной дороги требованиям технических регламентов;</w:t>
      </w:r>
    </w:p>
    <w:p w14:paraId="7D8EF461" w14:textId="77777777" w:rsidR="00883D59" w:rsidRPr="004C62AE" w:rsidRDefault="00883D59" w:rsidP="00883D59">
      <w:pPr>
        <w:pStyle w:val="af8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2AE">
        <w:rPr>
          <w:rFonts w:ascii="Times New Roman" w:hAnsi="Times New Roman" w:cs="Times New Roman"/>
          <w:sz w:val="28"/>
          <w:szCs w:val="28"/>
        </w:rPr>
        <w:t>обосновывается возможность движения транспортного средства, осуществляющего перевозки тяжеловесных и (или) крупногабаритных грузов по автомобильным дорогам.</w:t>
      </w:r>
    </w:p>
    <w:p w14:paraId="70421D67" w14:textId="77777777" w:rsidR="006D18CF" w:rsidRDefault="006D18CF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336EF579" w14:textId="77777777" w:rsidR="006D18CF" w:rsidRDefault="006D18CF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42CC02F1" w14:textId="77777777" w:rsidR="002C3F0C" w:rsidRPr="002C3F0C" w:rsidRDefault="00E54EA5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>Н</w:t>
      </w:r>
      <w:r w:rsidR="002C3F0C" w:rsidRPr="002C3F0C">
        <w:rPr>
          <w:rStyle w:val="eop"/>
          <w:sz w:val="28"/>
          <w:szCs w:val="28"/>
        </w:rPr>
        <w:t>ачальник отдела по землеустройству и</w:t>
      </w:r>
    </w:p>
    <w:p w14:paraId="2799A52E" w14:textId="77777777" w:rsidR="002C3F0C" w:rsidRPr="002C3F0C" w:rsidRDefault="002C3F0C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2C3F0C">
        <w:rPr>
          <w:rStyle w:val="eop"/>
          <w:sz w:val="28"/>
          <w:szCs w:val="28"/>
        </w:rPr>
        <w:t>жилищно-коммунальному хозяйству</w:t>
      </w:r>
    </w:p>
    <w:p w14:paraId="4C629014" w14:textId="77777777" w:rsidR="002C3F0C" w:rsidRPr="002C3F0C" w:rsidRDefault="002C3F0C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2C3F0C">
        <w:rPr>
          <w:rStyle w:val="eop"/>
          <w:sz w:val="28"/>
          <w:szCs w:val="28"/>
        </w:rPr>
        <w:t>администрации Тбилисского сельского</w:t>
      </w:r>
    </w:p>
    <w:p w14:paraId="7C3E3C35" w14:textId="77777777" w:rsidR="006D1407" w:rsidRDefault="002C3F0C" w:rsidP="002C3F0C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2C3F0C">
        <w:rPr>
          <w:rStyle w:val="eop"/>
          <w:sz w:val="28"/>
          <w:szCs w:val="28"/>
        </w:rPr>
        <w:t xml:space="preserve">поселения Тбилисского района </w:t>
      </w:r>
      <w:r w:rsidRPr="002C3F0C">
        <w:rPr>
          <w:rStyle w:val="eop"/>
          <w:sz w:val="28"/>
          <w:szCs w:val="28"/>
        </w:rPr>
        <w:tab/>
      </w:r>
      <w:r w:rsidRPr="002C3F0C">
        <w:rPr>
          <w:rStyle w:val="eop"/>
          <w:sz w:val="28"/>
          <w:szCs w:val="28"/>
        </w:rPr>
        <w:tab/>
      </w:r>
      <w:r w:rsidRPr="002C3F0C">
        <w:rPr>
          <w:rStyle w:val="eop"/>
          <w:sz w:val="28"/>
          <w:szCs w:val="28"/>
        </w:rPr>
        <w:tab/>
      </w:r>
      <w:r w:rsidR="00490F66">
        <w:rPr>
          <w:rStyle w:val="eop"/>
          <w:sz w:val="28"/>
          <w:szCs w:val="28"/>
        </w:rPr>
        <w:t xml:space="preserve">                           </w:t>
      </w:r>
      <w:r w:rsidRPr="002C3F0C">
        <w:rPr>
          <w:rStyle w:val="eop"/>
          <w:sz w:val="28"/>
          <w:szCs w:val="28"/>
        </w:rPr>
        <w:t xml:space="preserve"> </w:t>
      </w:r>
      <w:r w:rsidR="000605C2">
        <w:rPr>
          <w:rStyle w:val="eop"/>
          <w:sz w:val="28"/>
          <w:szCs w:val="28"/>
        </w:rPr>
        <w:t>В.П</w:t>
      </w:r>
      <w:r w:rsidR="0036451F">
        <w:rPr>
          <w:rStyle w:val="eop"/>
          <w:sz w:val="28"/>
          <w:szCs w:val="28"/>
        </w:rPr>
        <w:t xml:space="preserve">. </w:t>
      </w:r>
      <w:r w:rsidR="00720B3E">
        <w:rPr>
          <w:rStyle w:val="eop"/>
          <w:sz w:val="28"/>
          <w:szCs w:val="28"/>
        </w:rPr>
        <w:t>Ш</w:t>
      </w:r>
      <w:r w:rsidR="000605C2">
        <w:rPr>
          <w:rStyle w:val="eop"/>
          <w:sz w:val="28"/>
          <w:szCs w:val="28"/>
        </w:rPr>
        <w:t>уваев</w:t>
      </w:r>
    </w:p>
    <w:p w14:paraId="7A98C180" w14:textId="77777777" w:rsidR="006D1407" w:rsidRDefault="006D1407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1443C44" w14:textId="77777777" w:rsidR="006D1407" w:rsidRDefault="006D1407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1C8E4C7" w14:textId="77777777" w:rsidR="006D1407" w:rsidRDefault="006D1407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2FD8B98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3E1363C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1EA8AD7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DDD3B4A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1B384FEA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A5E892A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7C10332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2A4876E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3CEC60F3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35029E3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563BA9D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1DFAE803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3DA37FCD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46AA49A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A398C93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1CD2BB12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B5F68F2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649E9B9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C9847EF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90C5AB0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9FFFAFC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C4C88B6" w14:textId="77777777" w:rsidR="00E47864" w:rsidRDefault="00E47864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F258F00" w14:textId="77777777" w:rsidR="00E47864" w:rsidRDefault="00E47864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EEBC797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654EED4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35B2856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3B27459B" w14:textId="77777777" w:rsidR="0003171F" w:rsidRDefault="0003171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CA62765" w14:textId="77777777" w:rsidR="006D18CF" w:rsidRDefault="006D18C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3D423099" w14:textId="77777777" w:rsidR="006D18CF" w:rsidRDefault="006D18C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F4F2E6E" w14:textId="77777777" w:rsidR="0003171F" w:rsidRPr="006D1407" w:rsidRDefault="0003171F" w:rsidP="00896D39">
      <w:pPr>
        <w:spacing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896D39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№2</w:t>
      </w:r>
    </w:p>
    <w:p w14:paraId="0BB50B6E" w14:textId="77777777" w:rsidR="0003171F" w:rsidRPr="006D1407" w:rsidRDefault="0003171F" w:rsidP="0003171F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Тбилисского сельского поселения</w:t>
      </w:r>
    </w:p>
    <w:p w14:paraId="3B8429CB" w14:textId="77777777" w:rsidR="0003171F" w:rsidRPr="006D1407" w:rsidRDefault="0003171F" w:rsidP="0003171F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района </w:t>
      </w:r>
    </w:p>
    <w:p w14:paraId="58441860" w14:textId="77777777" w:rsidR="0003171F" w:rsidRPr="00917B54" w:rsidRDefault="0003171F" w:rsidP="0003171F">
      <w:pPr>
        <w:spacing w:after="0" w:line="240" w:lineRule="auto"/>
        <w:ind w:left="5103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7680D97" w14:textId="77777777" w:rsidR="0003171F" w:rsidRDefault="0003171F" w:rsidP="0003171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DDE3736" w14:textId="77777777" w:rsidR="00550A60" w:rsidRDefault="0003171F" w:rsidP="0003171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CD09FE">
        <w:rPr>
          <w:rStyle w:val="eop"/>
          <w:sz w:val="28"/>
          <w:szCs w:val="28"/>
        </w:rPr>
        <w:t>По</w:t>
      </w:r>
      <w:r>
        <w:rPr>
          <w:rStyle w:val="eop"/>
          <w:sz w:val="28"/>
          <w:szCs w:val="28"/>
        </w:rPr>
        <w:t>ложение</w:t>
      </w:r>
      <w:r w:rsidRPr="00CD09FE">
        <w:rPr>
          <w:rStyle w:val="eop"/>
          <w:sz w:val="28"/>
          <w:szCs w:val="28"/>
        </w:rPr>
        <w:t xml:space="preserve"> </w:t>
      </w:r>
    </w:p>
    <w:p w14:paraId="50F91F42" w14:textId="77777777" w:rsidR="0003171F" w:rsidRDefault="0003171F" w:rsidP="0003171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  <w:r w:rsidRPr="0003171F">
        <w:rPr>
          <w:rStyle w:val="eop"/>
          <w:sz w:val="28"/>
          <w:szCs w:val="28"/>
        </w:rPr>
        <w:t>о комиссии по оценке технического состояния автомобильных дорог общего пользования местного значения</w:t>
      </w:r>
      <w:r w:rsidR="00550A60">
        <w:rPr>
          <w:rStyle w:val="eop"/>
          <w:sz w:val="28"/>
          <w:szCs w:val="28"/>
        </w:rPr>
        <w:t xml:space="preserve"> Тбилисского сельского поселения Тбилисского района</w:t>
      </w:r>
    </w:p>
    <w:p w14:paraId="0030FE92" w14:textId="77777777" w:rsidR="00550A60" w:rsidRPr="00550A60" w:rsidRDefault="00550A60" w:rsidP="00550A60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A2E77A" w14:textId="77777777" w:rsidR="00550A60" w:rsidRPr="00550A60" w:rsidRDefault="00550A60" w:rsidP="00502779">
      <w:pPr>
        <w:keepNext/>
        <w:keepLines/>
        <w:numPr>
          <w:ilvl w:val="0"/>
          <w:numId w:val="16"/>
        </w:numPr>
        <w:spacing w:after="0" w:line="240" w:lineRule="auto"/>
        <w:jc w:val="center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550A60">
        <w:rPr>
          <w:rFonts w:ascii="Times New Roman" w:eastAsiaTheme="majorEastAsia" w:hAnsi="Times New Roman" w:cs="Times New Roman"/>
          <w:sz w:val="28"/>
          <w:szCs w:val="28"/>
        </w:rPr>
        <w:t>Общие положения</w:t>
      </w:r>
    </w:p>
    <w:p w14:paraId="6E971540" w14:textId="77777777" w:rsidR="00550A60" w:rsidRPr="00550A60" w:rsidRDefault="00550A60" w:rsidP="00502779">
      <w:pPr>
        <w:numPr>
          <w:ilvl w:val="1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Комиссия по оценке технического состояния автомобильных дорог</w:t>
      </w:r>
      <w:r w:rsidR="00BB02EE">
        <w:rPr>
          <w:rFonts w:ascii="Times New Roman" w:hAnsi="Times New Roman" w:cs="Times New Roman"/>
          <w:sz w:val="28"/>
          <w:szCs w:val="28"/>
        </w:rPr>
        <w:t xml:space="preserve"> общего пользования местного значения Тбилисского сельского поселения Тбилисского района</w:t>
      </w:r>
      <w:r w:rsidRPr="00550A60">
        <w:rPr>
          <w:rFonts w:ascii="Times New Roman" w:hAnsi="Times New Roman" w:cs="Times New Roman"/>
          <w:sz w:val="28"/>
          <w:szCs w:val="28"/>
        </w:rPr>
        <w:t xml:space="preserve"> (далее - комиссия) является действующим органом по оценке соответствия эксплуатационного состояния улично-дорожной сети правилам, стандартам, техническим нормам и другим нормативным документам, относящимся к обеспечению безопасности дорожного движения.</w:t>
      </w:r>
    </w:p>
    <w:p w14:paraId="35173010" w14:textId="77777777" w:rsidR="00550A60" w:rsidRPr="00550A60" w:rsidRDefault="00550A60" w:rsidP="00502779">
      <w:pPr>
        <w:keepNext/>
        <w:keepLines/>
        <w:numPr>
          <w:ilvl w:val="0"/>
          <w:numId w:val="16"/>
        </w:numPr>
        <w:spacing w:after="0" w:line="240" w:lineRule="auto"/>
        <w:ind w:left="0"/>
        <w:jc w:val="center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550A60">
        <w:rPr>
          <w:rFonts w:ascii="Times New Roman" w:eastAsiaTheme="majorEastAsia" w:hAnsi="Times New Roman" w:cs="Times New Roman"/>
          <w:sz w:val="28"/>
          <w:szCs w:val="28"/>
        </w:rPr>
        <w:t>Основные задачи</w:t>
      </w:r>
    </w:p>
    <w:p w14:paraId="559B9A5F" w14:textId="77777777" w:rsidR="00550A60" w:rsidRPr="00550A60" w:rsidRDefault="00550A60" w:rsidP="00502779">
      <w:pPr>
        <w:numPr>
          <w:ilvl w:val="1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 xml:space="preserve">Определение соответствия эксплуатационного и технического состояния автомобильных дорог, улиц, искусственных сооружений на территории </w:t>
      </w:r>
      <w:r w:rsidR="009D5DCC" w:rsidRPr="009D5DCC">
        <w:rPr>
          <w:rFonts w:ascii="Times New Roman" w:hAnsi="Times New Roman" w:cs="Times New Roman"/>
          <w:sz w:val="28"/>
          <w:szCs w:val="28"/>
        </w:rPr>
        <w:t>Тбилисского сельского поселения Тбилисского района</w:t>
      </w:r>
      <w:r w:rsidRPr="00550A60">
        <w:rPr>
          <w:rFonts w:ascii="Times New Roman" w:hAnsi="Times New Roman" w:cs="Times New Roman"/>
          <w:sz w:val="28"/>
          <w:szCs w:val="28"/>
        </w:rPr>
        <w:t xml:space="preserve"> (далее - сельского поселения) установленным правилам, стандартам, техническим нормами другим нормативным документам в области обеспечения безопасности дорожного движения.</w:t>
      </w:r>
    </w:p>
    <w:p w14:paraId="4D7E1011" w14:textId="77777777" w:rsidR="00550A60" w:rsidRPr="00550A60" w:rsidRDefault="00550A60" w:rsidP="00502779">
      <w:pPr>
        <w:keepNext/>
        <w:keepLines/>
        <w:numPr>
          <w:ilvl w:val="0"/>
          <w:numId w:val="16"/>
        </w:numPr>
        <w:spacing w:after="0" w:line="240" w:lineRule="auto"/>
        <w:ind w:left="0"/>
        <w:jc w:val="center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550A60">
        <w:rPr>
          <w:rFonts w:ascii="Times New Roman" w:eastAsiaTheme="majorEastAsia" w:hAnsi="Times New Roman" w:cs="Times New Roman"/>
          <w:sz w:val="28"/>
          <w:szCs w:val="28"/>
        </w:rPr>
        <w:t>Порядок работы комиссии</w:t>
      </w:r>
    </w:p>
    <w:p w14:paraId="783B490B" w14:textId="77777777" w:rsidR="00550A60" w:rsidRPr="00550A60" w:rsidRDefault="00550A60" w:rsidP="00502779">
      <w:pPr>
        <w:numPr>
          <w:ilvl w:val="1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В состав комиссии входят: председатель комиссии, сек</w:t>
      </w:r>
      <w:r w:rsidR="00AD2B2E">
        <w:rPr>
          <w:rFonts w:ascii="Times New Roman" w:hAnsi="Times New Roman" w:cs="Times New Roman"/>
          <w:sz w:val="28"/>
          <w:szCs w:val="28"/>
        </w:rPr>
        <w:t>ретарь комиссии, члены комиссии.</w:t>
      </w:r>
    </w:p>
    <w:p w14:paraId="156E2847" w14:textId="77777777" w:rsidR="00550A60" w:rsidRPr="00550A60" w:rsidRDefault="00550A60" w:rsidP="00502779">
      <w:pPr>
        <w:numPr>
          <w:ilvl w:val="1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Персональный состав комиссии, а также изменения в составе комиссии утверждаются постановлением ад</w:t>
      </w:r>
      <w:r w:rsidR="00AD2B2E">
        <w:rPr>
          <w:rFonts w:ascii="Times New Roman" w:hAnsi="Times New Roman" w:cs="Times New Roman"/>
          <w:sz w:val="28"/>
          <w:szCs w:val="28"/>
        </w:rPr>
        <w:t>министрации сельского поселения.</w:t>
      </w:r>
    </w:p>
    <w:p w14:paraId="3E0BFA3E" w14:textId="77777777" w:rsidR="00550A60" w:rsidRPr="00550A60" w:rsidRDefault="00550A60" w:rsidP="00502779">
      <w:pPr>
        <w:numPr>
          <w:ilvl w:val="1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Порядок работы комиссии и дата проведения оценки технического состояния автомобильных дорог общего пользования местного значения определяется председателем комиссии.</w:t>
      </w:r>
    </w:p>
    <w:p w14:paraId="6C8BFD2E" w14:textId="77777777" w:rsidR="00550A60" w:rsidRPr="00550A60" w:rsidRDefault="00550A60" w:rsidP="00502779">
      <w:pPr>
        <w:keepNext/>
        <w:keepLines/>
        <w:numPr>
          <w:ilvl w:val="0"/>
          <w:numId w:val="16"/>
        </w:numPr>
        <w:spacing w:after="0" w:line="240" w:lineRule="auto"/>
        <w:ind w:left="0"/>
        <w:jc w:val="center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550A60">
        <w:rPr>
          <w:rFonts w:ascii="Times New Roman" w:eastAsiaTheme="majorEastAsia" w:hAnsi="Times New Roman" w:cs="Times New Roman"/>
          <w:sz w:val="28"/>
          <w:szCs w:val="28"/>
        </w:rPr>
        <w:t>Порядок проведения обследования, оценки технического состояния автомобильных дорог общего пользования местного значения</w:t>
      </w:r>
    </w:p>
    <w:p w14:paraId="517CB3B0" w14:textId="77777777" w:rsidR="00550A60" w:rsidRPr="00550A60" w:rsidRDefault="00550A60" w:rsidP="00502779">
      <w:pPr>
        <w:numPr>
          <w:ilvl w:val="1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Обследование (оценка) технического состояния автомобильных дорог в обязательно</w:t>
      </w:r>
      <w:r w:rsidR="00F10CB8">
        <w:rPr>
          <w:rFonts w:ascii="Times New Roman" w:hAnsi="Times New Roman" w:cs="Times New Roman"/>
          <w:sz w:val="28"/>
          <w:szCs w:val="28"/>
        </w:rPr>
        <w:t>м</w:t>
      </w:r>
      <w:r w:rsidRPr="00550A60">
        <w:rPr>
          <w:rFonts w:ascii="Times New Roman" w:hAnsi="Times New Roman" w:cs="Times New Roman"/>
          <w:sz w:val="28"/>
          <w:szCs w:val="28"/>
        </w:rPr>
        <w:t xml:space="preserve"> порядке проводится не реже 1 раза в год.</w:t>
      </w:r>
    </w:p>
    <w:p w14:paraId="38064905" w14:textId="77777777" w:rsidR="00550A60" w:rsidRPr="00550A60" w:rsidRDefault="00550A60" w:rsidP="00502779">
      <w:pPr>
        <w:numPr>
          <w:ilvl w:val="1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В ходе обследования автомобильных дорог проверяются:</w:t>
      </w:r>
    </w:p>
    <w:p w14:paraId="642C15BD" w14:textId="77777777" w:rsidR="00550A60" w:rsidRPr="00550A60" w:rsidRDefault="00550A60" w:rsidP="0050277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ширина проезжей части и земляного полотна;</w:t>
      </w:r>
    </w:p>
    <w:p w14:paraId="0A4AD419" w14:textId="77777777" w:rsidR="00550A60" w:rsidRPr="00550A60" w:rsidRDefault="00550A60" w:rsidP="0050277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габарит приближения;</w:t>
      </w:r>
    </w:p>
    <w:p w14:paraId="73B76DCA" w14:textId="77777777" w:rsidR="00550A60" w:rsidRPr="00550A60" w:rsidRDefault="00550A60" w:rsidP="0050277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длина прямых, чистых углов поворотов в плане трассы и величины их радиусов;</w:t>
      </w:r>
    </w:p>
    <w:p w14:paraId="5EFBCCC0" w14:textId="77777777" w:rsidR="00550A60" w:rsidRPr="00550A60" w:rsidRDefault="00550A60" w:rsidP="0050277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продольный и поперечный уклоны;</w:t>
      </w:r>
    </w:p>
    <w:p w14:paraId="7CEAD104" w14:textId="77777777" w:rsidR="00550A60" w:rsidRPr="00550A60" w:rsidRDefault="00550A60" w:rsidP="0050277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высота насыпи и глубина выемки;</w:t>
      </w:r>
    </w:p>
    <w:p w14:paraId="57617C8A" w14:textId="77777777" w:rsidR="00550A60" w:rsidRPr="00550A60" w:rsidRDefault="00550A60" w:rsidP="0050277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lastRenderedPageBreak/>
        <w:t>габариты искусственных дорожных сооружений;</w:t>
      </w:r>
    </w:p>
    <w:p w14:paraId="51F39E29" w14:textId="77777777" w:rsidR="00550A60" w:rsidRPr="00550A60" w:rsidRDefault="00550A60" w:rsidP="0050277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наличие элементов водоотвода;</w:t>
      </w:r>
    </w:p>
    <w:p w14:paraId="0A07778B" w14:textId="77777777" w:rsidR="00550A60" w:rsidRPr="00550A60" w:rsidRDefault="00550A60" w:rsidP="0050277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наличие элементов обустройства дороги и технических средств организации дорожного движения;</w:t>
      </w:r>
    </w:p>
    <w:p w14:paraId="5B81D182" w14:textId="77777777" w:rsidR="00550A60" w:rsidRPr="00550A60" w:rsidRDefault="00550A60" w:rsidP="0050277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сцепные свойства дорожного покрытия и состояния обочин;</w:t>
      </w:r>
    </w:p>
    <w:p w14:paraId="1E4F430B" w14:textId="77777777" w:rsidR="00550A60" w:rsidRPr="00550A60" w:rsidRDefault="00550A60" w:rsidP="0050277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прочность дорожной одежды;</w:t>
      </w:r>
    </w:p>
    <w:p w14:paraId="61CBB62A" w14:textId="77777777" w:rsidR="00550A60" w:rsidRPr="00550A60" w:rsidRDefault="00550A60" w:rsidP="0050277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объем и вид поврежд</w:t>
      </w:r>
      <w:r w:rsidR="00F10CB8">
        <w:rPr>
          <w:rFonts w:ascii="Times New Roman" w:hAnsi="Times New Roman" w:cs="Times New Roman"/>
          <w:sz w:val="28"/>
          <w:szCs w:val="28"/>
        </w:rPr>
        <w:t>ё</w:t>
      </w:r>
      <w:r w:rsidRPr="00550A60">
        <w:rPr>
          <w:rFonts w:ascii="Times New Roman" w:hAnsi="Times New Roman" w:cs="Times New Roman"/>
          <w:sz w:val="28"/>
          <w:szCs w:val="28"/>
        </w:rPr>
        <w:t>нной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движения;</w:t>
      </w:r>
    </w:p>
    <w:p w14:paraId="5F1859CC" w14:textId="77777777" w:rsidR="00550A60" w:rsidRPr="00550A60" w:rsidRDefault="00550A60" w:rsidP="0050277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безопасность и удобство движения транспортного потока;</w:t>
      </w:r>
    </w:p>
    <w:p w14:paraId="4439E091" w14:textId="77777777" w:rsidR="00550A60" w:rsidRPr="00550A60" w:rsidRDefault="00550A60" w:rsidP="00502779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пропускная способность и уровень загрузки автомобильной дороги движением;</w:t>
      </w:r>
    </w:p>
    <w:p w14:paraId="7B69055F" w14:textId="77777777" w:rsidR="00550A60" w:rsidRPr="00550A60" w:rsidRDefault="00550A60" w:rsidP="00502779">
      <w:pPr>
        <w:numPr>
          <w:ilvl w:val="1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 xml:space="preserve">Результаты обследования оформляются актами обследования (приложение № 1 к </w:t>
      </w:r>
      <w:r w:rsidR="00E47864">
        <w:rPr>
          <w:rFonts w:ascii="Times New Roman" w:hAnsi="Times New Roman" w:cs="Times New Roman"/>
          <w:sz w:val="28"/>
          <w:szCs w:val="28"/>
        </w:rPr>
        <w:t>П</w:t>
      </w:r>
      <w:r w:rsidRPr="00550A60">
        <w:rPr>
          <w:rFonts w:ascii="Times New Roman" w:hAnsi="Times New Roman" w:cs="Times New Roman"/>
          <w:sz w:val="28"/>
          <w:szCs w:val="28"/>
        </w:rPr>
        <w:t>оложению), в которых отражаются выявленные недостатки автомобильной дороги и предложения комиссии по их устранению с указанием необходимых мероприятий.</w:t>
      </w:r>
    </w:p>
    <w:p w14:paraId="07000088" w14:textId="77777777" w:rsidR="00550A60" w:rsidRPr="00550A60" w:rsidRDefault="00550A60" w:rsidP="00502779">
      <w:pPr>
        <w:keepNext/>
        <w:keepLines/>
        <w:numPr>
          <w:ilvl w:val="0"/>
          <w:numId w:val="16"/>
        </w:numPr>
        <w:spacing w:after="0" w:line="240" w:lineRule="auto"/>
        <w:ind w:left="0"/>
        <w:jc w:val="center"/>
        <w:outlineLvl w:val="2"/>
        <w:rPr>
          <w:rFonts w:ascii="Times New Roman" w:eastAsiaTheme="majorEastAsia" w:hAnsi="Times New Roman" w:cs="Times New Roman"/>
          <w:sz w:val="28"/>
          <w:szCs w:val="28"/>
        </w:rPr>
      </w:pPr>
      <w:r w:rsidRPr="00550A60">
        <w:rPr>
          <w:rFonts w:ascii="Times New Roman" w:eastAsiaTheme="majorEastAsia" w:hAnsi="Times New Roman" w:cs="Times New Roman"/>
          <w:sz w:val="28"/>
          <w:szCs w:val="28"/>
        </w:rPr>
        <w:t>Ответственность комиссии</w:t>
      </w:r>
    </w:p>
    <w:p w14:paraId="26210DFE" w14:textId="77777777" w:rsidR="00550A60" w:rsidRPr="00550A60" w:rsidRDefault="00550A60" w:rsidP="00502779">
      <w:pPr>
        <w:numPr>
          <w:ilvl w:val="1"/>
          <w:numId w:val="16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50A60">
        <w:rPr>
          <w:rFonts w:ascii="Times New Roman" w:hAnsi="Times New Roman" w:cs="Times New Roman"/>
          <w:sz w:val="28"/>
          <w:szCs w:val="28"/>
        </w:rPr>
        <w:t>Комиссия нес</w:t>
      </w:r>
      <w:r w:rsidR="00974403">
        <w:rPr>
          <w:rFonts w:ascii="Times New Roman" w:hAnsi="Times New Roman" w:cs="Times New Roman"/>
          <w:sz w:val="28"/>
          <w:szCs w:val="28"/>
        </w:rPr>
        <w:t>ё</w:t>
      </w:r>
      <w:r w:rsidRPr="00550A60">
        <w:rPr>
          <w:rFonts w:ascii="Times New Roman" w:hAnsi="Times New Roman" w:cs="Times New Roman"/>
          <w:sz w:val="28"/>
          <w:szCs w:val="28"/>
        </w:rPr>
        <w:t>т ответственность за правомерность, обоснованность и объективность выводов, изложенных в акте обследования.</w:t>
      </w:r>
    </w:p>
    <w:p w14:paraId="5D227FAC" w14:textId="77777777" w:rsidR="00550A60" w:rsidRDefault="00550A60" w:rsidP="0003171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F88BE62" w14:textId="77777777" w:rsidR="006D18CF" w:rsidRDefault="006D18C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BFC615D" w14:textId="77777777" w:rsidR="008C263E" w:rsidRPr="002C3F0C" w:rsidRDefault="008C263E" w:rsidP="008C263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>
        <w:rPr>
          <w:rStyle w:val="eop"/>
          <w:sz w:val="28"/>
          <w:szCs w:val="28"/>
        </w:rPr>
        <w:t>Н</w:t>
      </w:r>
      <w:r w:rsidRPr="002C3F0C">
        <w:rPr>
          <w:rStyle w:val="eop"/>
          <w:sz w:val="28"/>
          <w:szCs w:val="28"/>
        </w:rPr>
        <w:t>ачальник отдела по землеустройству и</w:t>
      </w:r>
    </w:p>
    <w:p w14:paraId="6C2FE341" w14:textId="77777777" w:rsidR="008C263E" w:rsidRPr="002C3F0C" w:rsidRDefault="008C263E" w:rsidP="008C263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2C3F0C">
        <w:rPr>
          <w:rStyle w:val="eop"/>
          <w:sz w:val="28"/>
          <w:szCs w:val="28"/>
        </w:rPr>
        <w:t>жилищно-коммунальному хозяйству</w:t>
      </w:r>
    </w:p>
    <w:p w14:paraId="042E36D8" w14:textId="77777777" w:rsidR="008C263E" w:rsidRPr="002C3F0C" w:rsidRDefault="008C263E" w:rsidP="008C263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2C3F0C">
        <w:rPr>
          <w:rStyle w:val="eop"/>
          <w:sz w:val="28"/>
          <w:szCs w:val="28"/>
        </w:rPr>
        <w:t>администрации Тбилисского сельского</w:t>
      </w:r>
    </w:p>
    <w:p w14:paraId="7BFAA441" w14:textId="77777777" w:rsidR="008C263E" w:rsidRDefault="008C263E" w:rsidP="008C263E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  <w:r w:rsidRPr="002C3F0C">
        <w:rPr>
          <w:rStyle w:val="eop"/>
          <w:sz w:val="28"/>
          <w:szCs w:val="28"/>
        </w:rPr>
        <w:t xml:space="preserve">поселения Тбилисского района </w:t>
      </w:r>
      <w:r w:rsidRPr="002C3F0C">
        <w:rPr>
          <w:rStyle w:val="eop"/>
          <w:sz w:val="28"/>
          <w:szCs w:val="28"/>
        </w:rPr>
        <w:tab/>
      </w:r>
      <w:r w:rsidRPr="002C3F0C">
        <w:rPr>
          <w:rStyle w:val="eop"/>
          <w:sz w:val="28"/>
          <w:szCs w:val="28"/>
        </w:rPr>
        <w:tab/>
      </w:r>
      <w:r w:rsidRPr="002C3F0C">
        <w:rPr>
          <w:rStyle w:val="eop"/>
          <w:sz w:val="28"/>
          <w:szCs w:val="28"/>
        </w:rPr>
        <w:tab/>
      </w:r>
      <w:r>
        <w:rPr>
          <w:rStyle w:val="eop"/>
          <w:sz w:val="28"/>
          <w:szCs w:val="28"/>
        </w:rPr>
        <w:t xml:space="preserve">                           </w:t>
      </w:r>
      <w:r w:rsidRPr="002C3F0C">
        <w:rPr>
          <w:rStyle w:val="eop"/>
          <w:sz w:val="28"/>
          <w:szCs w:val="28"/>
        </w:rPr>
        <w:t xml:space="preserve"> </w:t>
      </w:r>
      <w:r>
        <w:rPr>
          <w:rStyle w:val="eop"/>
          <w:sz w:val="28"/>
          <w:szCs w:val="28"/>
        </w:rPr>
        <w:t>В.П. Шуваев</w:t>
      </w:r>
    </w:p>
    <w:p w14:paraId="597C3CC2" w14:textId="77777777" w:rsidR="000D2098" w:rsidRDefault="000D209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E33D517" w14:textId="77777777" w:rsidR="000D2098" w:rsidRDefault="000D209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5829B6F" w14:textId="77777777" w:rsidR="000D2098" w:rsidRDefault="000D209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E91E77D" w14:textId="77777777" w:rsidR="000D2098" w:rsidRDefault="000D209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E6A6B1F" w14:textId="77777777" w:rsidR="000D2098" w:rsidRDefault="000D209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39C4D64" w14:textId="77777777" w:rsidR="000D2098" w:rsidRDefault="000D209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E51D9F5" w14:textId="77777777" w:rsidR="00162BB8" w:rsidRDefault="00162BB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52363AD" w14:textId="77777777" w:rsidR="00162BB8" w:rsidRDefault="00162BB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39B384E4" w14:textId="77777777" w:rsidR="00162BB8" w:rsidRDefault="00162BB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36FDFCA4" w14:textId="77777777" w:rsidR="00162BB8" w:rsidRDefault="00162BB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8D1E2F0" w14:textId="77777777" w:rsidR="00162BB8" w:rsidRDefault="00162BB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36FBF657" w14:textId="77777777" w:rsidR="00162BB8" w:rsidRDefault="00162BB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B2649AF" w14:textId="77777777" w:rsidR="00162BB8" w:rsidRDefault="00162BB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6E5B5DD" w14:textId="77777777" w:rsidR="00162BB8" w:rsidRDefault="00162BB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357E995B" w14:textId="77777777" w:rsidR="00162BB8" w:rsidRDefault="00162BB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4CE0921" w14:textId="77777777" w:rsidR="00162BB8" w:rsidRDefault="00162BB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F41255B" w14:textId="77777777" w:rsidR="00162BB8" w:rsidRDefault="00162BB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1430342" w14:textId="77777777" w:rsidR="00162BB8" w:rsidRDefault="00162BB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2E09D5F" w14:textId="77777777" w:rsidR="008F429F" w:rsidRPr="006D1407" w:rsidRDefault="008F429F" w:rsidP="00D56CB2">
      <w:pPr>
        <w:spacing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D56CB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№1</w:t>
      </w:r>
    </w:p>
    <w:p w14:paraId="7E02074C" w14:textId="77777777" w:rsidR="008F429F" w:rsidRPr="006D1407" w:rsidRDefault="008F429F" w:rsidP="008F429F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Положению </w:t>
      </w:r>
      <w:r w:rsidR="00054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комиссии </w:t>
      </w: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054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оценке технического состояния</w:t>
      </w:r>
      <w:r w:rsidR="00162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47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автомобильных дорог общего пользования местного значения </w:t>
      </w: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 сельского поселения</w:t>
      </w:r>
    </w:p>
    <w:p w14:paraId="2EDEE662" w14:textId="77777777" w:rsidR="008F429F" w:rsidRPr="006D1407" w:rsidRDefault="008F429F" w:rsidP="008F429F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района </w:t>
      </w:r>
    </w:p>
    <w:p w14:paraId="3838FAD2" w14:textId="77777777" w:rsidR="000D2098" w:rsidRDefault="000D209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CFB0D1F" w14:textId="77777777" w:rsidR="000D2098" w:rsidRDefault="000D209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6335F5D" w14:textId="77777777" w:rsidR="000D2098" w:rsidRDefault="000D209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3BDE4B6D" w14:textId="77777777" w:rsidR="008F429F" w:rsidRPr="008F429F" w:rsidRDefault="008F429F" w:rsidP="008F429F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F429F">
        <w:rPr>
          <w:rFonts w:ascii="Times New Roman" w:hAnsi="Times New Roman" w:cs="Times New Roman"/>
          <w:sz w:val="28"/>
          <w:szCs w:val="28"/>
        </w:rPr>
        <w:t>АКТ</w:t>
      </w:r>
    </w:p>
    <w:p w14:paraId="5A0069DD" w14:textId="77777777" w:rsidR="008F429F" w:rsidRPr="008F429F" w:rsidRDefault="008F429F" w:rsidP="008F429F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8F429F">
        <w:rPr>
          <w:rFonts w:ascii="Times New Roman" w:hAnsi="Times New Roman" w:cs="Times New Roman"/>
          <w:sz w:val="28"/>
          <w:szCs w:val="28"/>
        </w:rPr>
        <w:t xml:space="preserve">оценки технического состояния автомобильных дорог общего пользования местного значения </w:t>
      </w:r>
      <w:r w:rsidR="00895E74">
        <w:rPr>
          <w:rFonts w:ascii="Times New Roman" w:hAnsi="Times New Roman" w:cs="Times New Roman"/>
          <w:sz w:val="28"/>
          <w:szCs w:val="28"/>
        </w:rPr>
        <w:t>Тбилисского сельского поселения Тбилисского района</w:t>
      </w:r>
    </w:p>
    <w:p w14:paraId="5CEA383F" w14:textId="77777777" w:rsidR="008F429F" w:rsidRPr="008F429F" w:rsidRDefault="008F429F" w:rsidP="008F429F"/>
    <w:p w14:paraId="207CB77C" w14:textId="77777777" w:rsidR="008F429F" w:rsidRPr="008F429F" w:rsidRDefault="008F429F" w:rsidP="00D56C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по оценке технического состояния автомобильных дорог, общего пользования местного значения </w:t>
      </w:r>
      <w:r w:rsidR="0007797D" w:rsidRPr="00BF7A1F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 сельского поселения Тбилисского района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</w:t>
      </w:r>
      <w:r w:rsidR="0007797D" w:rsidRPr="00BF7A1F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нная постановлением администрации </w:t>
      </w:r>
      <w:r w:rsidR="0007797D" w:rsidRPr="00BF7A1F">
        <w:rPr>
          <w:rFonts w:ascii="Times New Roman" w:eastAsia="Times New Roman" w:hAnsi="Times New Roman" w:cs="Times New Roman"/>
          <w:sz w:val="28"/>
          <w:szCs w:val="28"/>
          <w:lang w:eastAsia="ru-RU"/>
        </w:rPr>
        <w:t>Тбилисского сельского поселения Тбилисского района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_____</w:t>
      </w:r>
      <w:r w:rsidR="00BF7A1F" w:rsidRPr="00BF7A1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 г. </w:t>
      </w:r>
      <w:r w:rsidR="00BF7A1F" w:rsidRPr="00BF7A1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7A1F" w:rsidRPr="00BF7A1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14:paraId="6B97C76B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составе:</w:t>
      </w:r>
    </w:p>
    <w:p w14:paraId="38CA36A1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комиссии:</w:t>
      </w:r>
      <w:r w:rsidR="00E978E0" w:rsidRPr="00BF7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</w:t>
      </w:r>
    </w:p>
    <w:p w14:paraId="409E818D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</w:t>
      </w:r>
      <w:r w:rsidR="00E978E0" w:rsidRPr="00BF7A1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комиссии:</w:t>
      </w:r>
      <w:r w:rsidR="00E978E0" w:rsidRPr="00BF7A1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</w:t>
      </w:r>
    </w:p>
    <w:p w14:paraId="1BDCC781" w14:textId="77777777" w:rsidR="008F429F" w:rsidRPr="00BF7A1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членов комиссии:</w:t>
      </w:r>
      <w:r w:rsidR="00BF7A1F" w:rsidRPr="00BF7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</w:t>
      </w:r>
    </w:p>
    <w:p w14:paraId="7FDE6C10" w14:textId="77777777" w:rsidR="00BF7A1F" w:rsidRPr="008F429F" w:rsidRDefault="00BF7A1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7A1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</w:t>
      </w:r>
    </w:p>
    <w:p w14:paraId="12E4979A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представленную документацию:</w:t>
      </w:r>
    </w:p>
    <w:p w14:paraId="6698B719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</w:t>
      </w:r>
    </w:p>
    <w:p w14:paraId="0BB53737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проведя визуальное обследование объекта</w:t>
      </w:r>
    </w:p>
    <w:p w14:paraId="4213F97E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</w:t>
      </w:r>
    </w:p>
    <w:p w14:paraId="13573FAD" w14:textId="77777777" w:rsidR="008F429F" w:rsidRPr="008F429F" w:rsidRDefault="008F429F" w:rsidP="008F429F">
      <w:pPr>
        <w:jc w:val="both"/>
        <w:rPr>
          <w:rFonts w:ascii="Times New Roman" w:hAnsi="Times New Roman" w:cs="Times New Roman"/>
        </w:rPr>
      </w:pPr>
      <w:r w:rsidRPr="008F429F">
        <w:rPr>
          <w:rFonts w:ascii="Times New Roman" w:hAnsi="Times New Roman" w:cs="Times New Roman"/>
        </w:rPr>
        <w:t>(указать наименование объекта и его функциональное назначение)</w:t>
      </w:r>
    </w:p>
    <w:p w14:paraId="15328EB7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адресу: ________________________________________________________</w:t>
      </w:r>
    </w:p>
    <w:p w14:paraId="4F99C52B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 ввода в эксплуатацию _________,</w:t>
      </w:r>
    </w:p>
    <w:p w14:paraId="592DCF6C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последнего ремонта, реконструкции _________, протяж</w:t>
      </w:r>
      <w:r w:rsidR="00E978E0" w:rsidRPr="007D421D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нность ____________ км.,</w:t>
      </w:r>
    </w:p>
    <w:p w14:paraId="4D7B430B" w14:textId="77777777" w:rsidR="008F429F" w:rsidRPr="008F429F" w:rsidRDefault="008F429F" w:rsidP="00D56C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установила следующее:</w:t>
      </w:r>
    </w:p>
    <w:p w14:paraId="0CC7CA8D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1) 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(технический уровень автомобильной дороги):</w:t>
      </w:r>
    </w:p>
    <w:p w14:paraId="67B2369F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ширина проезжей части и земляного полотна _______________</w:t>
      </w:r>
      <w:r w:rsidR="007D421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____________;</w:t>
      </w:r>
    </w:p>
    <w:p w14:paraId="3AE662D4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габариты искусственных дорожных соо</w:t>
      </w:r>
      <w:r w:rsidR="007D421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ружений ____________________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_____;</w:t>
      </w:r>
    </w:p>
    <w:p w14:paraId="336A3C87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элементов водоотвод</w:t>
      </w:r>
      <w:r w:rsidR="007D421D">
        <w:rPr>
          <w:rFonts w:ascii="Times New Roman" w:eastAsia="Times New Roman" w:hAnsi="Times New Roman" w:cs="Times New Roman"/>
          <w:sz w:val="28"/>
          <w:szCs w:val="28"/>
          <w:lang w:eastAsia="ru-RU"/>
        </w:rPr>
        <w:t>а __________________________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______________;</w:t>
      </w:r>
    </w:p>
    <w:p w14:paraId="0DA0D4E6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элементов обустройства дороги и технических средств организации</w:t>
      </w:r>
    </w:p>
    <w:p w14:paraId="6E142477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дорожного </w:t>
      </w:r>
      <w:r w:rsidR="007D421D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вижения_</w:t>
      </w:r>
      <w:r w:rsidR="007D421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14:paraId="15C7C9D1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2) 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</w:t>
      </w:r>
      <w:r w:rsidRPr="008F42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автомобильной дороги):</w:t>
      </w:r>
    </w:p>
    <w:p w14:paraId="2C960FA6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 __________________</w:t>
      </w:r>
      <w:r w:rsidR="00E4786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___________;</w:t>
      </w:r>
    </w:p>
    <w:p w14:paraId="13E31A0A" w14:textId="77777777" w:rsidR="008F429F" w:rsidRPr="008F429F" w:rsidRDefault="008F429F" w:rsidP="00D56CB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Заключение:</w:t>
      </w:r>
    </w:p>
    <w:p w14:paraId="0A6AB718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1. Заключение по оценке технического состояния объекта: __________________________________________________________________</w:t>
      </w:r>
    </w:p>
    <w:p w14:paraId="3AFED5CE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2. Предложения по устранению недостатков, сроки их проведения, конкретные исполнители:____________________________________________</w:t>
      </w:r>
    </w:p>
    <w:p w14:paraId="5D5D219E" w14:textId="77777777" w:rsidR="008F429F" w:rsidRPr="008F429F" w:rsidRDefault="008F429F" w:rsidP="008F429F">
      <w:pPr>
        <w:rPr>
          <w:lang w:eastAsia="ru-RU"/>
        </w:rPr>
      </w:pPr>
    </w:p>
    <w:p w14:paraId="58DF85CF" w14:textId="77777777" w:rsidR="008F429F" w:rsidRPr="008F429F" w:rsidRDefault="008F429F" w:rsidP="008F429F">
      <w:pPr>
        <w:rPr>
          <w:lang w:eastAsia="ru-RU"/>
        </w:rPr>
      </w:pPr>
    </w:p>
    <w:p w14:paraId="121D471F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    ____________________   /____________________/</w:t>
      </w:r>
    </w:p>
    <w:p w14:paraId="083E197A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F42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                                                              (подпись)                                (Ф.И.О.)</w:t>
      </w:r>
    </w:p>
    <w:p w14:paraId="51640D0D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    </w:t>
      </w:r>
      <w:r w:rsidR="00A156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   /____________________/</w:t>
      </w:r>
    </w:p>
    <w:p w14:paraId="06557A40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F42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                                                              (подпись)                                (Ф.И.О.)</w:t>
      </w:r>
    </w:p>
    <w:p w14:paraId="183FAA84" w14:textId="77777777" w:rsidR="008F429F" w:rsidRPr="008F429F" w:rsidRDefault="008F429F" w:rsidP="008F429F">
      <w:pPr>
        <w:jc w:val="both"/>
      </w:pPr>
    </w:p>
    <w:p w14:paraId="5D7D4572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                ____________________   /____________________/</w:t>
      </w:r>
    </w:p>
    <w:p w14:paraId="29DE08CC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F42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                                                              (подпись)                                (Ф.И.О.)</w:t>
      </w:r>
    </w:p>
    <w:p w14:paraId="4604408B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____________________   /____________________/</w:t>
      </w:r>
    </w:p>
    <w:p w14:paraId="2C2CE472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F42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                                                              (подпись)                                (Ф.И.О.)</w:t>
      </w:r>
    </w:p>
    <w:p w14:paraId="5144BBFC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29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____________________   /____________________/</w:t>
      </w:r>
    </w:p>
    <w:p w14:paraId="54EC92D4" w14:textId="77777777" w:rsidR="008F429F" w:rsidRPr="008F429F" w:rsidRDefault="008F429F" w:rsidP="008F429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F429F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                                                               (подпись)                                (Ф.И.О.)</w:t>
      </w:r>
    </w:p>
    <w:p w14:paraId="12C9B885" w14:textId="77777777" w:rsidR="008F429F" w:rsidRPr="008F429F" w:rsidRDefault="008F429F" w:rsidP="008F429F">
      <w:pPr>
        <w:rPr>
          <w:lang w:eastAsia="ru-RU"/>
        </w:rPr>
      </w:pPr>
    </w:p>
    <w:p w14:paraId="5FB87033" w14:textId="77777777" w:rsidR="000D2098" w:rsidRDefault="000D2098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1B542F9" w14:textId="77777777" w:rsidR="008C263E" w:rsidRDefault="008C263E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1D71A41" w14:textId="77777777" w:rsidR="008C263E" w:rsidRDefault="008C263E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14171A9D" w14:textId="77777777" w:rsidR="00D467DF" w:rsidRDefault="00D467D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564BB32" w14:textId="77777777" w:rsidR="00D467DF" w:rsidRDefault="00D467D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146E55EB" w14:textId="77777777" w:rsidR="00D467DF" w:rsidRDefault="00D467D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7E2C94C" w14:textId="77777777" w:rsidR="00D467DF" w:rsidRDefault="00D467D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25159E8" w14:textId="77777777" w:rsidR="00D467DF" w:rsidRDefault="00D467D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5F2BEF9" w14:textId="77777777" w:rsidR="002F1A9D" w:rsidRDefault="002F1A9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C9517F2" w14:textId="77777777" w:rsidR="002F1A9D" w:rsidRDefault="002F1A9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EC4864F" w14:textId="77777777" w:rsidR="009009FC" w:rsidRDefault="009009FC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461425E" w14:textId="77777777" w:rsidR="002F1A9D" w:rsidRDefault="002F1A9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23BD66E" w14:textId="77777777" w:rsidR="002F1A9D" w:rsidRDefault="002F1A9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C9E2257" w14:textId="77777777" w:rsidR="002F1A9D" w:rsidRDefault="002F1A9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998180F" w14:textId="77777777" w:rsidR="008C263E" w:rsidRDefault="008C263E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ADFB09F" w14:textId="77777777" w:rsidR="002F1A9D" w:rsidRPr="006D1407" w:rsidRDefault="002F1A9D" w:rsidP="00D56CB2">
      <w:pPr>
        <w:spacing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</w:t>
      </w:r>
      <w:r w:rsidR="00D56CB2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РИЛОЖЕНИЕ</w:t>
      </w: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№3</w:t>
      </w:r>
    </w:p>
    <w:p w14:paraId="02878DF2" w14:textId="77777777" w:rsidR="002F1A9D" w:rsidRPr="006D1407" w:rsidRDefault="002F1A9D" w:rsidP="002F1A9D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 Тбилисского сельского поселения</w:t>
      </w:r>
    </w:p>
    <w:p w14:paraId="255D29A6" w14:textId="77777777" w:rsidR="002F1A9D" w:rsidRPr="006D1407" w:rsidRDefault="002F1A9D" w:rsidP="002F1A9D">
      <w:pPr>
        <w:spacing w:after="0" w:line="240" w:lineRule="auto"/>
        <w:ind w:left="5103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Тбилисского района </w:t>
      </w:r>
    </w:p>
    <w:p w14:paraId="021389A5" w14:textId="77777777" w:rsidR="002F1A9D" w:rsidRPr="00917B54" w:rsidRDefault="002F1A9D" w:rsidP="002F1A9D">
      <w:pPr>
        <w:spacing w:after="0" w:line="240" w:lineRule="auto"/>
        <w:ind w:left="5103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ru-RU"/>
        </w:rPr>
      </w:pPr>
      <w:r w:rsidRPr="006D14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 № ______</w:t>
      </w:r>
      <w:r w:rsidRPr="00917B5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2943C3C" w14:textId="77777777" w:rsidR="008C263E" w:rsidRDefault="008C263E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BD7939A" w14:textId="77777777" w:rsidR="002F1A9D" w:rsidRPr="002F1A9D" w:rsidRDefault="002F1A9D" w:rsidP="002F1A9D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F1A9D">
        <w:rPr>
          <w:rFonts w:ascii="Times New Roman" w:hAnsi="Times New Roman" w:cs="Times New Roman"/>
          <w:sz w:val="28"/>
          <w:szCs w:val="28"/>
        </w:rPr>
        <w:t>Состав комиссии</w:t>
      </w:r>
    </w:p>
    <w:p w14:paraId="28466891" w14:textId="77777777" w:rsidR="002F1A9D" w:rsidRPr="002F1A9D" w:rsidRDefault="002F1A9D" w:rsidP="002F1A9D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F1A9D">
        <w:rPr>
          <w:rFonts w:ascii="Times New Roman" w:hAnsi="Times New Roman" w:cs="Times New Roman"/>
          <w:sz w:val="28"/>
          <w:szCs w:val="28"/>
        </w:rPr>
        <w:t>по проведению оценки технического состояния автомобильных дорог общего пользования местного значения</w:t>
      </w:r>
      <w:r w:rsidR="000836F1">
        <w:rPr>
          <w:rFonts w:ascii="Times New Roman" w:hAnsi="Times New Roman" w:cs="Times New Roman"/>
          <w:sz w:val="28"/>
          <w:szCs w:val="28"/>
        </w:rPr>
        <w:t xml:space="preserve"> Тбилисского сельского поселения Тбилисского района</w:t>
      </w:r>
    </w:p>
    <w:p w14:paraId="3026528D" w14:textId="77777777" w:rsidR="006D18CF" w:rsidRDefault="006D18CF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tbl>
      <w:tblPr>
        <w:tblW w:w="9461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085"/>
        <w:gridCol w:w="7376"/>
      </w:tblGrid>
      <w:tr w:rsidR="00015C00" w:rsidRPr="00015C00" w14:paraId="795A7F35" w14:textId="77777777" w:rsidTr="0024531F">
        <w:trPr>
          <w:trHeight w:val="752"/>
          <w:tblCellSpacing w:w="0" w:type="dxa"/>
        </w:trPr>
        <w:tc>
          <w:tcPr>
            <w:tcW w:w="2085" w:type="dxa"/>
          </w:tcPr>
          <w:p w14:paraId="4939B6D3" w14:textId="77777777" w:rsidR="00015C00" w:rsidRPr="00015C00" w:rsidRDefault="00015C00" w:rsidP="004430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5C00">
              <w:rPr>
                <w:rFonts w:ascii="Times New Roman" w:hAnsi="Times New Roman" w:cs="Times New Roman"/>
                <w:bCs/>
                <w:sz w:val="28"/>
                <w:szCs w:val="28"/>
              </w:rPr>
              <w:t>Председатель комиссии:</w:t>
            </w:r>
          </w:p>
        </w:tc>
        <w:tc>
          <w:tcPr>
            <w:tcW w:w="7376" w:type="dxa"/>
          </w:tcPr>
          <w:p w14:paraId="4627A10E" w14:textId="77777777" w:rsidR="00015C00" w:rsidRPr="00015C00" w:rsidRDefault="00015C00" w:rsidP="00F03943">
            <w:pPr>
              <w:numPr>
                <w:ilvl w:val="0"/>
                <w:numId w:val="18"/>
              </w:numPr>
              <w:spacing w:after="0" w:line="240" w:lineRule="auto"/>
              <w:ind w:left="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C00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762C07" w:rsidRPr="00762C07">
              <w:rPr>
                <w:rFonts w:ascii="Times New Roman" w:hAnsi="Times New Roman" w:cs="Times New Roman"/>
                <w:sz w:val="28"/>
                <w:szCs w:val="28"/>
              </w:rPr>
              <w:t>Тбилисского сельского поселения Тбилисского района</w:t>
            </w:r>
          </w:p>
        </w:tc>
      </w:tr>
      <w:tr w:rsidR="00015C00" w:rsidRPr="00015C00" w14:paraId="598F3C55" w14:textId="77777777" w:rsidTr="00646DBB">
        <w:trPr>
          <w:trHeight w:val="1279"/>
          <w:tblCellSpacing w:w="0" w:type="dxa"/>
        </w:trPr>
        <w:tc>
          <w:tcPr>
            <w:tcW w:w="2085" w:type="dxa"/>
          </w:tcPr>
          <w:p w14:paraId="1FCF0E64" w14:textId="77777777" w:rsidR="00015C00" w:rsidRPr="00015C00" w:rsidRDefault="00015C00" w:rsidP="00F4157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5C00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Секретарь комиссии:</w:t>
            </w:r>
          </w:p>
        </w:tc>
        <w:tc>
          <w:tcPr>
            <w:tcW w:w="7376" w:type="dxa"/>
          </w:tcPr>
          <w:p w14:paraId="6567C8CD" w14:textId="77777777" w:rsidR="00015C00" w:rsidRPr="00015C00" w:rsidRDefault="00015C00" w:rsidP="004430E8">
            <w:pPr>
              <w:numPr>
                <w:ilvl w:val="0"/>
                <w:numId w:val="18"/>
              </w:numPr>
              <w:spacing w:after="0" w:line="240" w:lineRule="auto"/>
              <w:ind w:left="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C00"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  <w:r w:rsidR="00F03943">
              <w:rPr>
                <w:rFonts w:ascii="Times New Roman" w:hAnsi="Times New Roman" w:cs="Times New Roman"/>
                <w:sz w:val="28"/>
                <w:szCs w:val="28"/>
              </w:rPr>
              <w:t xml:space="preserve"> 1 категории по вопросам </w:t>
            </w:r>
            <w:r w:rsidR="00BD7701">
              <w:rPr>
                <w:rFonts w:ascii="Times New Roman" w:hAnsi="Times New Roman" w:cs="Times New Roman"/>
                <w:sz w:val="28"/>
                <w:szCs w:val="28"/>
              </w:rPr>
              <w:t>жилищно-коммунального</w:t>
            </w:r>
            <w:r w:rsidR="00BD7701" w:rsidRPr="00BD7701">
              <w:rPr>
                <w:rFonts w:ascii="Times New Roman" w:hAnsi="Times New Roman" w:cs="Times New Roman"/>
                <w:sz w:val="28"/>
                <w:szCs w:val="28"/>
              </w:rPr>
              <w:t xml:space="preserve"> хозяйств</w:t>
            </w:r>
            <w:r w:rsidR="00BD7701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24531F" w:rsidRPr="0024531F">
              <w:rPr>
                <w:rFonts w:ascii="Times New Roman" w:hAnsi="Times New Roman" w:cs="Times New Roman"/>
                <w:sz w:val="28"/>
                <w:szCs w:val="28"/>
              </w:rPr>
              <w:t>отдела по землеустройству и жилищно-коммунальному хозяйству администрации Тбилисского сельского поселения Тбилисского района.</w:t>
            </w:r>
            <w:r w:rsidRPr="00015C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14:paraId="670A7D3E" w14:textId="77777777" w:rsidR="00015C00" w:rsidRPr="00015C00" w:rsidRDefault="00015C00" w:rsidP="004430E8">
      <w:pPr>
        <w:spacing w:after="0" w:line="240" w:lineRule="auto"/>
        <w:ind w:left="142"/>
        <w:rPr>
          <w:rFonts w:ascii="Times New Roman" w:hAnsi="Times New Roman" w:cs="Times New Roman"/>
          <w:bCs/>
          <w:sz w:val="28"/>
          <w:szCs w:val="28"/>
        </w:rPr>
      </w:pPr>
      <w:r w:rsidRPr="00015C00">
        <w:rPr>
          <w:rFonts w:ascii="Times New Roman" w:hAnsi="Times New Roman" w:cs="Times New Roman"/>
          <w:bCs/>
          <w:sz w:val="28"/>
          <w:szCs w:val="28"/>
        </w:rPr>
        <w:t xml:space="preserve">Члены </w:t>
      </w:r>
    </w:p>
    <w:tbl>
      <w:tblPr>
        <w:tblW w:w="9461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085"/>
        <w:gridCol w:w="7376"/>
      </w:tblGrid>
      <w:tr w:rsidR="00015C00" w:rsidRPr="00015C00" w14:paraId="50F0FE3A" w14:textId="77777777" w:rsidTr="00F41576">
        <w:trPr>
          <w:trHeight w:val="1518"/>
          <w:tblCellSpacing w:w="0" w:type="dxa"/>
        </w:trPr>
        <w:tc>
          <w:tcPr>
            <w:tcW w:w="2085" w:type="dxa"/>
          </w:tcPr>
          <w:p w14:paraId="187390BD" w14:textId="77777777" w:rsidR="00015C00" w:rsidRPr="00015C00" w:rsidRDefault="00015C00" w:rsidP="004430E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5C00">
              <w:rPr>
                <w:rFonts w:ascii="Times New Roman" w:hAnsi="Times New Roman" w:cs="Times New Roman"/>
                <w:bCs/>
                <w:sz w:val="28"/>
                <w:szCs w:val="28"/>
              </w:rPr>
              <w:t>комиссии:</w:t>
            </w:r>
          </w:p>
        </w:tc>
        <w:tc>
          <w:tcPr>
            <w:tcW w:w="7376" w:type="dxa"/>
          </w:tcPr>
          <w:p w14:paraId="248454A4" w14:textId="77777777" w:rsidR="00015C00" w:rsidRPr="00015C00" w:rsidRDefault="00015C00" w:rsidP="00422258">
            <w:pPr>
              <w:numPr>
                <w:ilvl w:val="0"/>
                <w:numId w:val="18"/>
              </w:numPr>
              <w:spacing w:after="0" w:line="240" w:lineRule="auto"/>
              <w:ind w:left="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5C0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r w:rsidR="00422258" w:rsidRPr="00422258">
              <w:rPr>
                <w:rFonts w:ascii="Times New Roman" w:hAnsi="Times New Roman" w:cs="Times New Roman"/>
                <w:sz w:val="28"/>
                <w:szCs w:val="28"/>
              </w:rPr>
              <w:t>Тбилисского сельского поселения Тбилисского района</w:t>
            </w:r>
            <w:r w:rsidRPr="00015C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3AFD0FA" w14:textId="77777777" w:rsidR="00015C00" w:rsidRDefault="00422258" w:rsidP="00CC634B">
            <w:pPr>
              <w:numPr>
                <w:ilvl w:val="0"/>
                <w:numId w:val="18"/>
              </w:numPr>
              <w:spacing w:after="0" w:line="240" w:lineRule="auto"/>
              <w:ind w:left="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CC634B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землеустройству и жилищно-коммунальному хозяйству </w:t>
            </w:r>
            <w:r w:rsidR="001F1239">
              <w:rPr>
                <w:rFonts w:ascii="Times New Roman" w:hAnsi="Times New Roman" w:cs="Times New Roman"/>
                <w:sz w:val="28"/>
                <w:szCs w:val="28"/>
              </w:rPr>
              <w:t>администрации Тбилисского сельского поселения Тбилисского района</w:t>
            </w:r>
            <w:r w:rsidR="00015C00" w:rsidRPr="00015C0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AF0BF8B" w14:textId="77777777" w:rsidR="00F41576" w:rsidRPr="00015C00" w:rsidRDefault="00C760EC" w:rsidP="00232AA2">
            <w:pPr>
              <w:numPr>
                <w:ilvl w:val="0"/>
                <w:numId w:val="18"/>
              </w:numPr>
              <w:spacing w:after="0" w:line="240" w:lineRule="auto"/>
              <w:ind w:left="42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эксперт </w:t>
            </w:r>
            <w:r w:rsidR="00F41576" w:rsidRPr="00015C00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232AA2" w:rsidRPr="00232AA2">
              <w:rPr>
                <w:rFonts w:ascii="Times New Roman" w:hAnsi="Times New Roman" w:cs="Times New Roman"/>
                <w:sz w:val="28"/>
                <w:szCs w:val="28"/>
              </w:rPr>
              <w:t>муниципальному имуществу отдела по землеустройству и жилищно-коммунальному хозяйству администрации Тбилисского сельского поселения Тбилисского района</w:t>
            </w:r>
            <w:r w:rsidR="00CC3F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4855E2E4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1EE2D48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494BDE93" w14:textId="77777777" w:rsidR="00015C00" w:rsidRDefault="00015C0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7EA688D0" w14:textId="77777777" w:rsidR="000F0BE9" w:rsidRDefault="000F0BE9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5DB847A" w14:textId="77777777" w:rsidR="000F0BE9" w:rsidRDefault="000F0BE9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61763255" w14:textId="77777777" w:rsidR="000F0BE9" w:rsidRDefault="000F0BE9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E75C3F1" w14:textId="77777777" w:rsidR="000F0BE9" w:rsidRDefault="000F0BE9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56EABEF4" w14:textId="77777777" w:rsidR="000F0BE9" w:rsidRDefault="000F0BE9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06AC7EA5" w14:textId="77777777" w:rsidR="000F0BE9" w:rsidRDefault="000F0BE9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228337EA" w14:textId="77777777" w:rsidR="00015C00" w:rsidRDefault="00015C00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p w14:paraId="1F04D9C9" w14:textId="77777777" w:rsidR="00B9202D" w:rsidRDefault="00B9202D" w:rsidP="004767B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sz w:val="28"/>
          <w:szCs w:val="28"/>
        </w:rPr>
      </w:pPr>
    </w:p>
    <w:sectPr w:rsidR="00B9202D" w:rsidSect="00103A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70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10FE7" w14:textId="77777777" w:rsidR="00255D88" w:rsidRDefault="00255D88" w:rsidP="00C95AD1">
      <w:pPr>
        <w:spacing w:after="0" w:line="240" w:lineRule="auto"/>
      </w:pPr>
      <w:r>
        <w:separator/>
      </w:r>
    </w:p>
  </w:endnote>
  <w:endnote w:type="continuationSeparator" w:id="0">
    <w:p w14:paraId="1B43B8D6" w14:textId="77777777" w:rsidR="00255D88" w:rsidRDefault="00255D88" w:rsidP="00C95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 Mono">
    <w:panose1 w:val="020B0609030804020204"/>
    <w:charset w:val="CC"/>
    <w:family w:val="modern"/>
    <w:pitch w:val="fixed"/>
    <w:sig w:usb0="E70026FF" w:usb1="D200F9FB" w:usb2="02000028" w:usb3="00000000" w:csb0="000001D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61A45" w14:textId="77777777" w:rsidR="009D55E6" w:rsidRDefault="009D55E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6C4E7" w14:textId="77777777" w:rsidR="009D55E6" w:rsidRDefault="009D55E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D738D4" w14:textId="77777777" w:rsidR="009D55E6" w:rsidRDefault="009D55E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419257" w14:textId="77777777" w:rsidR="00255D88" w:rsidRDefault="00255D88" w:rsidP="00C95AD1">
      <w:pPr>
        <w:spacing w:after="0" w:line="240" w:lineRule="auto"/>
      </w:pPr>
      <w:r>
        <w:separator/>
      </w:r>
    </w:p>
  </w:footnote>
  <w:footnote w:type="continuationSeparator" w:id="0">
    <w:p w14:paraId="5B51088D" w14:textId="77777777" w:rsidR="00255D88" w:rsidRDefault="00255D88" w:rsidP="00C95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D2CF18" w14:textId="77777777" w:rsidR="009D55E6" w:rsidRDefault="009D55E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6E1281" w14:textId="77777777" w:rsidR="00E105E2" w:rsidRDefault="00E105E2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54E95B" w14:textId="77777777" w:rsidR="009D55E6" w:rsidRDefault="009D55E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E6378"/>
    <w:multiLevelType w:val="multilevel"/>
    <w:tmpl w:val="7CFE9C2E"/>
    <w:styleLink w:val="WWNum5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 w15:restartNumberingAfterBreak="0">
    <w:nsid w:val="03A21850"/>
    <w:multiLevelType w:val="multilevel"/>
    <w:tmpl w:val="B082DC42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9"/>
      <w:numFmt w:val="decimal"/>
      <w:lvlText w:val="%1.%2."/>
      <w:lvlJc w:val="left"/>
      <w:rPr>
        <w:sz w:val="28"/>
        <w:szCs w:val="28"/>
      </w:rPr>
    </w:lvl>
    <w:lvl w:ilvl="2">
      <w:start w:val="4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" w15:restartNumberingAfterBreak="0">
    <w:nsid w:val="0AFF146F"/>
    <w:multiLevelType w:val="hybridMultilevel"/>
    <w:tmpl w:val="FB22CC3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" w15:restartNumberingAfterBreak="0">
    <w:nsid w:val="0B4C1A71"/>
    <w:multiLevelType w:val="hybridMultilevel"/>
    <w:tmpl w:val="0EB0BD2E"/>
    <w:lvl w:ilvl="0" w:tplc="4F3889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D62617"/>
    <w:multiLevelType w:val="hybridMultilevel"/>
    <w:tmpl w:val="F9D402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90A48006">
      <w:start w:val="1"/>
      <w:numFmt w:val="decimal"/>
      <w:lvlText w:val="%3."/>
      <w:lvlJc w:val="left"/>
      <w:pPr>
        <w:ind w:left="3049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299765A"/>
    <w:multiLevelType w:val="multilevel"/>
    <w:tmpl w:val="5BA4003C"/>
    <w:styleLink w:val="WW8Num20"/>
    <w:lvl w:ilvl="0">
      <w:start w:val="1"/>
      <w:numFmt w:val="decimal"/>
      <w:lvlText w:val="5.7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6" w15:restartNumberingAfterBreak="0">
    <w:nsid w:val="2F8537B3"/>
    <w:multiLevelType w:val="hybridMultilevel"/>
    <w:tmpl w:val="FB22CC38"/>
    <w:lvl w:ilvl="0" w:tplc="04190011">
      <w:start w:val="1"/>
      <w:numFmt w:val="decimal"/>
      <w:lvlText w:val="%1)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2FFC0B31"/>
    <w:multiLevelType w:val="multilevel"/>
    <w:tmpl w:val="0546C886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8"/>
      <w:numFmt w:val="decimal"/>
      <w:lvlText w:val="%1.%2."/>
      <w:lvlJc w:val="left"/>
      <w:rPr>
        <w:sz w:val="28"/>
        <w:szCs w:val="28"/>
      </w:rPr>
    </w:lvl>
    <w:lvl w:ilvl="2">
      <w:start w:val="5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8" w15:restartNumberingAfterBreak="0">
    <w:nsid w:val="3DD26D9D"/>
    <w:multiLevelType w:val="multilevel"/>
    <w:tmpl w:val="D2AE1098"/>
    <w:styleLink w:val="WW8Num13"/>
    <w:lvl w:ilvl="0">
      <w:start w:val="1"/>
      <w:numFmt w:val="decimal"/>
      <w:lvlText w:val="%1)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9" w15:restartNumberingAfterBreak="0">
    <w:nsid w:val="47F0762E"/>
    <w:multiLevelType w:val="multilevel"/>
    <w:tmpl w:val="2F18011E"/>
    <w:lvl w:ilvl="0">
      <w:start w:val="2"/>
      <w:numFmt w:val="decimal"/>
      <w:lvlText w:val="%1."/>
      <w:lvlJc w:val="left"/>
      <w:pPr>
        <w:ind w:left="675" w:hanging="675"/>
      </w:pPr>
      <w:rPr>
        <w:sz w:val="28"/>
      </w:rPr>
    </w:lvl>
    <w:lvl w:ilvl="1">
      <w:start w:val="7"/>
      <w:numFmt w:val="decimal"/>
      <w:lvlText w:val="%1.%2."/>
      <w:lvlJc w:val="left"/>
      <w:pPr>
        <w:ind w:left="1028" w:hanging="675"/>
      </w:pPr>
      <w:rPr>
        <w:sz w:val="28"/>
      </w:rPr>
    </w:lvl>
    <w:lvl w:ilvl="2">
      <w:start w:val="2"/>
      <w:numFmt w:val="decimal"/>
      <w:lvlText w:val="%1.%2.%3."/>
      <w:lvlJc w:val="left"/>
      <w:pPr>
        <w:ind w:left="1426" w:hanging="720"/>
      </w:pPr>
      <w:rPr>
        <w:sz w:val="28"/>
      </w:rPr>
    </w:lvl>
    <w:lvl w:ilvl="3">
      <w:start w:val="1"/>
      <w:numFmt w:val="decimal"/>
      <w:lvlText w:val="%1.%2.%3.%4."/>
      <w:lvlJc w:val="left"/>
      <w:pPr>
        <w:ind w:left="1779" w:hanging="720"/>
      </w:pPr>
      <w:rPr>
        <w:sz w:val="28"/>
      </w:rPr>
    </w:lvl>
    <w:lvl w:ilvl="4">
      <w:start w:val="1"/>
      <w:numFmt w:val="decimal"/>
      <w:lvlText w:val="%1.%2.%3.%4.%5."/>
      <w:lvlJc w:val="left"/>
      <w:pPr>
        <w:ind w:left="2492" w:hanging="1080"/>
      </w:pPr>
      <w:rPr>
        <w:sz w:val="28"/>
      </w:rPr>
    </w:lvl>
    <w:lvl w:ilvl="5">
      <w:start w:val="1"/>
      <w:numFmt w:val="decimal"/>
      <w:lvlText w:val="%1.%2.%3.%4.%5.%6."/>
      <w:lvlJc w:val="left"/>
      <w:pPr>
        <w:ind w:left="2845" w:hanging="1080"/>
      </w:pPr>
      <w:rPr>
        <w:sz w:val="28"/>
      </w:rPr>
    </w:lvl>
    <w:lvl w:ilvl="6">
      <w:start w:val="1"/>
      <w:numFmt w:val="decimal"/>
      <w:lvlText w:val="%1.%2.%3.%4.%5.%6.%7."/>
      <w:lvlJc w:val="left"/>
      <w:pPr>
        <w:ind w:left="3558" w:hanging="1440"/>
      </w:pPr>
      <w:rPr>
        <w:sz w:val="28"/>
      </w:rPr>
    </w:lvl>
    <w:lvl w:ilvl="7">
      <w:start w:val="1"/>
      <w:numFmt w:val="decimal"/>
      <w:lvlText w:val="%1.%2.%3.%4.%5.%6.%7.%8."/>
      <w:lvlJc w:val="left"/>
      <w:pPr>
        <w:ind w:left="3911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ind w:left="4624" w:hanging="1800"/>
      </w:pPr>
      <w:rPr>
        <w:sz w:val="28"/>
      </w:rPr>
    </w:lvl>
  </w:abstractNum>
  <w:abstractNum w:abstractNumId="10" w15:restartNumberingAfterBreak="0">
    <w:nsid w:val="4DEA58B3"/>
    <w:multiLevelType w:val="hybridMultilevel"/>
    <w:tmpl w:val="3918A0E8"/>
    <w:lvl w:ilvl="0" w:tplc="F59A9B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E723793"/>
    <w:multiLevelType w:val="hybridMultilevel"/>
    <w:tmpl w:val="E2546874"/>
    <w:lvl w:ilvl="0" w:tplc="0419000F">
      <w:start w:val="1"/>
      <w:numFmt w:val="decimal"/>
      <w:lvlText w:val="%1."/>
      <w:lvlJc w:val="left"/>
      <w:pPr>
        <w:ind w:left="1279" w:hanging="360"/>
      </w:pPr>
    </w:lvl>
    <w:lvl w:ilvl="1" w:tplc="B7888BF8">
      <w:start w:val="1"/>
      <w:numFmt w:val="decimal"/>
      <w:lvlText w:val="%2)"/>
      <w:lvlJc w:val="left"/>
      <w:pPr>
        <w:ind w:left="199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719" w:hanging="180"/>
      </w:pPr>
    </w:lvl>
    <w:lvl w:ilvl="3" w:tplc="0419000F" w:tentative="1">
      <w:start w:val="1"/>
      <w:numFmt w:val="decimal"/>
      <w:lvlText w:val="%4."/>
      <w:lvlJc w:val="left"/>
      <w:pPr>
        <w:ind w:left="3439" w:hanging="360"/>
      </w:pPr>
    </w:lvl>
    <w:lvl w:ilvl="4" w:tplc="04190019" w:tentative="1">
      <w:start w:val="1"/>
      <w:numFmt w:val="lowerLetter"/>
      <w:lvlText w:val="%5."/>
      <w:lvlJc w:val="left"/>
      <w:pPr>
        <w:ind w:left="4159" w:hanging="360"/>
      </w:pPr>
    </w:lvl>
    <w:lvl w:ilvl="5" w:tplc="0419001B" w:tentative="1">
      <w:start w:val="1"/>
      <w:numFmt w:val="lowerRoman"/>
      <w:lvlText w:val="%6."/>
      <w:lvlJc w:val="right"/>
      <w:pPr>
        <w:ind w:left="4879" w:hanging="180"/>
      </w:pPr>
    </w:lvl>
    <w:lvl w:ilvl="6" w:tplc="0419000F" w:tentative="1">
      <w:start w:val="1"/>
      <w:numFmt w:val="decimal"/>
      <w:lvlText w:val="%7."/>
      <w:lvlJc w:val="left"/>
      <w:pPr>
        <w:ind w:left="5599" w:hanging="360"/>
      </w:pPr>
    </w:lvl>
    <w:lvl w:ilvl="7" w:tplc="04190019" w:tentative="1">
      <w:start w:val="1"/>
      <w:numFmt w:val="lowerLetter"/>
      <w:lvlText w:val="%8."/>
      <w:lvlJc w:val="left"/>
      <w:pPr>
        <w:ind w:left="6319" w:hanging="360"/>
      </w:pPr>
    </w:lvl>
    <w:lvl w:ilvl="8" w:tplc="0419001B" w:tentative="1">
      <w:start w:val="1"/>
      <w:numFmt w:val="lowerRoman"/>
      <w:lvlText w:val="%9."/>
      <w:lvlJc w:val="right"/>
      <w:pPr>
        <w:ind w:left="7039" w:hanging="180"/>
      </w:pPr>
    </w:lvl>
  </w:abstractNum>
  <w:abstractNum w:abstractNumId="12" w15:restartNumberingAfterBreak="0">
    <w:nsid w:val="5CEE4FC7"/>
    <w:multiLevelType w:val="multilevel"/>
    <w:tmpl w:val="75584090"/>
    <w:styleLink w:val="WW8Num9"/>
    <w:lvl w:ilvl="0">
      <w:start w:val="1"/>
      <w:numFmt w:val="decimal"/>
      <w:lvlText w:val="5.7.5.%1.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3" w15:restartNumberingAfterBreak="0">
    <w:nsid w:val="688D336A"/>
    <w:multiLevelType w:val="multilevel"/>
    <w:tmpl w:val="710664DA"/>
    <w:lvl w:ilvl="0">
      <w:start w:val="2"/>
      <w:numFmt w:val="decimal"/>
      <w:lvlText w:val="%1."/>
      <w:lvlJc w:val="left"/>
      <w:rPr>
        <w:sz w:val="28"/>
        <w:szCs w:val="28"/>
      </w:rPr>
    </w:lvl>
    <w:lvl w:ilvl="1">
      <w:start w:val="3"/>
      <w:numFmt w:val="decimal"/>
      <w:lvlText w:val="%1.%2."/>
      <w:lvlJc w:val="left"/>
      <w:rPr>
        <w:sz w:val="28"/>
        <w:szCs w:val="28"/>
      </w:rPr>
    </w:lvl>
    <w:lvl w:ilvl="2">
      <w:start w:val="1"/>
      <w:numFmt w:val="decimal"/>
      <w:lvlText w:val="%1.%2.%3."/>
      <w:lvlJc w:val="left"/>
      <w:rPr>
        <w:sz w:val="28"/>
        <w:szCs w:val="28"/>
      </w:rPr>
    </w:lvl>
    <w:lvl w:ilvl="3">
      <w:start w:val="1"/>
      <w:numFmt w:val="decimal"/>
      <w:lvlText w:val="%1.%2.%3.%4."/>
      <w:lvlJc w:val="left"/>
    </w:lvl>
    <w:lvl w:ilvl="4">
      <w:start w:val="1"/>
      <w:numFmt w:val="decimal"/>
      <w:lvlText w:val="%1.%2.%3.%4.%5."/>
      <w:lvlJc w:val="left"/>
    </w:lvl>
    <w:lvl w:ilvl="5">
      <w:start w:val="1"/>
      <w:numFmt w:val="decimal"/>
      <w:lvlText w:val="%1.%2.%3.%4.%5.%6."/>
      <w:lvlJc w:val="left"/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14" w15:restartNumberingAfterBreak="0">
    <w:nsid w:val="6C1C2E61"/>
    <w:multiLevelType w:val="hybridMultilevel"/>
    <w:tmpl w:val="6EEA7D82"/>
    <w:lvl w:ilvl="0" w:tplc="2AF68A7E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AEC07B7"/>
    <w:multiLevelType w:val="hybridMultilevel"/>
    <w:tmpl w:val="70D05B3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E8C15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FFB0568"/>
    <w:multiLevelType w:val="multilevel"/>
    <w:tmpl w:val="4B5EE3D4"/>
    <w:styleLink w:val="WWNum6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17"/>
  </w:num>
  <w:num w:numId="3">
    <w:abstractNumId w:val="12"/>
  </w:num>
  <w:num w:numId="4">
    <w:abstractNumId w:val="5"/>
  </w:num>
  <w:num w:numId="5">
    <w:abstractNumId w:val="8"/>
  </w:num>
  <w:num w:numId="6">
    <w:abstractNumId w:val="13"/>
  </w:num>
  <w:num w:numId="7">
    <w:abstractNumId w:val="9"/>
  </w:num>
  <w:num w:numId="8">
    <w:abstractNumId w:val="7"/>
  </w:num>
  <w:num w:numId="9">
    <w:abstractNumId w:val="1"/>
  </w:num>
  <w:num w:numId="10">
    <w:abstractNumId w:val="15"/>
  </w:num>
  <w:num w:numId="11">
    <w:abstractNumId w:val="14"/>
  </w:num>
  <w:num w:numId="12">
    <w:abstractNumId w:val="11"/>
  </w:num>
  <w:num w:numId="13">
    <w:abstractNumId w:val="4"/>
  </w:num>
  <w:num w:numId="14">
    <w:abstractNumId w:val="6"/>
  </w:num>
  <w:num w:numId="15">
    <w:abstractNumId w:val="2"/>
  </w:num>
  <w:num w:numId="16">
    <w:abstractNumId w:val="16"/>
  </w:num>
  <w:num w:numId="17">
    <w:abstractNumId w:val="10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2"/>
  <w:activeWritingStyle w:appName="MSWord" w:lang="de-DE" w:vendorID="64" w:dllVersion="6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7B3B"/>
    <w:rsid w:val="000121A2"/>
    <w:rsid w:val="00014E5D"/>
    <w:rsid w:val="000154B7"/>
    <w:rsid w:val="00015C00"/>
    <w:rsid w:val="0001729D"/>
    <w:rsid w:val="0003171F"/>
    <w:rsid w:val="00032C1C"/>
    <w:rsid w:val="00036B16"/>
    <w:rsid w:val="00045B73"/>
    <w:rsid w:val="00051A77"/>
    <w:rsid w:val="0005479B"/>
    <w:rsid w:val="000605C2"/>
    <w:rsid w:val="0007311B"/>
    <w:rsid w:val="000743FF"/>
    <w:rsid w:val="0007797D"/>
    <w:rsid w:val="000833D4"/>
    <w:rsid w:val="000836F1"/>
    <w:rsid w:val="00083DE7"/>
    <w:rsid w:val="00094E9B"/>
    <w:rsid w:val="000A2A3A"/>
    <w:rsid w:val="000A2D46"/>
    <w:rsid w:val="000B0B8A"/>
    <w:rsid w:val="000B1138"/>
    <w:rsid w:val="000B1AD7"/>
    <w:rsid w:val="000C07E1"/>
    <w:rsid w:val="000C2E9F"/>
    <w:rsid w:val="000C7AC6"/>
    <w:rsid w:val="000D0E62"/>
    <w:rsid w:val="000D2098"/>
    <w:rsid w:val="000F0BE9"/>
    <w:rsid w:val="000F7CB3"/>
    <w:rsid w:val="00103A13"/>
    <w:rsid w:val="0010531D"/>
    <w:rsid w:val="001136B6"/>
    <w:rsid w:val="00115372"/>
    <w:rsid w:val="00126628"/>
    <w:rsid w:val="00130848"/>
    <w:rsid w:val="001464E0"/>
    <w:rsid w:val="00154C91"/>
    <w:rsid w:val="00162AF3"/>
    <w:rsid w:val="00162BB8"/>
    <w:rsid w:val="00172D82"/>
    <w:rsid w:val="00174BA3"/>
    <w:rsid w:val="001814AD"/>
    <w:rsid w:val="00182E61"/>
    <w:rsid w:val="00185413"/>
    <w:rsid w:val="0018592C"/>
    <w:rsid w:val="00187D60"/>
    <w:rsid w:val="00190C0C"/>
    <w:rsid w:val="001A0BE1"/>
    <w:rsid w:val="001A4444"/>
    <w:rsid w:val="001A5FB2"/>
    <w:rsid w:val="001B2879"/>
    <w:rsid w:val="001B47FB"/>
    <w:rsid w:val="001D23AE"/>
    <w:rsid w:val="001D258D"/>
    <w:rsid w:val="001D6A58"/>
    <w:rsid w:val="001E4161"/>
    <w:rsid w:val="001E6BC8"/>
    <w:rsid w:val="001F0A59"/>
    <w:rsid w:val="001F1239"/>
    <w:rsid w:val="002001E6"/>
    <w:rsid w:val="00206943"/>
    <w:rsid w:val="00217AE7"/>
    <w:rsid w:val="00222B5D"/>
    <w:rsid w:val="00232AA2"/>
    <w:rsid w:val="00240EC7"/>
    <w:rsid w:val="00241BA3"/>
    <w:rsid w:val="0024531F"/>
    <w:rsid w:val="00252C55"/>
    <w:rsid w:val="00255D88"/>
    <w:rsid w:val="00256B9F"/>
    <w:rsid w:val="002608CE"/>
    <w:rsid w:val="00264E2E"/>
    <w:rsid w:val="00266B6D"/>
    <w:rsid w:val="00272736"/>
    <w:rsid w:val="00277BED"/>
    <w:rsid w:val="0028167B"/>
    <w:rsid w:val="00284F3C"/>
    <w:rsid w:val="00286511"/>
    <w:rsid w:val="00286E53"/>
    <w:rsid w:val="00296501"/>
    <w:rsid w:val="002967EF"/>
    <w:rsid w:val="00297F54"/>
    <w:rsid w:val="002A3B5C"/>
    <w:rsid w:val="002B0B60"/>
    <w:rsid w:val="002C3F0C"/>
    <w:rsid w:val="002C70FD"/>
    <w:rsid w:val="002C7B61"/>
    <w:rsid w:val="002D13EA"/>
    <w:rsid w:val="002D5BF6"/>
    <w:rsid w:val="002E1082"/>
    <w:rsid w:val="002F1A9D"/>
    <w:rsid w:val="002F7FC9"/>
    <w:rsid w:val="00303D5B"/>
    <w:rsid w:val="00303F8D"/>
    <w:rsid w:val="00306D75"/>
    <w:rsid w:val="00311758"/>
    <w:rsid w:val="00315850"/>
    <w:rsid w:val="00325D21"/>
    <w:rsid w:val="00343A97"/>
    <w:rsid w:val="00345166"/>
    <w:rsid w:val="00353B1B"/>
    <w:rsid w:val="0036451F"/>
    <w:rsid w:val="00371D69"/>
    <w:rsid w:val="00375E7F"/>
    <w:rsid w:val="00390141"/>
    <w:rsid w:val="00390295"/>
    <w:rsid w:val="003B6A1D"/>
    <w:rsid w:val="003B7635"/>
    <w:rsid w:val="003C6CD1"/>
    <w:rsid w:val="003C7B57"/>
    <w:rsid w:val="003E3D96"/>
    <w:rsid w:val="003F690E"/>
    <w:rsid w:val="003F6CFF"/>
    <w:rsid w:val="00402D5C"/>
    <w:rsid w:val="00405A68"/>
    <w:rsid w:val="0041331C"/>
    <w:rsid w:val="004177A7"/>
    <w:rsid w:val="00422258"/>
    <w:rsid w:val="004402C3"/>
    <w:rsid w:val="004430E8"/>
    <w:rsid w:val="00453FB4"/>
    <w:rsid w:val="0047252C"/>
    <w:rsid w:val="004767B3"/>
    <w:rsid w:val="00490F66"/>
    <w:rsid w:val="004B4A81"/>
    <w:rsid w:val="004B53C3"/>
    <w:rsid w:val="004C62AE"/>
    <w:rsid w:val="004D0D9F"/>
    <w:rsid w:val="004D5903"/>
    <w:rsid w:val="004D665F"/>
    <w:rsid w:val="004E3EAE"/>
    <w:rsid w:val="004E478E"/>
    <w:rsid w:val="00502779"/>
    <w:rsid w:val="00516DCC"/>
    <w:rsid w:val="00521700"/>
    <w:rsid w:val="005274C1"/>
    <w:rsid w:val="00543024"/>
    <w:rsid w:val="00544572"/>
    <w:rsid w:val="005501AE"/>
    <w:rsid w:val="00550A60"/>
    <w:rsid w:val="00557A42"/>
    <w:rsid w:val="0056277F"/>
    <w:rsid w:val="00564E50"/>
    <w:rsid w:val="0057058E"/>
    <w:rsid w:val="0057235A"/>
    <w:rsid w:val="00572AA8"/>
    <w:rsid w:val="00574522"/>
    <w:rsid w:val="005A0979"/>
    <w:rsid w:val="005B2BFE"/>
    <w:rsid w:val="005D6A1C"/>
    <w:rsid w:val="005E3A0C"/>
    <w:rsid w:val="005F4DC7"/>
    <w:rsid w:val="006040B1"/>
    <w:rsid w:val="006172CD"/>
    <w:rsid w:val="0062348D"/>
    <w:rsid w:val="00624A22"/>
    <w:rsid w:val="0063499F"/>
    <w:rsid w:val="00637E3A"/>
    <w:rsid w:val="00640CED"/>
    <w:rsid w:val="0064118E"/>
    <w:rsid w:val="0064601F"/>
    <w:rsid w:val="00660995"/>
    <w:rsid w:val="00661620"/>
    <w:rsid w:val="006631F9"/>
    <w:rsid w:val="006633F8"/>
    <w:rsid w:val="00682FF3"/>
    <w:rsid w:val="00694266"/>
    <w:rsid w:val="006A39B9"/>
    <w:rsid w:val="006A49CF"/>
    <w:rsid w:val="006B1658"/>
    <w:rsid w:val="006C6004"/>
    <w:rsid w:val="006C67B8"/>
    <w:rsid w:val="006D1407"/>
    <w:rsid w:val="006D18CF"/>
    <w:rsid w:val="007043DA"/>
    <w:rsid w:val="0070715B"/>
    <w:rsid w:val="00720B3E"/>
    <w:rsid w:val="007211CA"/>
    <w:rsid w:val="007401AA"/>
    <w:rsid w:val="00741DDD"/>
    <w:rsid w:val="00745F04"/>
    <w:rsid w:val="007475DA"/>
    <w:rsid w:val="00762C07"/>
    <w:rsid w:val="00770208"/>
    <w:rsid w:val="00776511"/>
    <w:rsid w:val="00795A60"/>
    <w:rsid w:val="007B0D7C"/>
    <w:rsid w:val="007C2716"/>
    <w:rsid w:val="007C3C45"/>
    <w:rsid w:val="007D2C8E"/>
    <w:rsid w:val="007D421D"/>
    <w:rsid w:val="007D528A"/>
    <w:rsid w:val="007E1440"/>
    <w:rsid w:val="00803D8F"/>
    <w:rsid w:val="008041B4"/>
    <w:rsid w:val="00816215"/>
    <w:rsid w:val="00824CAF"/>
    <w:rsid w:val="008361DF"/>
    <w:rsid w:val="00836898"/>
    <w:rsid w:val="008443BF"/>
    <w:rsid w:val="00845545"/>
    <w:rsid w:val="0084560A"/>
    <w:rsid w:val="00847FC8"/>
    <w:rsid w:val="00850F9F"/>
    <w:rsid w:val="00851CCF"/>
    <w:rsid w:val="00870851"/>
    <w:rsid w:val="00875E3E"/>
    <w:rsid w:val="008801F9"/>
    <w:rsid w:val="00882220"/>
    <w:rsid w:val="00882B9A"/>
    <w:rsid w:val="00883D59"/>
    <w:rsid w:val="008871ED"/>
    <w:rsid w:val="0088776E"/>
    <w:rsid w:val="00895E74"/>
    <w:rsid w:val="00896D39"/>
    <w:rsid w:val="008A1720"/>
    <w:rsid w:val="008A77FB"/>
    <w:rsid w:val="008B013D"/>
    <w:rsid w:val="008B123D"/>
    <w:rsid w:val="008C0C7F"/>
    <w:rsid w:val="008C20FE"/>
    <w:rsid w:val="008C263E"/>
    <w:rsid w:val="008D0F14"/>
    <w:rsid w:val="008D181D"/>
    <w:rsid w:val="008D6BFB"/>
    <w:rsid w:val="008E52C6"/>
    <w:rsid w:val="008F429F"/>
    <w:rsid w:val="008F4353"/>
    <w:rsid w:val="008F68B6"/>
    <w:rsid w:val="009009FC"/>
    <w:rsid w:val="00900A1D"/>
    <w:rsid w:val="009017EF"/>
    <w:rsid w:val="00910F6D"/>
    <w:rsid w:val="00917B54"/>
    <w:rsid w:val="00917D8E"/>
    <w:rsid w:val="0093247A"/>
    <w:rsid w:val="00933DC6"/>
    <w:rsid w:val="009370C5"/>
    <w:rsid w:val="009528D1"/>
    <w:rsid w:val="0096364D"/>
    <w:rsid w:val="009636B9"/>
    <w:rsid w:val="009659F8"/>
    <w:rsid w:val="009728F1"/>
    <w:rsid w:val="00973F86"/>
    <w:rsid w:val="00974403"/>
    <w:rsid w:val="00976B2C"/>
    <w:rsid w:val="00976C17"/>
    <w:rsid w:val="00981ABC"/>
    <w:rsid w:val="00983759"/>
    <w:rsid w:val="009926F3"/>
    <w:rsid w:val="009A3475"/>
    <w:rsid w:val="009A3A86"/>
    <w:rsid w:val="009B5349"/>
    <w:rsid w:val="009D02A6"/>
    <w:rsid w:val="009D20FA"/>
    <w:rsid w:val="009D55E6"/>
    <w:rsid w:val="009D5DCC"/>
    <w:rsid w:val="009E6743"/>
    <w:rsid w:val="00A15486"/>
    <w:rsid w:val="00A156DA"/>
    <w:rsid w:val="00A16DFF"/>
    <w:rsid w:val="00A20457"/>
    <w:rsid w:val="00A36641"/>
    <w:rsid w:val="00A36A8D"/>
    <w:rsid w:val="00A40345"/>
    <w:rsid w:val="00A428AC"/>
    <w:rsid w:val="00A52456"/>
    <w:rsid w:val="00A55AB2"/>
    <w:rsid w:val="00A56CCE"/>
    <w:rsid w:val="00A61A42"/>
    <w:rsid w:val="00A648C4"/>
    <w:rsid w:val="00A7021C"/>
    <w:rsid w:val="00A74F55"/>
    <w:rsid w:val="00A7615D"/>
    <w:rsid w:val="00A81CF4"/>
    <w:rsid w:val="00A900C6"/>
    <w:rsid w:val="00A946F4"/>
    <w:rsid w:val="00A94856"/>
    <w:rsid w:val="00AA24A1"/>
    <w:rsid w:val="00AB339D"/>
    <w:rsid w:val="00AC5B42"/>
    <w:rsid w:val="00AC65BF"/>
    <w:rsid w:val="00AD1654"/>
    <w:rsid w:val="00AD2B2E"/>
    <w:rsid w:val="00AD43F0"/>
    <w:rsid w:val="00AE42AD"/>
    <w:rsid w:val="00AE63FC"/>
    <w:rsid w:val="00B10F92"/>
    <w:rsid w:val="00B20E6B"/>
    <w:rsid w:val="00B229AD"/>
    <w:rsid w:val="00B2668B"/>
    <w:rsid w:val="00B30E4E"/>
    <w:rsid w:val="00B40FB1"/>
    <w:rsid w:val="00B52007"/>
    <w:rsid w:val="00B53C94"/>
    <w:rsid w:val="00B57A40"/>
    <w:rsid w:val="00B74261"/>
    <w:rsid w:val="00B76BC2"/>
    <w:rsid w:val="00B82FC5"/>
    <w:rsid w:val="00B83CB0"/>
    <w:rsid w:val="00B9202D"/>
    <w:rsid w:val="00BA1BEE"/>
    <w:rsid w:val="00BB02EE"/>
    <w:rsid w:val="00BB7B3B"/>
    <w:rsid w:val="00BC74E0"/>
    <w:rsid w:val="00BD7701"/>
    <w:rsid w:val="00BE2809"/>
    <w:rsid w:val="00BF627D"/>
    <w:rsid w:val="00BF7A1F"/>
    <w:rsid w:val="00C0477D"/>
    <w:rsid w:val="00C14B82"/>
    <w:rsid w:val="00C22D46"/>
    <w:rsid w:val="00C30078"/>
    <w:rsid w:val="00C34597"/>
    <w:rsid w:val="00C40D3D"/>
    <w:rsid w:val="00C433CF"/>
    <w:rsid w:val="00C52732"/>
    <w:rsid w:val="00C70025"/>
    <w:rsid w:val="00C760EC"/>
    <w:rsid w:val="00C82541"/>
    <w:rsid w:val="00C83220"/>
    <w:rsid w:val="00C95AD1"/>
    <w:rsid w:val="00CB463B"/>
    <w:rsid w:val="00CC2965"/>
    <w:rsid w:val="00CC3FC2"/>
    <w:rsid w:val="00CC634B"/>
    <w:rsid w:val="00CC7D8A"/>
    <w:rsid w:val="00CD09FE"/>
    <w:rsid w:val="00CE16F4"/>
    <w:rsid w:val="00CE6235"/>
    <w:rsid w:val="00CF5E31"/>
    <w:rsid w:val="00CF6CE7"/>
    <w:rsid w:val="00D07D5B"/>
    <w:rsid w:val="00D10029"/>
    <w:rsid w:val="00D10FD4"/>
    <w:rsid w:val="00D16DF4"/>
    <w:rsid w:val="00D2247F"/>
    <w:rsid w:val="00D266E6"/>
    <w:rsid w:val="00D26F18"/>
    <w:rsid w:val="00D42267"/>
    <w:rsid w:val="00D467DF"/>
    <w:rsid w:val="00D55079"/>
    <w:rsid w:val="00D56CB2"/>
    <w:rsid w:val="00D64F31"/>
    <w:rsid w:val="00D80EA1"/>
    <w:rsid w:val="00D81DC0"/>
    <w:rsid w:val="00D837A8"/>
    <w:rsid w:val="00D84387"/>
    <w:rsid w:val="00DB6C40"/>
    <w:rsid w:val="00DC07A6"/>
    <w:rsid w:val="00DC4567"/>
    <w:rsid w:val="00DC7D12"/>
    <w:rsid w:val="00DD0BB4"/>
    <w:rsid w:val="00DD24E4"/>
    <w:rsid w:val="00DD5129"/>
    <w:rsid w:val="00DE0CAB"/>
    <w:rsid w:val="00DE3F66"/>
    <w:rsid w:val="00DF6D65"/>
    <w:rsid w:val="00E00884"/>
    <w:rsid w:val="00E016E8"/>
    <w:rsid w:val="00E0444F"/>
    <w:rsid w:val="00E052EE"/>
    <w:rsid w:val="00E105E2"/>
    <w:rsid w:val="00E40C17"/>
    <w:rsid w:val="00E42D41"/>
    <w:rsid w:val="00E47864"/>
    <w:rsid w:val="00E54EA5"/>
    <w:rsid w:val="00E7014A"/>
    <w:rsid w:val="00E77405"/>
    <w:rsid w:val="00E852DA"/>
    <w:rsid w:val="00E92F31"/>
    <w:rsid w:val="00E96B80"/>
    <w:rsid w:val="00E978E0"/>
    <w:rsid w:val="00EA7523"/>
    <w:rsid w:val="00EC3437"/>
    <w:rsid w:val="00EC5B1B"/>
    <w:rsid w:val="00ED07BA"/>
    <w:rsid w:val="00ED250F"/>
    <w:rsid w:val="00ED34D4"/>
    <w:rsid w:val="00ED5AA3"/>
    <w:rsid w:val="00EE1A32"/>
    <w:rsid w:val="00EE7811"/>
    <w:rsid w:val="00F01537"/>
    <w:rsid w:val="00F03943"/>
    <w:rsid w:val="00F04D02"/>
    <w:rsid w:val="00F10CB8"/>
    <w:rsid w:val="00F16452"/>
    <w:rsid w:val="00F22A87"/>
    <w:rsid w:val="00F41576"/>
    <w:rsid w:val="00F41982"/>
    <w:rsid w:val="00F473CD"/>
    <w:rsid w:val="00F74EAB"/>
    <w:rsid w:val="00FA7BF3"/>
    <w:rsid w:val="00FD4ADF"/>
    <w:rsid w:val="00FE4D61"/>
    <w:rsid w:val="00FF03EA"/>
    <w:rsid w:val="00FF208D"/>
    <w:rsid w:val="00FF2ECE"/>
    <w:rsid w:val="00FF6BA1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2951B531"/>
  <w15:docId w15:val="{6CAAB0CB-BC2A-4A99-A148-34F34B70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1A9D"/>
  </w:style>
  <w:style w:type="paragraph" w:styleId="1">
    <w:name w:val="heading 1"/>
    <w:basedOn w:val="Standard"/>
    <w:next w:val="Standard"/>
    <w:link w:val="10"/>
    <w:rsid w:val="00371D69"/>
    <w:pPr>
      <w:keepNext/>
      <w:spacing w:before="240" w:after="60"/>
      <w:outlineLvl w:val="0"/>
    </w:pPr>
    <w:rPr>
      <w:rFonts w:ascii="Arial" w:hAnsi="Arial" w:cs="Arial"/>
      <w:sz w:val="32"/>
      <w:szCs w:val="32"/>
    </w:rPr>
  </w:style>
  <w:style w:type="paragraph" w:styleId="2">
    <w:name w:val="heading 2"/>
    <w:basedOn w:val="a"/>
    <w:next w:val="a"/>
    <w:link w:val="20"/>
    <w:rsid w:val="00371D69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1"/>
    </w:pPr>
    <w:rPr>
      <w:rFonts w:ascii="Cambria" w:eastAsia="Times New Roman" w:hAnsi="Cambria" w:cs="Times New Roman"/>
      <w:b/>
      <w:bCs/>
      <w:color w:val="4F81BD"/>
      <w:kern w:val="3"/>
      <w:sz w:val="26"/>
      <w:szCs w:val="26"/>
      <w:lang w:val="de-DE" w:eastAsia="ja-JP" w:bidi="fa-I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0A6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917B54"/>
  </w:style>
  <w:style w:type="paragraph" w:customStyle="1" w:styleId="paragraph">
    <w:name w:val="paragraph"/>
    <w:basedOn w:val="a"/>
    <w:rsid w:val="00917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run">
    <w:name w:val="textrun"/>
    <w:basedOn w:val="a0"/>
    <w:rsid w:val="00917B54"/>
  </w:style>
  <w:style w:type="character" w:customStyle="1" w:styleId="normaltextrun">
    <w:name w:val="normaltextrun"/>
    <w:basedOn w:val="a0"/>
    <w:rsid w:val="00917B54"/>
  </w:style>
  <w:style w:type="character" w:customStyle="1" w:styleId="linebreakblob">
    <w:name w:val="linebreakblob"/>
    <w:basedOn w:val="a0"/>
    <w:rsid w:val="00917B54"/>
  </w:style>
  <w:style w:type="character" w:customStyle="1" w:styleId="scxw240152769">
    <w:name w:val="scxw240152769"/>
    <w:basedOn w:val="a0"/>
    <w:rsid w:val="00917B54"/>
  </w:style>
  <w:style w:type="character" w:customStyle="1" w:styleId="eop">
    <w:name w:val="eop"/>
    <w:basedOn w:val="a0"/>
    <w:rsid w:val="00917B54"/>
  </w:style>
  <w:style w:type="character" w:customStyle="1" w:styleId="spellingerror">
    <w:name w:val="spellingerror"/>
    <w:basedOn w:val="a0"/>
    <w:rsid w:val="00917B54"/>
  </w:style>
  <w:style w:type="character" w:styleId="a3">
    <w:name w:val="Hyperlink"/>
    <w:basedOn w:val="a0"/>
    <w:unhideWhenUsed/>
    <w:rsid w:val="00917B5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17B54"/>
    <w:rPr>
      <w:color w:val="800080"/>
      <w:u w:val="single"/>
    </w:rPr>
  </w:style>
  <w:style w:type="character" w:customStyle="1" w:styleId="contextualspellingandgrammarerror">
    <w:name w:val="contextualspellingandgrammarerror"/>
    <w:basedOn w:val="a0"/>
    <w:rsid w:val="00917B54"/>
  </w:style>
  <w:style w:type="character" w:customStyle="1" w:styleId="superscript">
    <w:name w:val="superscript"/>
    <w:basedOn w:val="a0"/>
    <w:rsid w:val="00917B54"/>
  </w:style>
  <w:style w:type="character" w:customStyle="1" w:styleId="tabchar">
    <w:name w:val="tabchar"/>
    <w:basedOn w:val="a0"/>
    <w:rsid w:val="00917B54"/>
  </w:style>
  <w:style w:type="paragraph" w:styleId="a5">
    <w:name w:val="Balloon Text"/>
    <w:basedOn w:val="a"/>
    <w:link w:val="a6"/>
    <w:uiPriority w:val="99"/>
    <w:semiHidden/>
    <w:unhideWhenUsed/>
    <w:rsid w:val="00F04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4D02"/>
    <w:rPr>
      <w:rFonts w:ascii="Tahoma" w:hAnsi="Tahoma" w:cs="Tahoma"/>
      <w:sz w:val="16"/>
      <w:szCs w:val="16"/>
    </w:rPr>
  </w:style>
  <w:style w:type="paragraph" w:styleId="a7">
    <w:name w:val="No Spacing"/>
    <w:qFormat/>
    <w:rsid w:val="00976C17"/>
    <w:pPr>
      <w:spacing w:after="0" w:line="240" w:lineRule="auto"/>
    </w:pPr>
  </w:style>
  <w:style w:type="paragraph" w:styleId="a8">
    <w:name w:val="header"/>
    <w:basedOn w:val="a"/>
    <w:link w:val="a9"/>
    <w:unhideWhenUsed/>
    <w:rsid w:val="00C95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5AD1"/>
  </w:style>
  <w:style w:type="paragraph" w:styleId="aa">
    <w:name w:val="footer"/>
    <w:basedOn w:val="a"/>
    <w:link w:val="ab"/>
    <w:uiPriority w:val="99"/>
    <w:unhideWhenUsed/>
    <w:rsid w:val="00C95A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95AD1"/>
  </w:style>
  <w:style w:type="character" w:customStyle="1" w:styleId="10">
    <w:name w:val="Заголовок 1 Знак"/>
    <w:basedOn w:val="a0"/>
    <w:link w:val="1"/>
    <w:rsid w:val="00371D69"/>
    <w:rPr>
      <w:rFonts w:ascii="Arial" w:eastAsia="Andale Sans UI" w:hAnsi="Arial" w:cs="Arial"/>
      <w:kern w:val="3"/>
      <w:sz w:val="32"/>
      <w:szCs w:val="32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371D69"/>
    <w:rPr>
      <w:rFonts w:ascii="Cambria" w:eastAsia="Times New Roman" w:hAnsi="Cambria" w:cs="Times New Roman"/>
      <w:b/>
      <w:bCs/>
      <w:color w:val="4F81BD"/>
      <w:kern w:val="3"/>
      <w:sz w:val="26"/>
      <w:szCs w:val="26"/>
      <w:lang w:val="de-DE" w:eastAsia="ja-JP" w:bidi="fa-IR"/>
    </w:rPr>
  </w:style>
  <w:style w:type="numbering" w:customStyle="1" w:styleId="21">
    <w:name w:val="Нет списка2"/>
    <w:next w:val="a2"/>
    <w:uiPriority w:val="99"/>
    <w:semiHidden/>
    <w:unhideWhenUsed/>
    <w:rsid w:val="00371D69"/>
  </w:style>
  <w:style w:type="paragraph" w:customStyle="1" w:styleId="Standard">
    <w:name w:val="Standard"/>
    <w:rsid w:val="00371D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c">
    <w:name w:val="Title"/>
    <w:basedOn w:val="Standard"/>
    <w:next w:val="Textbody"/>
    <w:link w:val="ad"/>
    <w:rsid w:val="00371D69"/>
    <w:pPr>
      <w:keepNext/>
      <w:spacing w:before="240" w:after="120"/>
    </w:pPr>
    <w:rPr>
      <w:rFonts w:ascii="Arial" w:eastAsia="Arial" w:hAnsi="Arial"/>
      <w:sz w:val="28"/>
      <w:szCs w:val="28"/>
    </w:rPr>
  </w:style>
  <w:style w:type="character" w:customStyle="1" w:styleId="ad">
    <w:name w:val="Заголовок Знак"/>
    <w:basedOn w:val="a0"/>
    <w:link w:val="ac"/>
    <w:rsid w:val="00371D69"/>
    <w:rPr>
      <w:rFonts w:ascii="Arial" w:eastAsia="Arial" w:hAnsi="Arial" w:cs="Tahoma"/>
      <w:kern w:val="3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371D69"/>
    <w:pPr>
      <w:spacing w:after="120"/>
    </w:pPr>
  </w:style>
  <w:style w:type="paragraph" w:styleId="ae">
    <w:name w:val="Subtitle"/>
    <w:basedOn w:val="af"/>
    <w:next w:val="Textbody"/>
    <w:link w:val="af0"/>
    <w:rsid w:val="00371D69"/>
    <w:pPr>
      <w:jc w:val="center"/>
    </w:pPr>
  </w:style>
  <w:style w:type="character" w:customStyle="1" w:styleId="af0">
    <w:name w:val="Подзаголовок Знак"/>
    <w:basedOn w:val="a0"/>
    <w:link w:val="ae"/>
    <w:rsid w:val="00371D69"/>
    <w:rPr>
      <w:rFonts w:ascii="Arial" w:eastAsia="Arial" w:hAnsi="Arial" w:cs="Tahoma"/>
      <w:kern w:val="3"/>
      <w:sz w:val="28"/>
      <w:szCs w:val="28"/>
      <w:lang w:val="de-DE" w:eastAsia="ja-JP" w:bidi="fa-IR"/>
    </w:rPr>
  </w:style>
  <w:style w:type="paragraph" w:styleId="af">
    <w:name w:val="caption"/>
    <w:basedOn w:val="Standard"/>
    <w:next w:val="Textbody"/>
    <w:rsid w:val="00371D69"/>
    <w:pPr>
      <w:keepNext/>
      <w:spacing w:before="240" w:after="120"/>
    </w:pPr>
    <w:rPr>
      <w:rFonts w:ascii="Arial" w:eastAsia="Arial" w:hAnsi="Arial"/>
      <w:sz w:val="28"/>
      <w:szCs w:val="28"/>
    </w:rPr>
  </w:style>
  <w:style w:type="paragraph" w:styleId="af1">
    <w:name w:val="List"/>
    <w:basedOn w:val="Textbody"/>
    <w:rsid w:val="00371D69"/>
  </w:style>
  <w:style w:type="paragraph" w:customStyle="1" w:styleId="Index">
    <w:name w:val="Index"/>
    <w:basedOn w:val="Standard"/>
    <w:rsid w:val="00371D69"/>
    <w:pPr>
      <w:suppressLineNumbers/>
    </w:pPr>
  </w:style>
  <w:style w:type="paragraph" w:styleId="af2">
    <w:name w:val="Normal (Web)"/>
    <w:basedOn w:val="Standard"/>
    <w:rsid w:val="00371D69"/>
  </w:style>
  <w:style w:type="paragraph" w:customStyle="1" w:styleId="ConsPlusNormal">
    <w:name w:val="ConsPlusNormal"/>
    <w:rsid w:val="00371D69"/>
    <w:pPr>
      <w:suppressAutoHyphens/>
      <w:autoSpaceDN w:val="0"/>
      <w:spacing w:after="0" w:line="240" w:lineRule="auto"/>
      <w:ind w:firstLine="720"/>
      <w:textAlignment w:val="baseline"/>
    </w:pPr>
    <w:rPr>
      <w:rFonts w:ascii="Arial" w:eastAsia="Andale Sans UI" w:hAnsi="Arial" w:cs="Arial"/>
      <w:kern w:val="3"/>
      <w:sz w:val="24"/>
      <w:szCs w:val="24"/>
      <w:lang w:val="de-DE" w:eastAsia="ja-JP" w:bidi="fa-IR"/>
    </w:rPr>
  </w:style>
  <w:style w:type="paragraph" w:customStyle="1" w:styleId="210">
    <w:name w:val="Основной текст с отступом 21"/>
    <w:basedOn w:val="Standard"/>
    <w:rsid w:val="00371D69"/>
    <w:pPr>
      <w:ind w:firstLine="540"/>
      <w:jc w:val="both"/>
    </w:pPr>
    <w:rPr>
      <w:color w:val="000000"/>
      <w:sz w:val="28"/>
      <w:lang w:eastAsia="ar-SA"/>
    </w:rPr>
  </w:style>
  <w:style w:type="paragraph" w:customStyle="1" w:styleId="ConsNormal">
    <w:name w:val="ConsNormal"/>
    <w:rsid w:val="00371D69"/>
    <w:pPr>
      <w:widowControl w:val="0"/>
      <w:suppressAutoHyphens/>
      <w:autoSpaceDN w:val="0"/>
      <w:spacing w:after="0" w:line="240" w:lineRule="auto"/>
      <w:ind w:right="19772" w:firstLine="720"/>
      <w:textAlignment w:val="baseline"/>
    </w:pPr>
    <w:rPr>
      <w:rFonts w:ascii="Arial" w:eastAsia="Andale Sans UI" w:hAnsi="Arial" w:cs="Arial"/>
      <w:kern w:val="3"/>
      <w:sz w:val="38"/>
      <w:szCs w:val="38"/>
      <w:lang w:val="de-DE" w:eastAsia="ja-JP" w:bidi="fa-IR"/>
    </w:rPr>
  </w:style>
  <w:style w:type="paragraph" w:customStyle="1" w:styleId="af3">
    <w:name w:val="Нормальный (таблица)"/>
    <w:basedOn w:val="Standard"/>
    <w:next w:val="Standard"/>
    <w:rsid w:val="00371D69"/>
    <w:pPr>
      <w:autoSpaceDE w:val="0"/>
      <w:jc w:val="both"/>
    </w:pPr>
    <w:rPr>
      <w:rFonts w:ascii="Arial" w:eastAsia="Times New Roman" w:hAnsi="Arial" w:cs="Arial"/>
    </w:rPr>
  </w:style>
  <w:style w:type="paragraph" w:customStyle="1" w:styleId="af4">
    <w:name w:val="Прижатый влево"/>
    <w:basedOn w:val="Standard"/>
    <w:next w:val="Standard"/>
    <w:rsid w:val="00371D69"/>
    <w:pPr>
      <w:autoSpaceDE w:val="0"/>
    </w:pPr>
    <w:rPr>
      <w:rFonts w:ascii="Arial" w:eastAsia="Times New Roman" w:hAnsi="Arial" w:cs="Arial"/>
    </w:rPr>
  </w:style>
  <w:style w:type="paragraph" w:customStyle="1" w:styleId="TableContents">
    <w:name w:val="Table Contents"/>
    <w:basedOn w:val="Standard"/>
    <w:rsid w:val="00371D69"/>
    <w:pPr>
      <w:suppressLineNumbers/>
    </w:pPr>
  </w:style>
  <w:style w:type="paragraph" w:customStyle="1" w:styleId="PreformattedText">
    <w:name w:val="Preformatted Text"/>
    <w:basedOn w:val="Standard"/>
    <w:rsid w:val="00371D69"/>
    <w:rPr>
      <w:rFonts w:ascii="Courier New" w:eastAsia="DejaVu Sans Mono" w:hAnsi="Courier New" w:cs="Courier New"/>
      <w:sz w:val="20"/>
      <w:szCs w:val="20"/>
    </w:rPr>
  </w:style>
  <w:style w:type="paragraph" w:customStyle="1" w:styleId="7">
    <w:name w:val="Основной текст7"/>
    <w:basedOn w:val="Standard"/>
    <w:rsid w:val="00371D69"/>
    <w:pPr>
      <w:shd w:val="clear" w:color="auto" w:fill="FFFFFF"/>
      <w:spacing w:before="120" w:after="720" w:line="0" w:lineRule="atLeast"/>
      <w:ind w:hanging="1320"/>
    </w:pPr>
    <w:rPr>
      <w:rFonts w:eastAsia="Times New Roman" w:cs="Times New Roman"/>
      <w:sz w:val="26"/>
      <w:szCs w:val="26"/>
    </w:rPr>
  </w:style>
  <w:style w:type="paragraph" w:customStyle="1" w:styleId="TableHeading">
    <w:name w:val="Table Heading"/>
    <w:basedOn w:val="TableContents"/>
    <w:rsid w:val="00371D69"/>
    <w:pPr>
      <w:jc w:val="center"/>
    </w:pPr>
    <w:rPr>
      <w:b/>
      <w:bCs/>
    </w:rPr>
  </w:style>
  <w:style w:type="character" w:customStyle="1" w:styleId="Internetlink">
    <w:name w:val="Internet link"/>
    <w:rsid w:val="00371D69"/>
    <w:rPr>
      <w:color w:val="000080"/>
      <w:u w:val="single"/>
    </w:rPr>
  </w:style>
  <w:style w:type="character" w:customStyle="1" w:styleId="af5">
    <w:name w:val="Цветовое выделение"/>
    <w:rsid w:val="00371D69"/>
    <w:rPr>
      <w:b/>
      <w:bCs w:val="0"/>
      <w:color w:val="26282F"/>
    </w:rPr>
  </w:style>
  <w:style w:type="character" w:customStyle="1" w:styleId="NumberingSymbols">
    <w:name w:val="Numbering Symbols"/>
    <w:rsid w:val="00371D69"/>
    <w:rPr>
      <w:sz w:val="28"/>
      <w:szCs w:val="28"/>
    </w:rPr>
  </w:style>
  <w:style w:type="character" w:customStyle="1" w:styleId="af6">
    <w:name w:val="Основной текст_"/>
    <w:basedOn w:val="a0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2">
    <w:name w:val="Основной текст2"/>
    <w:basedOn w:val="af6"/>
    <w:rsid w:val="00371D69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styleId="af7">
    <w:name w:val="Emphasis"/>
    <w:basedOn w:val="a0"/>
    <w:rsid w:val="00371D69"/>
    <w:rPr>
      <w:i/>
      <w:iCs/>
    </w:rPr>
  </w:style>
  <w:style w:type="paragraph" w:customStyle="1" w:styleId="s16">
    <w:name w:val="s_16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371D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71D6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">
    <w:name w:val="s_1"/>
    <w:basedOn w:val="a"/>
    <w:rsid w:val="00371D69"/>
    <w:pPr>
      <w:autoSpaceDN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WWNum5">
    <w:name w:val="WWNum5"/>
    <w:basedOn w:val="a2"/>
    <w:rsid w:val="00371D69"/>
    <w:pPr>
      <w:numPr>
        <w:numId w:val="1"/>
      </w:numPr>
    </w:pPr>
  </w:style>
  <w:style w:type="numbering" w:customStyle="1" w:styleId="WWNum6">
    <w:name w:val="WWNum6"/>
    <w:basedOn w:val="a2"/>
    <w:rsid w:val="00371D69"/>
    <w:pPr>
      <w:numPr>
        <w:numId w:val="2"/>
      </w:numPr>
    </w:pPr>
  </w:style>
  <w:style w:type="numbering" w:customStyle="1" w:styleId="WW8Num9">
    <w:name w:val="WW8Num9"/>
    <w:basedOn w:val="a2"/>
    <w:rsid w:val="00371D69"/>
    <w:pPr>
      <w:numPr>
        <w:numId w:val="3"/>
      </w:numPr>
    </w:pPr>
  </w:style>
  <w:style w:type="numbering" w:customStyle="1" w:styleId="WW8Num20">
    <w:name w:val="WW8Num20"/>
    <w:basedOn w:val="a2"/>
    <w:rsid w:val="00371D69"/>
    <w:pPr>
      <w:numPr>
        <w:numId w:val="4"/>
      </w:numPr>
    </w:pPr>
  </w:style>
  <w:style w:type="numbering" w:customStyle="1" w:styleId="WW8Num13">
    <w:name w:val="WW8Num13"/>
    <w:basedOn w:val="a2"/>
    <w:rsid w:val="00371D69"/>
    <w:pPr>
      <w:numPr>
        <w:numId w:val="5"/>
      </w:numPr>
    </w:pPr>
  </w:style>
  <w:style w:type="paragraph" w:styleId="af8">
    <w:name w:val="List Paragraph"/>
    <w:basedOn w:val="a"/>
    <w:uiPriority w:val="34"/>
    <w:qFormat/>
    <w:rsid w:val="00D2247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50A6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23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6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7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2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2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4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74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7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7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4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95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4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2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3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76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7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0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3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13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85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0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9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3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1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2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44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2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265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831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33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92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752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49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972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81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6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227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838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2410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8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24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218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38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26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18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55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64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84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28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734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09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1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7553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751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9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15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81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38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17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40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130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7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9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43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52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95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445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96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0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31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2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90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51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177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217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86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375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053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44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05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77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00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684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51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8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14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1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683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90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18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67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734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78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476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3995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764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150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39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1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44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19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06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85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1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026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57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89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84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04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46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86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0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75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130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03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0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5223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5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457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3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350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378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1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73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2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06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264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210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12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13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27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10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49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8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43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152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2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02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46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43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94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38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67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90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32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5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0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8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97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9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46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3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6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73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9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9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5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1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8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6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5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1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6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1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8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1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6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9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0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55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7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0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4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3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5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8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7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1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4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8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2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7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9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08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6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5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7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8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7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4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6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7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1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62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1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1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9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1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7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2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2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45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8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0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2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3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72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5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8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9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3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0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3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7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93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98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1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87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5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76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0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0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2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1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4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4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4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8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2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4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9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6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64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4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5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6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2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1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8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13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8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3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9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34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82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5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8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5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43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5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8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43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9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13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0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1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5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5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9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3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2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0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2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5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0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9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5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13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8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8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4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74602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9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0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96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53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83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262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6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38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946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5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91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6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897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8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512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5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8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45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114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2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8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1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975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01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461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933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82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48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0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5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20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3990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311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6154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67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73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66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4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83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91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709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08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59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958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8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98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78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85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8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30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1548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66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3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632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34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70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70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3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88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62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47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95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0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069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59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28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65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95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510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823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716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7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17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30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79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60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3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7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830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139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3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73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62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28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45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67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20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79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19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26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74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596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534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30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921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8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00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1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94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90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00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62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20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88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58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855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4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1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8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7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9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2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34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084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5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20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78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07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FABD62-9109-4908-9E68-8344BC73C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9</Pages>
  <Words>2145</Words>
  <Characters>12227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10</cp:revision>
  <cp:lastPrinted>2023-08-30T07:34:00Z</cp:lastPrinted>
  <dcterms:created xsi:type="dcterms:W3CDTF">2023-08-22T12:04:00Z</dcterms:created>
  <dcterms:modified xsi:type="dcterms:W3CDTF">2023-08-30T08:36:00Z</dcterms:modified>
</cp:coreProperties>
</file>