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3BBE26" w14:textId="77777777" w:rsidR="00841A3F" w:rsidRDefault="00841A3F" w:rsidP="00841A3F"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Проект </w:t>
      </w:r>
    </w:p>
    <w:p w14:paraId="4210BDEE" w14:textId="04438480" w:rsidR="00BA59C4" w:rsidRDefault="00841A3F" w:rsidP="00841A3F"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постановления</w:t>
      </w:r>
    </w:p>
    <w:p w14:paraId="7DBD3590" w14:textId="7E04500F" w:rsidR="00841A3F" w:rsidRDefault="00841A3F" w:rsidP="00841A3F"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от 28.06.2023 г.</w:t>
      </w:r>
    </w:p>
    <w:p w14:paraId="17532237" w14:textId="77777777" w:rsidR="00BA59C4" w:rsidRDefault="00BA59C4" w:rsidP="0097067D">
      <w:pPr>
        <w:jc w:val="center"/>
        <w:rPr>
          <w:b/>
          <w:color w:val="000000"/>
          <w:sz w:val="28"/>
          <w:szCs w:val="28"/>
        </w:rPr>
      </w:pPr>
    </w:p>
    <w:p w14:paraId="6B5447C8" w14:textId="77777777" w:rsidR="00BA59C4" w:rsidRDefault="00BA59C4" w:rsidP="0097067D">
      <w:pPr>
        <w:jc w:val="center"/>
        <w:rPr>
          <w:b/>
          <w:color w:val="000000"/>
          <w:sz w:val="28"/>
          <w:szCs w:val="28"/>
        </w:rPr>
      </w:pPr>
    </w:p>
    <w:p w14:paraId="1B52BF84" w14:textId="77777777" w:rsidR="00BA59C4" w:rsidRDefault="00BA59C4" w:rsidP="0097067D">
      <w:pPr>
        <w:jc w:val="center"/>
        <w:rPr>
          <w:b/>
          <w:color w:val="000000"/>
          <w:sz w:val="28"/>
          <w:szCs w:val="28"/>
        </w:rPr>
      </w:pPr>
    </w:p>
    <w:p w14:paraId="5089E82B" w14:textId="77777777" w:rsidR="00BA59C4" w:rsidRDefault="00BA59C4" w:rsidP="0097067D">
      <w:pPr>
        <w:jc w:val="center"/>
        <w:rPr>
          <w:b/>
          <w:color w:val="000000"/>
          <w:sz w:val="28"/>
          <w:szCs w:val="28"/>
        </w:rPr>
      </w:pPr>
    </w:p>
    <w:p w14:paraId="559CA2D2" w14:textId="77777777" w:rsidR="00BA59C4" w:rsidRDefault="00BA59C4" w:rsidP="0097067D">
      <w:pPr>
        <w:jc w:val="center"/>
        <w:rPr>
          <w:b/>
          <w:color w:val="000000"/>
          <w:sz w:val="28"/>
          <w:szCs w:val="28"/>
        </w:rPr>
      </w:pPr>
    </w:p>
    <w:p w14:paraId="751F2D06" w14:textId="77777777" w:rsidR="00BA59C4" w:rsidRDefault="00BA59C4" w:rsidP="0097067D">
      <w:pPr>
        <w:jc w:val="center"/>
        <w:rPr>
          <w:b/>
          <w:color w:val="000000"/>
          <w:sz w:val="28"/>
          <w:szCs w:val="28"/>
        </w:rPr>
      </w:pPr>
    </w:p>
    <w:p w14:paraId="480F3E1C" w14:textId="77777777" w:rsidR="0097067D" w:rsidRDefault="0097067D" w:rsidP="0097067D">
      <w:pPr>
        <w:pStyle w:val="Standard"/>
        <w:jc w:val="center"/>
        <w:rPr>
          <w:b/>
          <w:color w:val="000000"/>
          <w:sz w:val="28"/>
          <w:szCs w:val="28"/>
          <w:shd w:val="clear" w:color="auto" w:fill="000000"/>
          <w:lang w:val="ru-RU"/>
        </w:rPr>
      </w:pPr>
    </w:p>
    <w:p w14:paraId="0BCE86A0" w14:textId="77777777" w:rsidR="003D60EC" w:rsidRDefault="003D60EC" w:rsidP="0097067D">
      <w:pPr>
        <w:pStyle w:val="Standard"/>
        <w:jc w:val="center"/>
        <w:rPr>
          <w:b/>
          <w:color w:val="000000"/>
          <w:sz w:val="28"/>
          <w:szCs w:val="28"/>
          <w:shd w:val="clear" w:color="auto" w:fill="000000"/>
          <w:lang w:val="ru-RU"/>
        </w:rPr>
      </w:pPr>
    </w:p>
    <w:p w14:paraId="0D0F626C" w14:textId="77777777" w:rsidR="003D60EC" w:rsidRDefault="003D60EC" w:rsidP="0097067D">
      <w:pPr>
        <w:pStyle w:val="Standard"/>
        <w:jc w:val="center"/>
        <w:rPr>
          <w:b/>
          <w:color w:val="000000"/>
          <w:sz w:val="28"/>
          <w:szCs w:val="28"/>
          <w:shd w:val="clear" w:color="auto" w:fill="000000"/>
          <w:lang w:val="ru-RU"/>
        </w:rPr>
      </w:pPr>
    </w:p>
    <w:p w14:paraId="223F88DA" w14:textId="77777777" w:rsidR="003D60EC" w:rsidRDefault="003D60EC" w:rsidP="0097067D">
      <w:pPr>
        <w:pStyle w:val="Standard"/>
        <w:jc w:val="center"/>
        <w:rPr>
          <w:b/>
          <w:color w:val="000000"/>
          <w:sz w:val="28"/>
          <w:szCs w:val="28"/>
          <w:shd w:val="clear" w:color="auto" w:fill="000000"/>
          <w:lang w:val="ru-RU"/>
        </w:rPr>
      </w:pPr>
    </w:p>
    <w:p w14:paraId="03264F4C" w14:textId="77777777" w:rsidR="00841A3F" w:rsidRDefault="003D60EC" w:rsidP="003D60EC">
      <w:pPr>
        <w:jc w:val="center"/>
        <w:rPr>
          <w:b/>
          <w:color w:val="000000"/>
          <w:sz w:val="28"/>
          <w:szCs w:val="28"/>
        </w:rPr>
      </w:pPr>
      <w:r w:rsidRPr="003D60EC">
        <w:rPr>
          <w:b/>
          <w:color w:val="000000"/>
          <w:sz w:val="28"/>
          <w:szCs w:val="28"/>
        </w:rPr>
        <w:t xml:space="preserve">Об установлении требований к порядку разработки и принятия </w:t>
      </w:r>
    </w:p>
    <w:p w14:paraId="7A71CED6" w14:textId="06804D68" w:rsidR="003D60EC" w:rsidRPr="003D60EC" w:rsidRDefault="003D60EC" w:rsidP="003D60EC">
      <w:pPr>
        <w:jc w:val="center"/>
        <w:rPr>
          <w:b/>
          <w:color w:val="000000"/>
          <w:sz w:val="28"/>
          <w:szCs w:val="28"/>
        </w:rPr>
      </w:pPr>
      <w:r w:rsidRPr="003D60EC">
        <w:rPr>
          <w:b/>
          <w:color w:val="000000"/>
          <w:sz w:val="28"/>
          <w:szCs w:val="28"/>
        </w:rPr>
        <w:t xml:space="preserve">правовых актов о нормировании в сфере закупок товаров, работ, услуг </w:t>
      </w:r>
    </w:p>
    <w:p w14:paraId="7B18D80E" w14:textId="77777777" w:rsidR="003D60EC" w:rsidRPr="003D60EC" w:rsidRDefault="003D60EC" w:rsidP="003D60EC">
      <w:pPr>
        <w:jc w:val="center"/>
        <w:rPr>
          <w:b/>
          <w:color w:val="000000"/>
          <w:sz w:val="28"/>
          <w:szCs w:val="28"/>
        </w:rPr>
      </w:pPr>
      <w:r w:rsidRPr="003D60EC">
        <w:rPr>
          <w:b/>
          <w:color w:val="000000"/>
          <w:sz w:val="28"/>
          <w:szCs w:val="28"/>
        </w:rPr>
        <w:t>для обеспечения муниципальных нужд администрации</w:t>
      </w:r>
    </w:p>
    <w:p w14:paraId="03259C15" w14:textId="77777777" w:rsidR="003D60EC" w:rsidRPr="003D60EC" w:rsidRDefault="003D60EC" w:rsidP="003D60EC">
      <w:pPr>
        <w:jc w:val="center"/>
        <w:rPr>
          <w:b/>
          <w:color w:val="000000"/>
          <w:sz w:val="28"/>
          <w:szCs w:val="28"/>
        </w:rPr>
      </w:pPr>
      <w:r w:rsidRPr="003D60EC">
        <w:rPr>
          <w:b/>
          <w:color w:val="000000"/>
          <w:sz w:val="28"/>
          <w:szCs w:val="28"/>
        </w:rPr>
        <w:t xml:space="preserve">Тбилисского сельского поселения Тбилисского района, </w:t>
      </w:r>
    </w:p>
    <w:p w14:paraId="54E18301" w14:textId="77777777" w:rsidR="003D60EC" w:rsidRPr="003D60EC" w:rsidRDefault="003D60EC" w:rsidP="003D60EC">
      <w:pPr>
        <w:jc w:val="center"/>
        <w:rPr>
          <w:b/>
          <w:color w:val="000000"/>
          <w:sz w:val="28"/>
          <w:szCs w:val="28"/>
          <w:shd w:val="clear" w:color="auto" w:fill="000000"/>
        </w:rPr>
      </w:pPr>
      <w:r w:rsidRPr="003D60EC">
        <w:rPr>
          <w:b/>
          <w:color w:val="000000"/>
          <w:sz w:val="28"/>
          <w:szCs w:val="28"/>
        </w:rPr>
        <w:t>содержанию указанных актов и обеспечению их исполнения</w:t>
      </w:r>
    </w:p>
    <w:p w14:paraId="6A6BB21A" w14:textId="77777777" w:rsidR="0097067D" w:rsidRDefault="0097067D" w:rsidP="001C7E64">
      <w:pPr>
        <w:pStyle w:val="Standard"/>
        <w:jc w:val="both"/>
        <w:rPr>
          <w:b/>
          <w:color w:val="000000"/>
          <w:sz w:val="28"/>
          <w:szCs w:val="28"/>
          <w:shd w:val="clear" w:color="auto" w:fill="000000"/>
          <w:lang w:val="ru-RU"/>
        </w:rPr>
      </w:pPr>
    </w:p>
    <w:p w14:paraId="409C8023" w14:textId="77777777" w:rsidR="003D60EC" w:rsidRPr="00437F51" w:rsidRDefault="003D60EC" w:rsidP="001C7E64">
      <w:pPr>
        <w:pStyle w:val="Standard"/>
        <w:jc w:val="both"/>
        <w:rPr>
          <w:b/>
          <w:color w:val="000000"/>
          <w:sz w:val="28"/>
          <w:szCs w:val="28"/>
          <w:shd w:val="clear" w:color="auto" w:fill="000000"/>
          <w:lang w:val="ru-RU"/>
        </w:rPr>
      </w:pPr>
    </w:p>
    <w:p w14:paraId="4EEC9FBF" w14:textId="77777777" w:rsidR="0097067D" w:rsidRPr="001C7E64" w:rsidRDefault="0097067D" w:rsidP="001C7E64">
      <w:pPr>
        <w:jc w:val="both"/>
        <w:rPr>
          <w:sz w:val="28"/>
          <w:szCs w:val="28"/>
        </w:rPr>
      </w:pPr>
      <w:r w:rsidRPr="00866B74">
        <w:rPr>
          <w:color w:val="000000"/>
          <w:sz w:val="28"/>
          <w:szCs w:val="28"/>
        </w:rPr>
        <w:tab/>
      </w:r>
      <w:r w:rsidR="001C7E64" w:rsidRPr="001C7E64">
        <w:rPr>
          <w:color w:val="000000" w:themeColor="text1"/>
          <w:sz w:val="28"/>
          <w:szCs w:val="28"/>
        </w:rPr>
        <w:t>В соответствии с частью 4 статьи 19 Федерального закона                             от 5 апреля 2013 г. № 44-ФЗ «О контрактной системе в сфере закупок товаров, работ, услуг для обеспечения государственных и муниципальных нужд»,</w:t>
      </w:r>
      <w:r w:rsidR="001C7E64" w:rsidRPr="006173F5">
        <w:rPr>
          <w:color w:val="000000" w:themeColor="text1"/>
          <w:sz w:val="28"/>
          <w:szCs w:val="28"/>
        </w:rPr>
        <w:t xml:space="preserve"> Указом Президента Российской Федерации от 19 октября 2022 г. № 757 </w:t>
      </w:r>
      <w:r w:rsidR="001C7E64">
        <w:rPr>
          <w:color w:val="000000" w:themeColor="text1"/>
          <w:sz w:val="28"/>
          <w:szCs w:val="28"/>
        </w:rPr>
        <w:t xml:space="preserve">         «</w:t>
      </w:r>
      <w:r w:rsidR="001C7E64" w:rsidRPr="006173F5">
        <w:rPr>
          <w:color w:val="000000" w:themeColor="text1"/>
          <w:sz w:val="28"/>
          <w:szCs w:val="28"/>
        </w:rPr>
        <w:t>О мерах, осуществляемых в субъектах Российской Федерации в связи с Указом Президента Российской Федерации от 19 октября 2022 г. № 756</w:t>
      </w:r>
      <w:r w:rsidR="001C7E64">
        <w:rPr>
          <w:color w:val="000000" w:themeColor="text1"/>
          <w:sz w:val="28"/>
          <w:szCs w:val="28"/>
        </w:rPr>
        <w:t>»</w:t>
      </w:r>
      <w:r w:rsidR="001C7E64" w:rsidRPr="006173F5">
        <w:rPr>
          <w:color w:val="000000" w:themeColor="text1"/>
          <w:sz w:val="28"/>
          <w:szCs w:val="28"/>
        </w:rPr>
        <w:t xml:space="preserve">, постановлением Правительства Российской Федерации от 18 мая 2015 г. № 476 </w:t>
      </w:r>
      <w:r w:rsidR="001C7E64">
        <w:rPr>
          <w:color w:val="000000" w:themeColor="text1"/>
          <w:sz w:val="28"/>
          <w:szCs w:val="28"/>
        </w:rPr>
        <w:t>«</w:t>
      </w:r>
      <w:r w:rsidR="001C7E64" w:rsidRPr="006173F5">
        <w:rPr>
          <w:color w:val="000000" w:themeColor="text1"/>
          <w:sz w:val="28"/>
          <w:szCs w:val="28"/>
        </w:rPr>
        <w:t>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</w:t>
      </w:r>
      <w:r w:rsidR="001C7E64">
        <w:rPr>
          <w:color w:val="000000" w:themeColor="text1"/>
          <w:sz w:val="28"/>
          <w:szCs w:val="28"/>
        </w:rPr>
        <w:t>»</w:t>
      </w:r>
      <w:r w:rsidR="001C7E64" w:rsidRPr="006173F5">
        <w:rPr>
          <w:color w:val="000000" w:themeColor="text1"/>
          <w:sz w:val="28"/>
          <w:szCs w:val="28"/>
        </w:rPr>
        <w:t>, в целях совершенствования законодательства о контрактной системе в сфере закупок товаров, работ, услуг и повышения эффективности расходования бюджетных средств</w:t>
      </w:r>
      <w:r w:rsidR="001C7E64" w:rsidRPr="006173F5">
        <w:rPr>
          <w:rFonts w:eastAsiaTheme="minorHAnsi"/>
          <w:color w:val="000000" w:themeColor="text1"/>
          <w:sz w:val="28"/>
          <w:szCs w:val="28"/>
          <w:lang w:eastAsia="en-US"/>
        </w:rPr>
        <w:t xml:space="preserve">, </w:t>
      </w:r>
      <w:r w:rsidR="001C7E64" w:rsidRPr="006173F5">
        <w:rPr>
          <w:color w:val="000000" w:themeColor="text1"/>
          <w:sz w:val="28"/>
          <w:szCs w:val="28"/>
        </w:rPr>
        <w:t>руководствуясь статьям</w:t>
      </w:r>
      <w:r w:rsidR="001C7E64">
        <w:rPr>
          <w:color w:val="000000" w:themeColor="text1"/>
          <w:sz w:val="28"/>
          <w:szCs w:val="28"/>
        </w:rPr>
        <w:t xml:space="preserve"> </w:t>
      </w:r>
      <w:r w:rsidRPr="001C7E64">
        <w:rPr>
          <w:sz w:val="28"/>
          <w:szCs w:val="28"/>
        </w:rPr>
        <w:t>3</w:t>
      </w:r>
      <w:r w:rsidR="00CB2E1E" w:rsidRPr="001C7E64">
        <w:rPr>
          <w:sz w:val="28"/>
          <w:szCs w:val="28"/>
        </w:rPr>
        <w:t>2</w:t>
      </w:r>
      <w:r w:rsidRPr="001C7E64">
        <w:rPr>
          <w:sz w:val="28"/>
          <w:szCs w:val="28"/>
        </w:rPr>
        <w:t xml:space="preserve">, 60 устава </w:t>
      </w:r>
      <w:r w:rsidR="00CB2E1E" w:rsidRPr="001C7E64">
        <w:rPr>
          <w:sz w:val="28"/>
          <w:szCs w:val="28"/>
        </w:rPr>
        <w:t>Тбилисск</w:t>
      </w:r>
      <w:r w:rsidRPr="001C7E64">
        <w:rPr>
          <w:sz w:val="28"/>
          <w:szCs w:val="28"/>
        </w:rPr>
        <w:t>ого сельского поселения Тбилисского района, п о с т а н о в л я ю:</w:t>
      </w:r>
    </w:p>
    <w:p w14:paraId="66B944D7" w14:textId="77777777" w:rsidR="0097067D" w:rsidRPr="00332FD4" w:rsidRDefault="0097067D" w:rsidP="0097067D">
      <w:pPr>
        <w:ind w:firstLine="708"/>
        <w:jc w:val="both"/>
        <w:rPr>
          <w:sz w:val="28"/>
          <w:szCs w:val="28"/>
        </w:rPr>
      </w:pPr>
      <w:r w:rsidRPr="00332FD4">
        <w:rPr>
          <w:sz w:val="28"/>
          <w:szCs w:val="28"/>
        </w:rPr>
        <w:t xml:space="preserve">1. Утвердить требования к порядку разработки и принятия правовых актов о нормировании в сфере закупок товаров, работ, услуг для обеспечения муниципальных нужд </w:t>
      </w:r>
      <w:r w:rsidR="00CB2E1E" w:rsidRPr="00332FD4">
        <w:rPr>
          <w:sz w:val="28"/>
          <w:szCs w:val="28"/>
        </w:rPr>
        <w:t>Тбилисск</w:t>
      </w:r>
      <w:r w:rsidRPr="00332FD4">
        <w:rPr>
          <w:sz w:val="28"/>
          <w:szCs w:val="28"/>
        </w:rPr>
        <w:t>ого сельского поселения Тбилисского района, содержанию указанных актов и обеспечению их исполнения, согласно приложению к настоящему постановлению</w:t>
      </w:r>
      <w:r w:rsidR="00332FD4" w:rsidRPr="00332FD4">
        <w:rPr>
          <w:sz w:val="28"/>
          <w:szCs w:val="28"/>
        </w:rPr>
        <w:t xml:space="preserve"> (приложение)</w:t>
      </w:r>
      <w:r w:rsidRPr="00332FD4">
        <w:rPr>
          <w:sz w:val="28"/>
          <w:szCs w:val="28"/>
        </w:rPr>
        <w:t>.</w:t>
      </w:r>
    </w:p>
    <w:p w14:paraId="6C92DFDE" w14:textId="77777777" w:rsidR="007A0AD9" w:rsidRPr="00E00439" w:rsidRDefault="002D6204" w:rsidP="002D6204">
      <w:pPr>
        <w:ind w:firstLine="705"/>
        <w:jc w:val="both"/>
        <w:rPr>
          <w:sz w:val="28"/>
          <w:szCs w:val="28"/>
          <w:shd w:val="clear" w:color="auto" w:fill="000000"/>
        </w:rPr>
      </w:pPr>
      <w:r w:rsidRPr="00E00439">
        <w:rPr>
          <w:sz w:val="28"/>
          <w:szCs w:val="28"/>
        </w:rPr>
        <w:t>2</w:t>
      </w:r>
      <w:r w:rsidR="007A0AD9" w:rsidRPr="00E00439">
        <w:rPr>
          <w:sz w:val="28"/>
          <w:szCs w:val="28"/>
        </w:rPr>
        <w:t xml:space="preserve">. В связи с принятием настоящего постановления признать утратившим силу постановление администрации </w:t>
      </w:r>
      <w:r w:rsidR="00AD4CA7" w:rsidRPr="00E00439">
        <w:rPr>
          <w:sz w:val="28"/>
          <w:szCs w:val="28"/>
        </w:rPr>
        <w:t>Тбилисско</w:t>
      </w:r>
      <w:r w:rsidR="007A0AD9" w:rsidRPr="00E00439">
        <w:rPr>
          <w:sz w:val="28"/>
          <w:szCs w:val="28"/>
        </w:rPr>
        <w:t xml:space="preserve">го сельского поселения Тбилисского района от </w:t>
      </w:r>
      <w:r w:rsidR="00E00439" w:rsidRPr="00E00439">
        <w:rPr>
          <w:sz w:val="28"/>
          <w:szCs w:val="28"/>
        </w:rPr>
        <w:t>7</w:t>
      </w:r>
      <w:r w:rsidR="007A0AD9" w:rsidRPr="00E00439">
        <w:rPr>
          <w:sz w:val="28"/>
          <w:szCs w:val="28"/>
        </w:rPr>
        <w:t xml:space="preserve"> </w:t>
      </w:r>
      <w:r w:rsidR="00E00439" w:rsidRPr="00E00439">
        <w:rPr>
          <w:sz w:val="28"/>
          <w:szCs w:val="28"/>
        </w:rPr>
        <w:t>сентября</w:t>
      </w:r>
      <w:r w:rsidR="007A0AD9" w:rsidRPr="00E00439">
        <w:rPr>
          <w:sz w:val="28"/>
          <w:szCs w:val="28"/>
        </w:rPr>
        <w:t xml:space="preserve"> 20</w:t>
      </w:r>
      <w:r w:rsidR="00E00439" w:rsidRPr="00E00439">
        <w:rPr>
          <w:sz w:val="28"/>
          <w:szCs w:val="28"/>
        </w:rPr>
        <w:t>20</w:t>
      </w:r>
      <w:r w:rsidR="007A0AD9" w:rsidRPr="00E00439">
        <w:rPr>
          <w:sz w:val="28"/>
          <w:szCs w:val="28"/>
        </w:rPr>
        <w:t xml:space="preserve"> года № </w:t>
      </w:r>
      <w:r w:rsidR="00E00439" w:rsidRPr="00E00439">
        <w:rPr>
          <w:sz w:val="28"/>
          <w:szCs w:val="28"/>
        </w:rPr>
        <w:t>382</w:t>
      </w:r>
      <w:r w:rsidR="007A0AD9" w:rsidRPr="00E00439">
        <w:rPr>
          <w:sz w:val="28"/>
          <w:szCs w:val="28"/>
        </w:rPr>
        <w:t xml:space="preserve"> «Об у</w:t>
      </w:r>
      <w:r w:rsidR="00A3286B">
        <w:rPr>
          <w:sz w:val="28"/>
          <w:szCs w:val="28"/>
        </w:rPr>
        <w:t>твержд</w:t>
      </w:r>
      <w:r w:rsidR="007A0AD9" w:rsidRPr="00E00439">
        <w:rPr>
          <w:sz w:val="28"/>
          <w:szCs w:val="28"/>
        </w:rPr>
        <w:t xml:space="preserve">ении требований к порядку разработки и принятия правовых актов о нормировании в сфере закупок товаров, работ, услуг для обеспечения муниципальных нужд </w:t>
      </w:r>
      <w:r w:rsidR="00895643" w:rsidRPr="00E00439">
        <w:rPr>
          <w:sz w:val="28"/>
          <w:szCs w:val="28"/>
        </w:rPr>
        <w:lastRenderedPageBreak/>
        <w:t>Тбилисск</w:t>
      </w:r>
      <w:r w:rsidRPr="00E00439">
        <w:rPr>
          <w:sz w:val="28"/>
          <w:szCs w:val="28"/>
        </w:rPr>
        <w:t>ого сельского поселения Тбилисского района</w:t>
      </w:r>
      <w:r w:rsidR="007A0AD9" w:rsidRPr="00E00439">
        <w:rPr>
          <w:sz w:val="28"/>
          <w:szCs w:val="28"/>
        </w:rPr>
        <w:t>, содержанию указанных актов и обеспечению их исполнения»</w:t>
      </w:r>
      <w:r w:rsidRPr="00E00439">
        <w:rPr>
          <w:sz w:val="28"/>
          <w:szCs w:val="28"/>
        </w:rPr>
        <w:t>.</w:t>
      </w:r>
    </w:p>
    <w:p w14:paraId="59A339D7" w14:textId="77777777" w:rsidR="0097067D" w:rsidRPr="00E00439" w:rsidRDefault="002D6204" w:rsidP="0097067D">
      <w:pPr>
        <w:ind w:firstLine="720"/>
        <w:jc w:val="both"/>
        <w:outlineLvl w:val="0"/>
        <w:rPr>
          <w:sz w:val="28"/>
          <w:szCs w:val="28"/>
        </w:rPr>
      </w:pPr>
      <w:r w:rsidRPr="00E00439">
        <w:rPr>
          <w:sz w:val="28"/>
          <w:szCs w:val="28"/>
        </w:rPr>
        <w:t>3</w:t>
      </w:r>
      <w:r w:rsidR="0097067D" w:rsidRPr="00E00439">
        <w:rPr>
          <w:sz w:val="28"/>
          <w:szCs w:val="28"/>
        </w:rPr>
        <w:t xml:space="preserve">. </w:t>
      </w:r>
      <w:r w:rsidR="00D31D48" w:rsidRPr="00E00439">
        <w:rPr>
          <w:sz w:val="28"/>
          <w:szCs w:val="28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</w:t>
      </w:r>
      <w:r w:rsidR="00AC7E94">
        <w:rPr>
          <w:sz w:val="28"/>
          <w:szCs w:val="28"/>
        </w:rPr>
        <w:t xml:space="preserve"> опубликовать настоящее постановление в сетевом издании «Информационный портал Тбилисского района», а также</w:t>
      </w:r>
      <w:r w:rsidR="00D31D48" w:rsidRPr="00E00439">
        <w:rPr>
          <w:sz w:val="28"/>
          <w:szCs w:val="28"/>
        </w:rPr>
        <w:t xml:space="preserve"> разместить  постановление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65EEC00D" w14:textId="77777777" w:rsidR="0097067D" w:rsidRPr="00E00439" w:rsidRDefault="002D6204" w:rsidP="0097067D">
      <w:pPr>
        <w:widowControl w:val="0"/>
        <w:suppressAutoHyphens/>
        <w:ind w:firstLine="709"/>
        <w:jc w:val="both"/>
        <w:rPr>
          <w:sz w:val="28"/>
        </w:rPr>
      </w:pPr>
      <w:r w:rsidRPr="00E00439">
        <w:rPr>
          <w:sz w:val="28"/>
        </w:rPr>
        <w:t>4</w:t>
      </w:r>
      <w:r w:rsidR="0097067D" w:rsidRPr="00E00439">
        <w:rPr>
          <w:sz w:val="28"/>
        </w:rPr>
        <w:t xml:space="preserve">. </w:t>
      </w:r>
      <w:r w:rsidR="006D6855" w:rsidRPr="00E00439">
        <w:rPr>
          <w:sz w:val="28"/>
        </w:rPr>
        <w:t>Эксперту</w:t>
      </w:r>
      <w:r w:rsidR="006822B9" w:rsidRPr="00E00439">
        <w:rPr>
          <w:sz w:val="28"/>
        </w:rPr>
        <w:t xml:space="preserve"> по закупкам</w:t>
      </w:r>
      <w:r w:rsidR="006D6855" w:rsidRPr="00E00439">
        <w:rPr>
          <w:sz w:val="28"/>
        </w:rPr>
        <w:t xml:space="preserve">, контрактному управляющему администрации </w:t>
      </w:r>
      <w:r w:rsidR="006822B9" w:rsidRPr="00E00439">
        <w:rPr>
          <w:sz w:val="28"/>
        </w:rPr>
        <w:t>Тбилисско</w:t>
      </w:r>
      <w:r w:rsidR="006D6855" w:rsidRPr="00E00439">
        <w:rPr>
          <w:sz w:val="28"/>
        </w:rPr>
        <w:t>го сельского поселения Тбилисского района (</w:t>
      </w:r>
      <w:r w:rsidR="006822B9" w:rsidRPr="00E00439">
        <w:rPr>
          <w:sz w:val="28"/>
        </w:rPr>
        <w:t>Шейкин</w:t>
      </w:r>
      <w:r w:rsidR="006D6855" w:rsidRPr="00E00439">
        <w:rPr>
          <w:sz w:val="28"/>
        </w:rPr>
        <w:t>ой)</w:t>
      </w:r>
      <w:r w:rsidR="0097067D" w:rsidRPr="00E00439">
        <w:rPr>
          <w:sz w:val="28"/>
        </w:rPr>
        <w:t xml:space="preserve"> разместить настоящее постановление в единой информационной системе в сфере закупок.</w:t>
      </w:r>
    </w:p>
    <w:p w14:paraId="134A8F7D" w14:textId="77777777" w:rsidR="0097067D" w:rsidRPr="00E00439" w:rsidRDefault="002D6204" w:rsidP="0097067D">
      <w:pPr>
        <w:ind w:firstLine="720"/>
        <w:jc w:val="both"/>
        <w:outlineLvl w:val="0"/>
        <w:rPr>
          <w:sz w:val="28"/>
          <w:szCs w:val="28"/>
        </w:rPr>
      </w:pPr>
      <w:r w:rsidRPr="00E00439">
        <w:rPr>
          <w:sz w:val="28"/>
          <w:szCs w:val="28"/>
        </w:rPr>
        <w:t>5</w:t>
      </w:r>
      <w:r w:rsidR="0097067D" w:rsidRPr="00E00439">
        <w:rPr>
          <w:sz w:val="28"/>
          <w:szCs w:val="28"/>
        </w:rPr>
        <w:t xml:space="preserve">. Контроль за выполнением настоящего постановления </w:t>
      </w:r>
      <w:r w:rsidR="006D6855" w:rsidRPr="00E00439">
        <w:rPr>
          <w:sz w:val="28"/>
          <w:szCs w:val="28"/>
        </w:rPr>
        <w:t>оставляю за собой</w:t>
      </w:r>
      <w:r w:rsidR="0097067D" w:rsidRPr="00E00439">
        <w:rPr>
          <w:sz w:val="28"/>
          <w:szCs w:val="28"/>
        </w:rPr>
        <w:t>.</w:t>
      </w:r>
    </w:p>
    <w:p w14:paraId="2E6F5CF1" w14:textId="77777777" w:rsidR="0097067D" w:rsidRPr="00E00439" w:rsidRDefault="002D6204" w:rsidP="0097067D">
      <w:pPr>
        <w:ind w:firstLine="720"/>
        <w:jc w:val="both"/>
        <w:outlineLvl w:val="0"/>
        <w:rPr>
          <w:sz w:val="28"/>
          <w:szCs w:val="28"/>
        </w:rPr>
      </w:pPr>
      <w:r w:rsidRPr="00E00439">
        <w:rPr>
          <w:rFonts w:ascii="Times New Roman CYR" w:hAnsi="Times New Roman CYR"/>
          <w:sz w:val="28"/>
          <w:szCs w:val="28"/>
        </w:rPr>
        <w:t>6</w:t>
      </w:r>
      <w:r w:rsidR="0097067D" w:rsidRPr="00E00439">
        <w:rPr>
          <w:rFonts w:ascii="Times New Roman CYR" w:hAnsi="Times New Roman CYR"/>
          <w:sz w:val="28"/>
          <w:szCs w:val="28"/>
        </w:rPr>
        <w:t>. Постановление вступает в силу со дня его официального опубликования.</w:t>
      </w:r>
    </w:p>
    <w:p w14:paraId="014D5BAD" w14:textId="77777777" w:rsidR="0097067D" w:rsidRPr="004F1B4D" w:rsidRDefault="0097067D" w:rsidP="0097067D">
      <w:pPr>
        <w:pStyle w:val="Standard"/>
        <w:jc w:val="both"/>
        <w:rPr>
          <w:rFonts w:ascii="Times New Roman CYR" w:hAnsi="Times New Roman CYR"/>
          <w:color w:val="FF0000"/>
          <w:sz w:val="28"/>
          <w:szCs w:val="28"/>
          <w:lang w:val="ru-RU"/>
        </w:rPr>
      </w:pPr>
    </w:p>
    <w:p w14:paraId="0FC2B253" w14:textId="77777777" w:rsidR="0097067D" w:rsidRPr="0005122D" w:rsidRDefault="0097067D" w:rsidP="0097067D">
      <w:pPr>
        <w:pStyle w:val="Standard"/>
        <w:jc w:val="both"/>
        <w:rPr>
          <w:rFonts w:ascii="Times New Roman CYR" w:hAnsi="Times New Roman CYR"/>
          <w:color w:val="FF0000"/>
          <w:sz w:val="28"/>
          <w:szCs w:val="28"/>
          <w:lang w:val="ru-RU"/>
        </w:rPr>
      </w:pPr>
    </w:p>
    <w:p w14:paraId="3B3FCFA7" w14:textId="77777777" w:rsidR="0097067D" w:rsidRPr="0005122D" w:rsidRDefault="00ED55C5" w:rsidP="0097067D">
      <w:pPr>
        <w:pStyle w:val="Standard"/>
        <w:jc w:val="both"/>
        <w:rPr>
          <w:rFonts w:ascii="Times New Roman CYR" w:hAnsi="Times New Roman CYR"/>
          <w:color w:val="FF0000"/>
          <w:sz w:val="28"/>
          <w:szCs w:val="28"/>
          <w:lang w:val="ru-RU"/>
        </w:rPr>
      </w:pPr>
      <w:r>
        <w:rPr>
          <w:rFonts w:ascii="Times New Roman CYR" w:hAnsi="Times New Roman CYR"/>
          <w:color w:val="FF0000"/>
          <w:sz w:val="28"/>
          <w:szCs w:val="28"/>
          <w:lang w:val="ru-RU"/>
        </w:rPr>
        <w:t xml:space="preserve"> </w:t>
      </w:r>
    </w:p>
    <w:p w14:paraId="1A0E132C" w14:textId="77777777" w:rsidR="001B0A4C" w:rsidRPr="006822B9" w:rsidRDefault="0097067D" w:rsidP="001B0A4C">
      <w:pPr>
        <w:pStyle w:val="Standard"/>
        <w:rPr>
          <w:rFonts w:ascii="Times New Roman CYR" w:hAnsi="Times New Roman CYR"/>
          <w:sz w:val="28"/>
          <w:szCs w:val="28"/>
          <w:lang w:val="ru-RU"/>
        </w:rPr>
      </w:pPr>
      <w:r w:rsidRPr="006822B9">
        <w:rPr>
          <w:rFonts w:ascii="Times New Roman CYR" w:hAnsi="Times New Roman CYR"/>
          <w:sz w:val="28"/>
          <w:szCs w:val="28"/>
          <w:lang w:val="ru-RU"/>
        </w:rPr>
        <w:t xml:space="preserve">Глава </w:t>
      </w:r>
      <w:r w:rsidR="006822B9" w:rsidRPr="006822B9">
        <w:rPr>
          <w:rFonts w:ascii="Times New Roman CYR" w:hAnsi="Times New Roman CYR"/>
          <w:sz w:val="28"/>
          <w:szCs w:val="28"/>
          <w:lang w:val="ru-RU"/>
        </w:rPr>
        <w:t>Тбилисск</w:t>
      </w:r>
      <w:r w:rsidR="001B0A4C" w:rsidRPr="006822B9">
        <w:rPr>
          <w:rFonts w:ascii="Times New Roman CYR" w:hAnsi="Times New Roman CYR"/>
          <w:sz w:val="28"/>
          <w:szCs w:val="28"/>
          <w:lang w:val="ru-RU"/>
        </w:rPr>
        <w:t>ого сельского</w:t>
      </w:r>
      <w:r w:rsidR="006822B9" w:rsidRPr="006822B9">
        <w:rPr>
          <w:rFonts w:ascii="Times New Roman CYR" w:hAnsi="Times New Roman CYR"/>
          <w:sz w:val="28"/>
          <w:szCs w:val="28"/>
          <w:lang w:val="ru-RU"/>
        </w:rPr>
        <w:t xml:space="preserve"> поселения</w:t>
      </w:r>
    </w:p>
    <w:p w14:paraId="275A5F8F" w14:textId="77777777" w:rsidR="00841A3F" w:rsidRDefault="001B0A4C" w:rsidP="001B0A4C">
      <w:pPr>
        <w:pStyle w:val="Standard"/>
        <w:rPr>
          <w:rFonts w:ascii="Times New Roman CYR" w:hAnsi="Times New Roman CYR"/>
          <w:sz w:val="28"/>
          <w:szCs w:val="28"/>
          <w:lang w:val="ru-RU"/>
        </w:rPr>
      </w:pPr>
      <w:r w:rsidRPr="006822B9">
        <w:rPr>
          <w:rFonts w:ascii="Times New Roman CYR" w:hAnsi="Times New Roman CYR"/>
          <w:sz w:val="28"/>
          <w:szCs w:val="28"/>
          <w:lang w:val="ru-RU"/>
        </w:rPr>
        <w:t>Тбилисского района</w:t>
      </w:r>
      <w:r w:rsidR="006822B9" w:rsidRPr="006822B9">
        <w:rPr>
          <w:rFonts w:ascii="Times New Roman CYR" w:hAnsi="Times New Roman CYR"/>
          <w:sz w:val="28"/>
          <w:szCs w:val="28"/>
          <w:lang w:val="ru-RU"/>
        </w:rPr>
        <w:t xml:space="preserve">                                                                              А.Н. Стойкин</w:t>
      </w:r>
      <w:r w:rsidR="0097067D" w:rsidRPr="006822B9">
        <w:rPr>
          <w:rFonts w:ascii="Times New Roman CYR" w:hAnsi="Times New Roman CYR"/>
          <w:sz w:val="28"/>
          <w:szCs w:val="28"/>
          <w:lang w:val="ru-RU"/>
        </w:rPr>
        <w:t xml:space="preserve">  </w:t>
      </w:r>
    </w:p>
    <w:p w14:paraId="0AE78894" w14:textId="77777777" w:rsidR="00841A3F" w:rsidRDefault="00841A3F" w:rsidP="001B0A4C">
      <w:pPr>
        <w:pStyle w:val="Standard"/>
        <w:rPr>
          <w:rFonts w:ascii="Times New Roman CYR" w:hAnsi="Times New Roman CYR"/>
          <w:sz w:val="28"/>
          <w:szCs w:val="28"/>
          <w:lang w:val="ru-RU"/>
        </w:rPr>
      </w:pPr>
    </w:p>
    <w:p w14:paraId="1AA76937" w14:textId="77777777" w:rsidR="00841A3F" w:rsidRDefault="00841A3F" w:rsidP="001B0A4C">
      <w:pPr>
        <w:pStyle w:val="Standard"/>
        <w:rPr>
          <w:rFonts w:ascii="Times New Roman CYR" w:hAnsi="Times New Roman CYR"/>
          <w:sz w:val="28"/>
          <w:szCs w:val="28"/>
          <w:lang w:val="ru-RU"/>
        </w:rPr>
      </w:pPr>
    </w:p>
    <w:p w14:paraId="6E30AD3D" w14:textId="77777777" w:rsidR="00841A3F" w:rsidRDefault="00841A3F" w:rsidP="001B0A4C">
      <w:pPr>
        <w:pStyle w:val="Standard"/>
        <w:rPr>
          <w:rFonts w:ascii="Times New Roman CYR" w:hAnsi="Times New Roman CYR"/>
          <w:sz w:val="28"/>
          <w:szCs w:val="28"/>
          <w:lang w:val="ru-RU"/>
        </w:rPr>
      </w:pPr>
    </w:p>
    <w:p w14:paraId="3E8C1747" w14:textId="77777777" w:rsidR="00841A3F" w:rsidRDefault="00841A3F" w:rsidP="001B0A4C">
      <w:pPr>
        <w:pStyle w:val="Standard"/>
        <w:rPr>
          <w:rFonts w:ascii="Times New Roman CYR" w:hAnsi="Times New Roman CYR"/>
          <w:sz w:val="28"/>
          <w:szCs w:val="28"/>
          <w:lang w:val="ru-RU"/>
        </w:rPr>
      </w:pPr>
    </w:p>
    <w:p w14:paraId="2325DA27" w14:textId="77777777" w:rsidR="00841A3F" w:rsidRDefault="00841A3F" w:rsidP="001B0A4C">
      <w:pPr>
        <w:pStyle w:val="Standard"/>
        <w:rPr>
          <w:rFonts w:ascii="Times New Roman CYR" w:hAnsi="Times New Roman CYR"/>
          <w:sz w:val="28"/>
          <w:szCs w:val="28"/>
          <w:lang w:val="ru-RU"/>
        </w:rPr>
      </w:pPr>
    </w:p>
    <w:p w14:paraId="648139D7" w14:textId="77777777" w:rsidR="00841A3F" w:rsidRDefault="00841A3F" w:rsidP="001B0A4C">
      <w:pPr>
        <w:pStyle w:val="Standard"/>
        <w:rPr>
          <w:rFonts w:ascii="Times New Roman CYR" w:hAnsi="Times New Roman CYR"/>
          <w:sz w:val="28"/>
          <w:szCs w:val="28"/>
          <w:lang w:val="ru-RU"/>
        </w:rPr>
      </w:pPr>
    </w:p>
    <w:p w14:paraId="06F691AC" w14:textId="77777777" w:rsidR="00841A3F" w:rsidRDefault="00841A3F" w:rsidP="001B0A4C">
      <w:pPr>
        <w:pStyle w:val="Standard"/>
        <w:rPr>
          <w:rFonts w:ascii="Times New Roman CYR" w:hAnsi="Times New Roman CYR"/>
          <w:sz w:val="28"/>
          <w:szCs w:val="28"/>
          <w:lang w:val="ru-RU"/>
        </w:rPr>
      </w:pPr>
    </w:p>
    <w:p w14:paraId="5B091C98" w14:textId="77777777" w:rsidR="00841A3F" w:rsidRDefault="00841A3F" w:rsidP="001B0A4C">
      <w:pPr>
        <w:pStyle w:val="Standard"/>
        <w:rPr>
          <w:rFonts w:ascii="Times New Roman CYR" w:hAnsi="Times New Roman CYR"/>
          <w:sz w:val="28"/>
          <w:szCs w:val="28"/>
          <w:lang w:val="ru-RU"/>
        </w:rPr>
      </w:pPr>
    </w:p>
    <w:p w14:paraId="59DEBCEE" w14:textId="77777777" w:rsidR="00841A3F" w:rsidRDefault="00841A3F" w:rsidP="001B0A4C">
      <w:pPr>
        <w:pStyle w:val="Standard"/>
        <w:rPr>
          <w:rFonts w:ascii="Times New Roman CYR" w:hAnsi="Times New Roman CYR"/>
          <w:sz w:val="28"/>
          <w:szCs w:val="28"/>
          <w:lang w:val="ru-RU"/>
        </w:rPr>
      </w:pPr>
    </w:p>
    <w:p w14:paraId="742BE993" w14:textId="77777777" w:rsidR="00841A3F" w:rsidRDefault="00841A3F" w:rsidP="001B0A4C">
      <w:pPr>
        <w:pStyle w:val="Standard"/>
        <w:rPr>
          <w:rFonts w:ascii="Times New Roman CYR" w:hAnsi="Times New Roman CYR"/>
          <w:sz w:val="28"/>
          <w:szCs w:val="28"/>
          <w:lang w:val="ru-RU"/>
        </w:rPr>
      </w:pPr>
    </w:p>
    <w:p w14:paraId="1E33786D" w14:textId="77777777" w:rsidR="00841A3F" w:rsidRDefault="00841A3F" w:rsidP="001B0A4C">
      <w:pPr>
        <w:pStyle w:val="Standard"/>
        <w:rPr>
          <w:rFonts w:ascii="Times New Roman CYR" w:hAnsi="Times New Roman CYR"/>
          <w:sz w:val="28"/>
          <w:szCs w:val="28"/>
          <w:lang w:val="ru-RU"/>
        </w:rPr>
      </w:pPr>
    </w:p>
    <w:p w14:paraId="03EFF0B0" w14:textId="77777777" w:rsidR="00841A3F" w:rsidRDefault="00841A3F" w:rsidP="001B0A4C">
      <w:pPr>
        <w:pStyle w:val="Standard"/>
        <w:rPr>
          <w:rFonts w:ascii="Times New Roman CYR" w:hAnsi="Times New Roman CYR"/>
          <w:sz w:val="28"/>
          <w:szCs w:val="28"/>
          <w:lang w:val="ru-RU"/>
        </w:rPr>
      </w:pPr>
    </w:p>
    <w:p w14:paraId="108EACDD" w14:textId="77777777" w:rsidR="00841A3F" w:rsidRDefault="00841A3F" w:rsidP="001B0A4C">
      <w:pPr>
        <w:pStyle w:val="Standard"/>
        <w:rPr>
          <w:rFonts w:ascii="Times New Roman CYR" w:hAnsi="Times New Roman CYR"/>
          <w:sz w:val="28"/>
          <w:szCs w:val="28"/>
          <w:lang w:val="ru-RU"/>
        </w:rPr>
      </w:pPr>
    </w:p>
    <w:p w14:paraId="730C4A08" w14:textId="77777777" w:rsidR="00841A3F" w:rsidRDefault="00841A3F" w:rsidP="001B0A4C">
      <w:pPr>
        <w:pStyle w:val="Standard"/>
        <w:rPr>
          <w:rFonts w:ascii="Times New Roman CYR" w:hAnsi="Times New Roman CYR"/>
          <w:sz w:val="28"/>
          <w:szCs w:val="28"/>
          <w:lang w:val="ru-RU"/>
        </w:rPr>
      </w:pPr>
    </w:p>
    <w:p w14:paraId="2713D081" w14:textId="77777777" w:rsidR="00841A3F" w:rsidRDefault="00841A3F" w:rsidP="001B0A4C">
      <w:pPr>
        <w:pStyle w:val="Standard"/>
        <w:rPr>
          <w:rFonts w:ascii="Times New Roman CYR" w:hAnsi="Times New Roman CYR"/>
          <w:sz w:val="28"/>
          <w:szCs w:val="28"/>
          <w:lang w:val="ru-RU"/>
        </w:rPr>
      </w:pPr>
    </w:p>
    <w:p w14:paraId="3B4976E2" w14:textId="77777777" w:rsidR="00841A3F" w:rsidRDefault="00841A3F" w:rsidP="001B0A4C">
      <w:pPr>
        <w:pStyle w:val="Standard"/>
        <w:rPr>
          <w:rFonts w:ascii="Times New Roman CYR" w:hAnsi="Times New Roman CYR"/>
          <w:sz w:val="28"/>
          <w:szCs w:val="28"/>
          <w:lang w:val="ru-RU"/>
        </w:rPr>
      </w:pPr>
    </w:p>
    <w:p w14:paraId="3C197BFE" w14:textId="77777777" w:rsidR="00841A3F" w:rsidRDefault="00841A3F" w:rsidP="001B0A4C">
      <w:pPr>
        <w:pStyle w:val="Standard"/>
        <w:rPr>
          <w:rFonts w:ascii="Times New Roman CYR" w:hAnsi="Times New Roman CYR"/>
          <w:sz w:val="28"/>
          <w:szCs w:val="28"/>
          <w:lang w:val="ru-RU"/>
        </w:rPr>
      </w:pPr>
    </w:p>
    <w:p w14:paraId="4EC0EEDB" w14:textId="77777777" w:rsidR="00841A3F" w:rsidRDefault="00841A3F" w:rsidP="001B0A4C">
      <w:pPr>
        <w:pStyle w:val="Standard"/>
        <w:rPr>
          <w:rFonts w:ascii="Times New Roman CYR" w:hAnsi="Times New Roman CYR"/>
          <w:sz w:val="28"/>
          <w:szCs w:val="28"/>
          <w:lang w:val="ru-RU"/>
        </w:rPr>
      </w:pPr>
    </w:p>
    <w:p w14:paraId="1931F8A2" w14:textId="77777777" w:rsidR="00841A3F" w:rsidRDefault="00841A3F" w:rsidP="001B0A4C">
      <w:pPr>
        <w:pStyle w:val="Standard"/>
        <w:rPr>
          <w:rFonts w:ascii="Times New Roman CYR" w:hAnsi="Times New Roman CYR"/>
          <w:sz w:val="28"/>
          <w:szCs w:val="28"/>
          <w:lang w:val="ru-RU"/>
        </w:rPr>
      </w:pPr>
    </w:p>
    <w:p w14:paraId="2D39612D" w14:textId="77777777" w:rsidR="00841A3F" w:rsidRDefault="00841A3F" w:rsidP="001B0A4C">
      <w:pPr>
        <w:pStyle w:val="Standard"/>
        <w:rPr>
          <w:rFonts w:ascii="Times New Roman CYR" w:hAnsi="Times New Roman CYR"/>
          <w:sz w:val="28"/>
          <w:szCs w:val="28"/>
          <w:lang w:val="ru-RU"/>
        </w:rPr>
      </w:pPr>
    </w:p>
    <w:p w14:paraId="1341F418" w14:textId="77777777" w:rsidR="00841A3F" w:rsidRDefault="00841A3F" w:rsidP="001B0A4C">
      <w:pPr>
        <w:pStyle w:val="Standard"/>
        <w:rPr>
          <w:rFonts w:ascii="Times New Roman CYR" w:hAnsi="Times New Roman CYR"/>
          <w:sz w:val="28"/>
          <w:szCs w:val="28"/>
          <w:lang w:val="ru-RU"/>
        </w:rPr>
      </w:pPr>
    </w:p>
    <w:p w14:paraId="364BAA50" w14:textId="77777777" w:rsidR="00841A3F" w:rsidRDefault="00841A3F" w:rsidP="001B0A4C">
      <w:pPr>
        <w:pStyle w:val="Standard"/>
        <w:rPr>
          <w:rFonts w:ascii="Times New Roman CYR" w:hAnsi="Times New Roman CYR"/>
          <w:sz w:val="28"/>
          <w:szCs w:val="28"/>
          <w:lang w:val="ru-RU"/>
        </w:rPr>
      </w:pPr>
    </w:p>
    <w:p w14:paraId="751A9C26" w14:textId="77777777" w:rsidR="00841A3F" w:rsidRDefault="00841A3F" w:rsidP="001B0A4C">
      <w:pPr>
        <w:pStyle w:val="Standard"/>
        <w:rPr>
          <w:rFonts w:ascii="Times New Roman CYR" w:hAnsi="Times New Roman CYR"/>
          <w:sz w:val="28"/>
          <w:szCs w:val="28"/>
          <w:lang w:val="ru-RU"/>
        </w:rPr>
      </w:pPr>
    </w:p>
    <w:p w14:paraId="3413F355" w14:textId="77777777" w:rsidR="00841A3F" w:rsidRPr="00841A3F" w:rsidRDefault="0097067D" w:rsidP="00841A3F">
      <w:pPr>
        <w:ind w:left="5670"/>
        <w:jc w:val="both"/>
        <w:rPr>
          <w:sz w:val="28"/>
          <w:szCs w:val="28"/>
        </w:rPr>
      </w:pPr>
      <w:r w:rsidRPr="006822B9">
        <w:rPr>
          <w:rFonts w:ascii="Times New Roman CYR" w:hAnsi="Times New Roman CYR"/>
          <w:sz w:val="28"/>
          <w:szCs w:val="28"/>
        </w:rPr>
        <w:lastRenderedPageBreak/>
        <w:t xml:space="preserve"> </w:t>
      </w:r>
      <w:r w:rsidR="00841A3F" w:rsidRPr="00841A3F">
        <w:rPr>
          <w:sz w:val="28"/>
          <w:szCs w:val="28"/>
        </w:rPr>
        <w:t>ПРИЛОЖЕНИЕ</w:t>
      </w:r>
    </w:p>
    <w:p w14:paraId="7C6AD04D" w14:textId="77777777" w:rsidR="00841A3F" w:rsidRPr="00841A3F" w:rsidRDefault="00841A3F" w:rsidP="00841A3F">
      <w:pPr>
        <w:ind w:left="5670"/>
        <w:jc w:val="both"/>
        <w:rPr>
          <w:sz w:val="28"/>
          <w:szCs w:val="28"/>
        </w:rPr>
      </w:pPr>
    </w:p>
    <w:p w14:paraId="28C624AB" w14:textId="77777777" w:rsidR="00841A3F" w:rsidRPr="00841A3F" w:rsidRDefault="00841A3F" w:rsidP="00841A3F">
      <w:pPr>
        <w:ind w:left="5670"/>
        <w:jc w:val="both"/>
        <w:rPr>
          <w:sz w:val="28"/>
          <w:szCs w:val="28"/>
        </w:rPr>
      </w:pPr>
      <w:r w:rsidRPr="00841A3F">
        <w:rPr>
          <w:sz w:val="28"/>
          <w:szCs w:val="28"/>
        </w:rPr>
        <w:t>УТВЕРЖДЕНЫ</w:t>
      </w:r>
      <w:r w:rsidRPr="00841A3F">
        <w:rPr>
          <w:sz w:val="28"/>
          <w:szCs w:val="28"/>
        </w:rPr>
        <w:br/>
        <w:t>постановлением администрации</w:t>
      </w:r>
      <w:r w:rsidRPr="00841A3F">
        <w:rPr>
          <w:sz w:val="28"/>
          <w:szCs w:val="28"/>
        </w:rPr>
        <w:br/>
        <w:t>Тбилисского сельского поселения Тбилисского района</w:t>
      </w:r>
    </w:p>
    <w:p w14:paraId="54796FFD" w14:textId="77777777" w:rsidR="00841A3F" w:rsidRPr="00841A3F" w:rsidRDefault="00841A3F" w:rsidP="00841A3F">
      <w:pPr>
        <w:ind w:left="5670"/>
        <w:jc w:val="both"/>
        <w:rPr>
          <w:sz w:val="28"/>
          <w:szCs w:val="28"/>
        </w:rPr>
      </w:pPr>
      <w:r w:rsidRPr="00841A3F">
        <w:rPr>
          <w:sz w:val="28"/>
          <w:szCs w:val="28"/>
        </w:rPr>
        <w:t>от _____________ № ____</w:t>
      </w:r>
    </w:p>
    <w:p w14:paraId="51CA1BC5" w14:textId="77777777" w:rsidR="00841A3F" w:rsidRPr="00841A3F" w:rsidRDefault="00841A3F" w:rsidP="00841A3F">
      <w:pPr>
        <w:ind w:left="4536"/>
        <w:jc w:val="both"/>
        <w:rPr>
          <w:sz w:val="28"/>
          <w:szCs w:val="28"/>
        </w:rPr>
      </w:pPr>
    </w:p>
    <w:p w14:paraId="51982CC2" w14:textId="77777777" w:rsidR="00841A3F" w:rsidRPr="00841A3F" w:rsidRDefault="00841A3F" w:rsidP="00841A3F">
      <w:pPr>
        <w:ind w:left="4536"/>
        <w:jc w:val="center"/>
        <w:rPr>
          <w:sz w:val="28"/>
          <w:szCs w:val="28"/>
        </w:rPr>
      </w:pPr>
    </w:p>
    <w:p w14:paraId="55F9E04C" w14:textId="77777777" w:rsidR="00841A3F" w:rsidRPr="00841A3F" w:rsidRDefault="00841A3F" w:rsidP="00841A3F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</w:rPr>
      </w:pPr>
    </w:p>
    <w:p w14:paraId="6E1EAAEF" w14:textId="77777777" w:rsidR="00841A3F" w:rsidRPr="00841A3F" w:rsidRDefault="00841A3F" w:rsidP="00841A3F">
      <w:pPr>
        <w:jc w:val="center"/>
        <w:rPr>
          <w:b/>
          <w:sz w:val="28"/>
          <w:szCs w:val="28"/>
        </w:rPr>
      </w:pPr>
      <w:r w:rsidRPr="00841A3F">
        <w:rPr>
          <w:b/>
          <w:sz w:val="28"/>
          <w:szCs w:val="28"/>
        </w:rPr>
        <w:t xml:space="preserve">ТРЕБОВАНИЯ </w:t>
      </w:r>
    </w:p>
    <w:p w14:paraId="29907F2C" w14:textId="77777777" w:rsidR="00841A3F" w:rsidRPr="00841A3F" w:rsidRDefault="00841A3F" w:rsidP="00841A3F">
      <w:pPr>
        <w:jc w:val="center"/>
        <w:rPr>
          <w:b/>
          <w:sz w:val="28"/>
          <w:szCs w:val="28"/>
        </w:rPr>
      </w:pPr>
      <w:r w:rsidRPr="00841A3F">
        <w:rPr>
          <w:b/>
          <w:sz w:val="28"/>
          <w:szCs w:val="28"/>
        </w:rPr>
        <w:t xml:space="preserve">к порядку разработки и принятия правовых актов </w:t>
      </w:r>
    </w:p>
    <w:p w14:paraId="276B87A3" w14:textId="77777777" w:rsidR="00841A3F" w:rsidRPr="00841A3F" w:rsidRDefault="00841A3F" w:rsidP="00841A3F">
      <w:pPr>
        <w:jc w:val="center"/>
        <w:rPr>
          <w:b/>
          <w:sz w:val="28"/>
          <w:szCs w:val="28"/>
        </w:rPr>
      </w:pPr>
      <w:r w:rsidRPr="00841A3F">
        <w:rPr>
          <w:b/>
          <w:sz w:val="28"/>
          <w:szCs w:val="28"/>
        </w:rPr>
        <w:t xml:space="preserve">о нормировании в сфере закупок товаров, работ, услуг </w:t>
      </w:r>
    </w:p>
    <w:p w14:paraId="633F4B15" w14:textId="77777777" w:rsidR="00841A3F" w:rsidRPr="00841A3F" w:rsidRDefault="00841A3F" w:rsidP="00841A3F">
      <w:pPr>
        <w:jc w:val="center"/>
        <w:rPr>
          <w:b/>
          <w:sz w:val="28"/>
          <w:szCs w:val="28"/>
        </w:rPr>
      </w:pPr>
      <w:r w:rsidRPr="00841A3F">
        <w:rPr>
          <w:b/>
          <w:sz w:val="28"/>
          <w:szCs w:val="28"/>
        </w:rPr>
        <w:t xml:space="preserve">для обеспечения муниципальных нужд администрации Тбилисского сельского поселения Тбилисского района, содержанию </w:t>
      </w:r>
    </w:p>
    <w:p w14:paraId="0E3060CA" w14:textId="77777777" w:rsidR="00841A3F" w:rsidRPr="00841A3F" w:rsidRDefault="00841A3F" w:rsidP="00841A3F">
      <w:pPr>
        <w:jc w:val="center"/>
        <w:rPr>
          <w:b/>
          <w:sz w:val="28"/>
          <w:szCs w:val="28"/>
        </w:rPr>
      </w:pPr>
      <w:r w:rsidRPr="00841A3F">
        <w:rPr>
          <w:b/>
          <w:sz w:val="28"/>
          <w:szCs w:val="28"/>
        </w:rPr>
        <w:t xml:space="preserve">указанных актов и обеспечению их исполнения </w:t>
      </w:r>
    </w:p>
    <w:p w14:paraId="70FDD808" w14:textId="77777777" w:rsidR="00841A3F" w:rsidRPr="00841A3F" w:rsidRDefault="00841A3F" w:rsidP="00841A3F">
      <w:pPr>
        <w:tabs>
          <w:tab w:val="left" w:pos="851"/>
        </w:tabs>
        <w:jc w:val="center"/>
        <w:rPr>
          <w:color w:val="000000"/>
        </w:rPr>
      </w:pPr>
    </w:p>
    <w:p w14:paraId="5555A304" w14:textId="77777777" w:rsidR="00841A3F" w:rsidRPr="00841A3F" w:rsidRDefault="00841A3F" w:rsidP="00841A3F">
      <w:pPr>
        <w:tabs>
          <w:tab w:val="left" w:pos="851"/>
        </w:tabs>
        <w:jc w:val="center"/>
        <w:rPr>
          <w:color w:val="000000"/>
        </w:rPr>
      </w:pPr>
    </w:p>
    <w:p w14:paraId="515BB0E3" w14:textId="77777777" w:rsidR="00841A3F" w:rsidRPr="00841A3F" w:rsidRDefault="00841A3F" w:rsidP="00841A3F">
      <w:pPr>
        <w:tabs>
          <w:tab w:val="left" w:pos="0"/>
          <w:tab w:val="left" w:pos="993"/>
        </w:tabs>
        <w:jc w:val="both"/>
        <w:rPr>
          <w:color w:val="FF0000"/>
          <w:sz w:val="28"/>
          <w:szCs w:val="28"/>
        </w:rPr>
      </w:pPr>
    </w:p>
    <w:p w14:paraId="459DC58A" w14:textId="77777777" w:rsidR="00841A3F" w:rsidRPr="00841A3F" w:rsidRDefault="00841A3F" w:rsidP="00841A3F">
      <w:pPr>
        <w:numPr>
          <w:ilvl w:val="0"/>
          <w:numId w:val="1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bookmarkStart w:id="0" w:name="_GoBack"/>
      <w:r w:rsidRPr="00841A3F">
        <w:rPr>
          <w:sz w:val="28"/>
          <w:szCs w:val="28"/>
        </w:rPr>
        <w:t xml:space="preserve"> Настоящие требования к порядку разработки и принятия                          правовых актов о нормировании в сфере закупок товаров, работ, услуг                                    для обеспечения муниципальных нужд</w:t>
      </w:r>
      <w:r w:rsidRPr="00841A3F">
        <w:rPr>
          <w:b/>
          <w:sz w:val="28"/>
          <w:szCs w:val="28"/>
        </w:rPr>
        <w:t xml:space="preserve"> </w:t>
      </w:r>
      <w:r w:rsidRPr="00841A3F">
        <w:rPr>
          <w:sz w:val="28"/>
          <w:szCs w:val="28"/>
        </w:rPr>
        <w:t>администрации Тбилисского сельского поселения Тбилисского района, содержанию указанных актов и обеспечению их исполнения (далее – Требования) определяют требования к порядку разработки и принятия, содержанию, обеспечению исполнения следующих правовых актов:</w:t>
      </w:r>
    </w:p>
    <w:bookmarkEnd w:id="0"/>
    <w:p w14:paraId="50B00723" w14:textId="77777777" w:rsidR="00841A3F" w:rsidRPr="00841A3F" w:rsidRDefault="00841A3F" w:rsidP="00841A3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841A3F">
        <w:rPr>
          <w:sz w:val="28"/>
          <w:szCs w:val="28"/>
        </w:rPr>
        <w:t xml:space="preserve">1) </w:t>
      </w:r>
      <w:r w:rsidRPr="00841A3F">
        <w:rPr>
          <w:color w:val="000000"/>
          <w:sz w:val="28"/>
          <w:szCs w:val="28"/>
        </w:rPr>
        <w:t xml:space="preserve">администрация </w:t>
      </w:r>
      <w:r w:rsidRPr="00841A3F">
        <w:rPr>
          <w:sz w:val="28"/>
          <w:szCs w:val="28"/>
        </w:rPr>
        <w:t>Тбилисского сельского поселения Тбилисского района (далее – муниципальный орган), утверждающая:</w:t>
      </w:r>
    </w:p>
    <w:p w14:paraId="0C0EB8E9" w14:textId="77777777" w:rsidR="00841A3F" w:rsidRPr="00841A3F" w:rsidRDefault="00841A3F" w:rsidP="00841A3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841A3F">
        <w:rPr>
          <w:sz w:val="28"/>
          <w:szCs w:val="28"/>
        </w:rPr>
        <w:t>правила определения нормативных затрат на обеспечение функций муниципального органа, включая подведомственные казённые и бюджетные учреждения, осуществляющее полномочия главного распорядителя бюджетных средств;</w:t>
      </w:r>
    </w:p>
    <w:p w14:paraId="2BD88B67" w14:textId="77777777" w:rsidR="00841A3F" w:rsidRPr="00841A3F" w:rsidRDefault="00841A3F" w:rsidP="00841A3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841A3F">
        <w:rPr>
          <w:sz w:val="28"/>
          <w:szCs w:val="28"/>
        </w:rPr>
        <w:t>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 муниципального органа;</w:t>
      </w:r>
    </w:p>
    <w:p w14:paraId="2D68B035" w14:textId="77777777" w:rsidR="00841A3F" w:rsidRPr="00841A3F" w:rsidRDefault="00841A3F" w:rsidP="00841A3F">
      <w:pPr>
        <w:ind w:firstLine="709"/>
        <w:jc w:val="both"/>
        <w:rPr>
          <w:sz w:val="28"/>
          <w:szCs w:val="28"/>
        </w:rPr>
      </w:pPr>
      <w:r w:rsidRPr="00841A3F">
        <w:rPr>
          <w:sz w:val="28"/>
          <w:szCs w:val="28"/>
        </w:rPr>
        <w:t>2) муниципальный орган  (далее – заказчик), утверждающий:</w:t>
      </w:r>
    </w:p>
    <w:p w14:paraId="243CA72A" w14:textId="77777777" w:rsidR="00841A3F" w:rsidRPr="00841A3F" w:rsidRDefault="00841A3F" w:rsidP="00841A3F">
      <w:pPr>
        <w:ind w:firstLine="709"/>
        <w:jc w:val="both"/>
        <w:rPr>
          <w:sz w:val="28"/>
          <w:szCs w:val="28"/>
        </w:rPr>
      </w:pPr>
      <w:r w:rsidRPr="00841A3F">
        <w:rPr>
          <w:sz w:val="28"/>
          <w:szCs w:val="28"/>
        </w:rPr>
        <w:t>нормативные затраты на обеспечение функций самого заказчика, и функций подведомственных казённых и бюджетных учреждений (далее – нормативные затраты);</w:t>
      </w:r>
    </w:p>
    <w:p w14:paraId="45E5BBCB" w14:textId="77777777" w:rsidR="00841A3F" w:rsidRPr="00841A3F" w:rsidRDefault="00841A3F" w:rsidP="00841A3F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bookmarkStart w:id="1" w:name="Par1"/>
      <w:bookmarkEnd w:id="1"/>
      <w:r w:rsidRPr="00841A3F">
        <w:rPr>
          <w:sz w:val="28"/>
          <w:szCs w:val="28"/>
        </w:rPr>
        <w:t>требования к отдельным видам товаров, работ, услуг (в том числе предельные цены товаров, работ, услуг), закупаемым самим заказчиком и подведомственным ему казённым и бюджетным учреждениям</w:t>
      </w:r>
      <w:r w:rsidRPr="00841A3F">
        <w:rPr>
          <w:color w:val="FF0000"/>
          <w:sz w:val="28"/>
          <w:szCs w:val="28"/>
        </w:rPr>
        <w:t>.</w:t>
      </w:r>
    </w:p>
    <w:p w14:paraId="196223CE" w14:textId="77777777" w:rsidR="00841A3F" w:rsidRPr="00841A3F" w:rsidRDefault="00841A3F" w:rsidP="00841A3F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841A3F">
        <w:rPr>
          <w:sz w:val="28"/>
          <w:szCs w:val="28"/>
        </w:rPr>
        <w:t>2. Правовые акты, указанные в подпункте 1 пункта 1 Требований, разрабатываются</w:t>
      </w:r>
      <w:r w:rsidRPr="00841A3F">
        <w:rPr>
          <w:color w:val="FF0000"/>
          <w:sz w:val="28"/>
          <w:szCs w:val="28"/>
        </w:rPr>
        <w:t xml:space="preserve"> </w:t>
      </w:r>
      <w:r w:rsidRPr="00841A3F">
        <w:rPr>
          <w:sz w:val="28"/>
          <w:szCs w:val="28"/>
        </w:rPr>
        <w:t>финансовым отделом</w:t>
      </w:r>
      <w:r w:rsidRPr="00841A3F">
        <w:rPr>
          <w:color w:val="FF0000"/>
          <w:sz w:val="28"/>
          <w:szCs w:val="28"/>
        </w:rPr>
        <w:t xml:space="preserve"> </w:t>
      </w:r>
      <w:r w:rsidRPr="00841A3F">
        <w:rPr>
          <w:sz w:val="28"/>
          <w:szCs w:val="28"/>
        </w:rPr>
        <w:t xml:space="preserve">администрации Тбилисского сельского </w:t>
      </w:r>
      <w:r w:rsidRPr="00841A3F">
        <w:rPr>
          <w:sz w:val="28"/>
          <w:szCs w:val="28"/>
        </w:rPr>
        <w:lastRenderedPageBreak/>
        <w:t>поселения Тбилисского района</w:t>
      </w:r>
      <w:r w:rsidRPr="00841A3F">
        <w:rPr>
          <w:color w:val="FF0000"/>
          <w:sz w:val="28"/>
          <w:szCs w:val="28"/>
        </w:rPr>
        <w:t xml:space="preserve"> </w:t>
      </w:r>
      <w:r w:rsidRPr="00841A3F">
        <w:rPr>
          <w:sz w:val="28"/>
          <w:szCs w:val="28"/>
        </w:rPr>
        <w:t>в форме проектов постановлений муниципального органа.</w:t>
      </w:r>
    </w:p>
    <w:p w14:paraId="65044D22" w14:textId="77777777" w:rsidR="00841A3F" w:rsidRPr="00841A3F" w:rsidRDefault="00841A3F" w:rsidP="00841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1A3F">
        <w:rPr>
          <w:sz w:val="28"/>
          <w:szCs w:val="28"/>
        </w:rPr>
        <w:t>Правовые акты, указанные в подпункте 2 пункта 1 требований, разрабатываются заказчиками в форме проектов правовых актов (приказов) заказчиков.</w:t>
      </w:r>
    </w:p>
    <w:p w14:paraId="710FED23" w14:textId="77777777" w:rsidR="00841A3F" w:rsidRPr="00841A3F" w:rsidRDefault="00841A3F" w:rsidP="00841A3F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841A3F">
        <w:rPr>
          <w:sz w:val="28"/>
          <w:szCs w:val="28"/>
        </w:rPr>
        <w:t>3. Правовые акты, указанные в подпункте 2 пункта 1 Требований, могут предусматривать право руководителя (первого заместителя руководителя, заместителя руководителя) заказчика утверждать нормативы количества и (или) нормативы цены товаров, работ, услуг.</w:t>
      </w:r>
    </w:p>
    <w:p w14:paraId="0B09451D" w14:textId="77777777" w:rsidR="00841A3F" w:rsidRPr="00841A3F" w:rsidRDefault="00841A3F" w:rsidP="00841A3F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1A3F">
        <w:rPr>
          <w:sz w:val="28"/>
          <w:szCs w:val="28"/>
        </w:rPr>
        <w:t xml:space="preserve">4. Для проведения обсуждения в целях общественного контроля проектов правовых актов, указанных в </w:t>
      </w:r>
      <w:hyperlink w:anchor="sub_1001" w:history="1">
        <w:r w:rsidRPr="00841A3F">
          <w:rPr>
            <w:sz w:val="28"/>
            <w:szCs w:val="28"/>
          </w:rPr>
          <w:t>пункте 1</w:t>
        </w:r>
      </w:hyperlink>
      <w:r w:rsidRPr="00841A3F">
        <w:rPr>
          <w:sz w:val="28"/>
          <w:szCs w:val="28"/>
        </w:rPr>
        <w:t xml:space="preserve"> Требований, в соответствии с пунктом 6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 мая 2015 г. № 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 (далее – обсуждение в целях общественного контроля проектов правовых актов), заказчики размещают проекты указанных правовых актов и пояснительные записки к ним в установленном порядке в единой информационной системе в сфере закупок.</w:t>
      </w:r>
    </w:p>
    <w:p w14:paraId="7DAD2480" w14:textId="77777777" w:rsidR="00841A3F" w:rsidRPr="00841A3F" w:rsidRDefault="00841A3F" w:rsidP="00841A3F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1A3F">
        <w:rPr>
          <w:sz w:val="28"/>
          <w:szCs w:val="28"/>
        </w:rPr>
        <w:t xml:space="preserve">5. Срок проведения обсуждения в целях общественного контроля проектов правовых актов устанавливается заказчиками и не может быть менее  3 рабочих дней со дня размещения проектов правовых актов, указанных в </w:t>
      </w:r>
      <w:hyperlink w:anchor="sub_1001" w:history="1">
        <w:r w:rsidRPr="00841A3F">
          <w:rPr>
            <w:sz w:val="28"/>
            <w:szCs w:val="28"/>
          </w:rPr>
          <w:t>пункте 1</w:t>
        </w:r>
      </w:hyperlink>
      <w:r w:rsidRPr="00841A3F">
        <w:rPr>
          <w:sz w:val="28"/>
          <w:szCs w:val="28"/>
        </w:rPr>
        <w:t xml:space="preserve"> Требований, в единой информационной системе в сфере закупок.</w:t>
      </w:r>
    </w:p>
    <w:p w14:paraId="765E40D3" w14:textId="77777777" w:rsidR="00841A3F" w:rsidRPr="00841A3F" w:rsidRDefault="00841A3F" w:rsidP="00841A3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" w:name="sub_1007"/>
      <w:r w:rsidRPr="00841A3F">
        <w:rPr>
          <w:sz w:val="28"/>
          <w:szCs w:val="28"/>
        </w:rPr>
        <w:t>Срок проведения обсуждения в целях общественного контроля проектов правовых актов, принимаемых в период действия на территории Краснодарского края режима повышенной готовности для органов управления и сил территориальной подсистемы единой государственной системы предупреждения и ликвидации чрезвычайных ситуаций Краснодарского края или чрезвычайной ситуации в случае установления регионального уровня реагирования на чрезвычайную ситуацию, устанавливается заказчиками и не может быть менее 1 календарного дня со дня размещения проектов правовых актов, указанных в пункте 1 Требований, в единой информационной системе в сфере закупок.</w:t>
      </w:r>
    </w:p>
    <w:p w14:paraId="18E9E873" w14:textId="77777777" w:rsidR="00841A3F" w:rsidRPr="00841A3F" w:rsidRDefault="00841A3F" w:rsidP="00841A3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41A3F">
        <w:rPr>
          <w:sz w:val="28"/>
          <w:szCs w:val="28"/>
        </w:rPr>
        <w:t>Если проекты правовых актов, указанных в пункте 1 настоящих Требований, принимаются в целях осуществления закупок, необходимых для реализации пункта 3 Указа Президента Российской Федерации от                             19 октября 2022 г. № 757 «О мерах, осуществляемых в субъектах Российской Федерации в связи с Указом Президента Российской Федерации от                              19 октября 2022 г. № 756», то срок проведения их обсуждения в целях общественного контроля не может быть менее 1 календарного дня со дня размещения проектов правовых актов, указанных в пункте 1 настоящих Требований, в единой информационной системе в сфере закупок.</w:t>
      </w:r>
    </w:p>
    <w:p w14:paraId="608738C0" w14:textId="77777777" w:rsidR="00841A3F" w:rsidRPr="00841A3F" w:rsidRDefault="00841A3F" w:rsidP="00841A3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41A3F">
        <w:rPr>
          <w:sz w:val="28"/>
          <w:szCs w:val="28"/>
        </w:rPr>
        <w:lastRenderedPageBreak/>
        <w:t xml:space="preserve">6. Заказчики рассматривают предложения общественных объединений, юридических и физических лиц, поступившие в электронной или письменной форме в срок, установленный указанными заказчиками с учетом положений </w:t>
      </w:r>
      <w:hyperlink w:anchor="sub_1006" w:history="1">
        <w:r w:rsidRPr="00841A3F">
          <w:rPr>
            <w:sz w:val="28"/>
            <w:szCs w:val="28"/>
          </w:rPr>
          <w:t>пункта 5</w:t>
        </w:r>
      </w:hyperlink>
      <w:r w:rsidRPr="00841A3F">
        <w:rPr>
          <w:sz w:val="28"/>
          <w:szCs w:val="28"/>
        </w:rPr>
        <w:t xml:space="preserve"> Требований.</w:t>
      </w:r>
    </w:p>
    <w:bookmarkEnd w:id="2"/>
    <w:p w14:paraId="3E9907B3" w14:textId="77777777" w:rsidR="00841A3F" w:rsidRPr="00841A3F" w:rsidRDefault="00841A3F" w:rsidP="00841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1A3F">
        <w:rPr>
          <w:sz w:val="28"/>
          <w:szCs w:val="28"/>
        </w:rPr>
        <w:t xml:space="preserve">7. Заказчики не позднее 30 календарных дней со дня истечения срока, указанного в </w:t>
      </w:r>
      <w:hyperlink r:id="rId8" w:history="1">
        <w:r w:rsidRPr="00841A3F">
          <w:rPr>
            <w:color w:val="0000FF"/>
            <w:sz w:val="28"/>
            <w:szCs w:val="28"/>
            <w:u w:val="single"/>
          </w:rPr>
          <w:t>пункте</w:t>
        </w:r>
      </w:hyperlink>
      <w:r w:rsidRPr="00841A3F">
        <w:rPr>
          <w:sz w:val="28"/>
          <w:szCs w:val="28"/>
        </w:rPr>
        <w:t xml:space="preserve"> 5 Требований, размещают в единой информационной системе в сфере закупок в целях общественного контроля протокол обсуждения, который должен содержать информацию об учете поступивших предложений общественных объединений, юридических и физических лиц и (или) обоснованную позицию о невозможности учета поступивших предложений.</w:t>
      </w:r>
    </w:p>
    <w:p w14:paraId="0FC931BA" w14:textId="77777777" w:rsidR="00841A3F" w:rsidRPr="00841A3F" w:rsidRDefault="00841A3F" w:rsidP="00841A3F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41A3F">
        <w:rPr>
          <w:sz w:val="28"/>
          <w:szCs w:val="28"/>
        </w:rPr>
        <w:t>8. По результатам обсуждения в целях общественного контроля проектов правовых актов заказчики при необходимости принимают решения о внесении изменений в проекты правовых актов, указанных в пункте 1 Требований.</w:t>
      </w:r>
    </w:p>
    <w:p w14:paraId="34855BED" w14:textId="77777777" w:rsidR="00841A3F" w:rsidRPr="00841A3F" w:rsidRDefault="00841A3F" w:rsidP="00841A3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" w:name="sub_1013"/>
      <w:r w:rsidRPr="00841A3F">
        <w:rPr>
          <w:sz w:val="28"/>
          <w:szCs w:val="28"/>
        </w:rPr>
        <w:t xml:space="preserve">9. Заказчики до 10 июля текущего финансового года принимают правовые акты, утверждающие нормативные затраты, указанные в </w:t>
      </w:r>
      <w:hyperlink w:anchor="sub_100122" w:history="1">
        <w:r w:rsidRPr="00841A3F">
          <w:rPr>
            <w:sz w:val="28"/>
            <w:szCs w:val="28"/>
          </w:rPr>
          <w:t>абзаце втором подпункта 2 пункта 1</w:t>
        </w:r>
      </w:hyperlink>
      <w:r w:rsidRPr="00841A3F">
        <w:rPr>
          <w:sz w:val="28"/>
          <w:szCs w:val="28"/>
        </w:rPr>
        <w:t xml:space="preserve"> Требований.</w:t>
      </w:r>
    </w:p>
    <w:bookmarkEnd w:id="3"/>
    <w:p w14:paraId="7B246524" w14:textId="77777777" w:rsidR="00841A3F" w:rsidRPr="00841A3F" w:rsidRDefault="00841A3F" w:rsidP="00841A3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41A3F">
        <w:rPr>
          <w:sz w:val="28"/>
          <w:szCs w:val="28"/>
        </w:rPr>
        <w:t xml:space="preserve">При обосновании объекта и (или) объектов закупки учитываются изменения, внесенные в правовые акты, утверждающие нормативные затраты, указанные в </w:t>
      </w:r>
      <w:hyperlink w:anchor="sub_100122" w:history="1">
        <w:r w:rsidRPr="00841A3F">
          <w:rPr>
            <w:sz w:val="28"/>
            <w:szCs w:val="28"/>
          </w:rPr>
          <w:t>абзаце втором подпункта 2 пункта 1</w:t>
        </w:r>
      </w:hyperlink>
      <w:r w:rsidRPr="00841A3F">
        <w:rPr>
          <w:sz w:val="28"/>
          <w:szCs w:val="28"/>
        </w:rPr>
        <w:t xml:space="preserve"> Требований, до представления главным распорядителем средств бюджета Тбилисского сельского поселения Тбилисского района, распределения бюджетных ассигнований в порядке, установленном финансовым отделом муниципального органа. </w:t>
      </w:r>
    </w:p>
    <w:p w14:paraId="3E49124F" w14:textId="77777777" w:rsidR="00841A3F" w:rsidRPr="00841A3F" w:rsidRDefault="00841A3F" w:rsidP="00841A3F">
      <w:pPr>
        <w:tabs>
          <w:tab w:val="left" w:pos="993"/>
          <w:tab w:val="left" w:pos="1276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41A3F">
        <w:rPr>
          <w:sz w:val="28"/>
          <w:szCs w:val="28"/>
        </w:rPr>
        <w:t xml:space="preserve">10. Правовые акты, предусмотренные </w:t>
      </w:r>
      <w:hyperlink w:anchor="sub_10012" w:history="1">
        <w:r w:rsidRPr="00841A3F">
          <w:rPr>
            <w:sz w:val="28"/>
            <w:szCs w:val="28"/>
          </w:rPr>
          <w:t>подпунктом 2 пункта 1</w:t>
        </w:r>
      </w:hyperlink>
      <w:r w:rsidRPr="00841A3F">
        <w:rPr>
          <w:sz w:val="28"/>
          <w:szCs w:val="28"/>
        </w:rPr>
        <w:t xml:space="preserve"> Требований, </w:t>
      </w:r>
      <w:bookmarkStart w:id="4" w:name="sub_1015"/>
      <w:r w:rsidRPr="00841A3F">
        <w:rPr>
          <w:sz w:val="28"/>
          <w:szCs w:val="28"/>
        </w:rPr>
        <w:t xml:space="preserve">пересматриваются при необходимости. </w:t>
      </w:r>
    </w:p>
    <w:p w14:paraId="145040D6" w14:textId="77777777" w:rsidR="00841A3F" w:rsidRPr="00841A3F" w:rsidRDefault="00841A3F" w:rsidP="00841A3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" w:name="sub_1016"/>
      <w:bookmarkEnd w:id="4"/>
      <w:r w:rsidRPr="00841A3F">
        <w:rPr>
          <w:sz w:val="28"/>
          <w:szCs w:val="28"/>
        </w:rPr>
        <w:t xml:space="preserve">11. Заказчики в течение 7 рабочих дней со дня принятия правовых актов, указанных в </w:t>
      </w:r>
      <w:hyperlink w:anchor="sub_10012" w:history="1">
        <w:r w:rsidRPr="00841A3F">
          <w:rPr>
            <w:sz w:val="28"/>
            <w:szCs w:val="28"/>
          </w:rPr>
          <w:t>подпункте 2 пункта 1</w:t>
        </w:r>
      </w:hyperlink>
      <w:r w:rsidRPr="00841A3F">
        <w:rPr>
          <w:sz w:val="28"/>
          <w:szCs w:val="28"/>
        </w:rPr>
        <w:t xml:space="preserve"> Требований, размещают эти правовые акты в установленном порядке в единой информационной системе в сфере закупок.</w:t>
      </w:r>
    </w:p>
    <w:p w14:paraId="65D406F0" w14:textId="77777777" w:rsidR="00841A3F" w:rsidRPr="00841A3F" w:rsidRDefault="00841A3F" w:rsidP="00841A3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" w:name="sub_1017"/>
      <w:bookmarkEnd w:id="5"/>
      <w:r w:rsidRPr="00841A3F">
        <w:rPr>
          <w:sz w:val="28"/>
          <w:szCs w:val="28"/>
        </w:rPr>
        <w:t xml:space="preserve">12. Внесение изменений в правовые акты, указанные в </w:t>
      </w:r>
      <w:hyperlink w:anchor="sub_10012" w:history="1">
        <w:r w:rsidRPr="00841A3F">
          <w:rPr>
            <w:sz w:val="28"/>
            <w:szCs w:val="28"/>
          </w:rPr>
          <w:t>подпункте 2 пункта 1</w:t>
        </w:r>
      </w:hyperlink>
      <w:r w:rsidRPr="00841A3F">
        <w:rPr>
          <w:sz w:val="28"/>
          <w:szCs w:val="28"/>
        </w:rPr>
        <w:t xml:space="preserve"> Требований, осуществляется в порядке, установленном для их принятия.</w:t>
      </w:r>
    </w:p>
    <w:p w14:paraId="121B240B" w14:textId="77777777" w:rsidR="00841A3F" w:rsidRPr="00841A3F" w:rsidRDefault="00841A3F" w:rsidP="00841A3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7" w:name="sub_1018"/>
      <w:bookmarkEnd w:id="6"/>
      <w:r w:rsidRPr="00841A3F">
        <w:rPr>
          <w:sz w:val="28"/>
          <w:szCs w:val="28"/>
        </w:rPr>
        <w:t>13. Постановление администрации Тбилисского сельского поселения Тбилисского района, предусмотренное абзацем третьим подпункта 1 пункта 1 Требований, утверждающее 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 муниципального органа, должно определять:</w:t>
      </w:r>
    </w:p>
    <w:p w14:paraId="36428154" w14:textId="77777777" w:rsidR="00841A3F" w:rsidRPr="00841A3F" w:rsidRDefault="00841A3F" w:rsidP="00841A3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8" w:name="sub_10181"/>
      <w:bookmarkEnd w:id="7"/>
      <w:r w:rsidRPr="00841A3F">
        <w:rPr>
          <w:sz w:val="28"/>
          <w:szCs w:val="28"/>
        </w:rPr>
        <w:t>1) порядок определения значений характеристик (свойств) отдельных видов товаров, работ, услуг (в том числе предельных цен товаров, работ, услуг), включённых в утверждённый</w:t>
      </w:r>
      <w:r w:rsidRPr="00841A3F">
        <w:rPr>
          <w:color w:val="FF0000"/>
          <w:sz w:val="28"/>
          <w:szCs w:val="28"/>
        </w:rPr>
        <w:t xml:space="preserve"> </w:t>
      </w:r>
      <w:r w:rsidRPr="00841A3F">
        <w:rPr>
          <w:sz w:val="28"/>
          <w:szCs w:val="28"/>
        </w:rPr>
        <w:t>администрацией</w:t>
      </w:r>
      <w:r w:rsidRPr="00841A3F">
        <w:t xml:space="preserve"> </w:t>
      </w:r>
      <w:r w:rsidRPr="00841A3F">
        <w:rPr>
          <w:sz w:val="28"/>
          <w:szCs w:val="28"/>
        </w:rPr>
        <w:t>Тбилисского сельского поселения Тбилисского района</w:t>
      </w:r>
      <w:r w:rsidRPr="00841A3F">
        <w:rPr>
          <w:color w:val="FF0000"/>
          <w:sz w:val="28"/>
          <w:szCs w:val="28"/>
        </w:rPr>
        <w:t xml:space="preserve"> </w:t>
      </w:r>
      <w:r w:rsidRPr="00841A3F">
        <w:rPr>
          <w:sz w:val="28"/>
          <w:szCs w:val="28"/>
        </w:rPr>
        <w:t>перечень отдельных видов товаров, работ, услуг;</w:t>
      </w:r>
    </w:p>
    <w:p w14:paraId="30684A5C" w14:textId="77777777" w:rsidR="00841A3F" w:rsidRPr="00841A3F" w:rsidRDefault="00841A3F" w:rsidP="00841A3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9" w:name="sub_10182"/>
      <w:bookmarkEnd w:id="8"/>
      <w:r w:rsidRPr="00841A3F">
        <w:rPr>
          <w:sz w:val="28"/>
          <w:szCs w:val="28"/>
        </w:rPr>
        <w:lastRenderedPageBreak/>
        <w:t>2) порядок отбора отдельных видов товаров, работ, услуг (в том числе предельных цен товаров, работ, услуг), закупаемых самим заказчиком и подведомственных ему казённым и бюджетным учреждениям (далее – ведомственный перечень);</w:t>
      </w:r>
    </w:p>
    <w:p w14:paraId="2BF972E8" w14:textId="77777777" w:rsidR="00841A3F" w:rsidRPr="00841A3F" w:rsidRDefault="00841A3F" w:rsidP="00841A3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0" w:name="sub_10183"/>
      <w:bookmarkEnd w:id="9"/>
      <w:r w:rsidRPr="00841A3F">
        <w:rPr>
          <w:sz w:val="28"/>
          <w:szCs w:val="28"/>
        </w:rPr>
        <w:t>3) форму ведомственного перечня.</w:t>
      </w:r>
    </w:p>
    <w:p w14:paraId="1BB9ECB3" w14:textId="77777777" w:rsidR="00841A3F" w:rsidRPr="00841A3F" w:rsidRDefault="00841A3F" w:rsidP="00841A3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1" w:name="sub_1019"/>
      <w:bookmarkEnd w:id="10"/>
      <w:r w:rsidRPr="00841A3F">
        <w:rPr>
          <w:sz w:val="28"/>
          <w:szCs w:val="28"/>
        </w:rPr>
        <w:t>14. Постановление администрации Тбилисского сельского поселения Тбилисского района, предусмотренное абзацем вторым подпункта 1 пункта 1 Требований, утверждающее правила определения нормативных затрат, должно определять:</w:t>
      </w:r>
    </w:p>
    <w:p w14:paraId="46BA4E44" w14:textId="77777777" w:rsidR="00841A3F" w:rsidRPr="00841A3F" w:rsidRDefault="00841A3F" w:rsidP="00841A3F">
      <w:pPr>
        <w:autoSpaceDE w:val="0"/>
        <w:autoSpaceDN w:val="0"/>
        <w:adjustRightInd w:val="0"/>
        <w:ind w:firstLine="720"/>
        <w:jc w:val="both"/>
        <w:rPr>
          <w:color w:val="FF0000"/>
          <w:sz w:val="28"/>
          <w:szCs w:val="28"/>
        </w:rPr>
      </w:pPr>
      <w:bookmarkStart w:id="12" w:name="sub_10191"/>
      <w:bookmarkEnd w:id="11"/>
      <w:r w:rsidRPr="00841A3F">
        <w:rPr>
          <w:sz w:val="28"/>
          <w:szCs w:val="28"/>
        </w:rPr>
        <w:t>1) порядок расчета нормативных затрат, в том числе формулы расчета;</w:t>
      </w:r>
    </w:p>
    <w:p w14:paraId="74596C3A" w14:textId="77777777" w:rsidR="00841A3F" w:rsidRPr="00841A3F" w:rsidRDefault="00841A3F" w:rsidP="00841A3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3" w:name="sub_10192"/>
      <w:bookmarkEnd w:id="12"/>
      <w:r w:rsidRPr="00841A3F">
        <w:rPr>
          <w:sz w:val="28"/>
          <w:szCs w:val="28"/>
        </w:rPr>
        <w:t>2) обязанность заказчика определить порядок расчёта нормативных затрат, для которых порядок расчёта не определён администрацией Тбилисского сельского поселения Тбилисского района;</w:t>
      </w:r>
    </w:p>
    <w:p w14:paraId="2599F1FF" w14:textId="77777777" w:rsidR="00841A3F" w:rsidRPr="00841A3F" w:rsidRDefault="00841A3F" w:rsidP="00841A3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4" w:name="sub_10193"/>
      <w:bookmarkEnd w:id="13"/>
      <w:r w:rsidRPr="00841A3F">
        <w:rPr>
          <w:sz w:val="28"/>
          <w:szCs w:val="28"/>
        </w:rPr>
        <w:t>3) требование об определении заказчиком нормативов количества и (или) цены товаров, работ, услуг, в том числе сгруппированных по должностям работников и (или) категориям должностей работников.</w:t>
      </w:r>
    </w:p>
    <w:p w14:paraId="1DE5801B" w14:textId="77777777" w:rsidR="00841A3F" w:rsidRPr="00841A3F" w:rsidRDefault="00841A3F" w:rsidP="00841A3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5" w:name="sub_1020"/>
      <w:bookmarkEnd w:id="14"/>
      <w:r w:rsidRPr="00841A3F">
        <w:rPr>
          <w:sz w:val="28"/>
          <w:szCs w:val="28"/>
        </w:rPr>
        <w:t>15. Правовые акты заказчиков, утверждающие требования к отдельным видам товаров, работ, услуг, закупаемым самим заказчиком и подведомственных ему казённым и бюджетным учреждениям, предусмотренные абзацем третьим подпункта 2 пункта 1 Требований, должны содержать следующие сведения:</w:t>
      </w:r>
    </w:p>
    <w:p w14:paraId="087055B1" w14:textId="77777777" w:rsidR="00841A3F" w:rsidRPr="00841A3F" w:rsidRDefault="00841A3F" w:rsidP="00841A3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6" w:name="sub_10201"/>
      <w:bookmarkEnd w:id="15"/>
      <w:r w:rsidRPr="00841A3F">
        <w:rPr>
          <w:sz w:val="28"/>
          <w:szCs w:val="28"/>
        </w:rPr>
        <w:t>1) наименования подведомственных казённых и бюджетных учреждений,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14:paraId="58941E86" w14:textId="77777777" w:rsidR="00841A3F" w:rsidRPr="00841A3F" w:rsidRDefault="00841A3F" w:rsidP="00841A3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7" w:name="sub_10202"/>
      <w:bookmarkEnd w:id="16"/>
      <w:r w:rsidRPr="00841A3F">
        <w:rPr>
          <w:sz w:val="28"/>
          <w:szCs w:val="28"/>
        </w:rPr>
        <w:t>2) перечень отдельных видов товаров, работ, услуг с указанием характеристик (свойств) и их значений.</w:t>
      </w:r>
    </w:p>
    <w:p w14:paraId="4563CF80" w14:textId="77777777" w:rsidR="00841A3F" w:rsidRPr="00841A3F" w:rsidRDefault="00841A3F" w:rsidP="00841A3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41A3F">
        <w:rPr>
          <w:sz w:val="28"/>
          <w:szCs w:val="28"/>
        </w:rPr>
        <w:t xml:space="preserve">16. Заказчик вправе предварительно обсудить проекты правовых актов, указанных в абзаце третьем подпункта 1 и абзаце третьем подпункта 2 пункта 1 настоящих Требований, на заседаниях общественных советов. </w:t>
      </w:r>
    </w:p>
    <w:p w14:paraId="211C2CA8" w14:textId="77777777" w:rsidR="00841A3F" w:rsidRPr="00841A3F" w:rsidRDefault="00841A3F" w:rsidP="00841A3F">
      <w:pPr>
        <w:autoSpaceDE w:val="0"/>
        <w:autoSpaceDN w:val="0"/>
        <w:adjustRightInd w:val="0"/>
        <w:ind w:firstLine="720"/>
        <w:jc w:val="both"/>
        <w:rPr>
          <w:color w:val="FF0000"/>
          <w:sz w:val="28"/>
          <w:szCs w:val="28"/>
        </w:rPr>
      </w:pPr>
      <w:bookmarkStart w:id="18" w:name="sub_1021"/>
      <w:bookmarkEnd w:id="17"/>
      <w:r w:rsidRPr="00841A3F">
        <w:rPr>
          <w:sz w:val="28"/>
          <w:szCs w:val="28"/>
        </w:rPr>
        <w:t>17. Заказчик разрабатывает и утверждает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услуг.</w:t>
      </w:r>
    </w:p>
    <w:p w14:paraId="50E9E3A0" w14:textId="77777777" w:rsidR="00841A3F" w:rsidRPr="00841A3F" w:rsidRDefault="00841A3F" w:rsidP="00841A3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9" w:name="sub_1022"/>
      <w:bookmarkEnd w:id="18"/>
      <w:r w:rsidRPr="00841A3F">
        <w:rPr>
          <w:sz w:val="28"/>
          <w:szCs w:val="28"/>
        </w:rPr>
        <w:t>18. Правовые акты заказчика, утверждающие нормативные затраты, должны определять:</w:t>
      </w:r>
    </w:p>
    <w:p w14:paraId="37CE4C9D" w14:textId="77777777" w:rsidR="00841A3F" w:rsidRPr="00841A3F" w:rsidRDefault="00841A3F" w:rsidP="00841A3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0" w:name="sub_10221"/>
      <w:bookmarkEnd w:id="19"/>
      <w:r w:rsidRPr="00841A3F">
        <w:rPr>
          <w:sz w:val="28"/>
          <w:szCs w:val="28"/>
        </w:rPr>
        <w:t>1) порядок расчета нормативных затрат, для которых правилами определения нормативных затрат не установлен порядок расчета;</w:t>
      </w:r>
    </w:p>
    <w:p w14:paraId="005DF490" w14:textId="77777777" w:rsidR="00841A3F" w:rsidRPr="00841A3F" w:rsidRDefault="00841A3F" w:rsidP="00841A3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1" w:name="sub_10222"/>
      <w:bookmarkEnd w:id="20"/>
      <w:r w:rsidRPr="00841A3F">
        <w:rPr>
          <w:sz w:val="28"/>
          <w:szCs w:val="28"/>
        </w:rPr>
        <w:t>2) 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14:paraId="2F7BDD67" w14:textId="77777777" w:rsidR="00841A3F" w:rsidRPr="00841A3F" w:rsidRDefault="00841A3F" w:rsidP="00841A3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2" w:name="sub_1023"/>
      <w:bookmarkEnd w:id="21"/>
      <w:r w:rsidRPr="00841A3F">
        <w:rPr>
          <w:sz w:val="28"/>
          <w:szCs w:val="28"/>
        </w:rPr>
        <w:t xml:space="preserve">19. Правовые акты, указанные в </w:t>
      </w:r>
      <w:hyperlink w:anchor="sub_10012" w:history="1">
        <w:r w:rsidRPr="00841A3F">
          <w:rPr>
            <w:sz w:val="28"/>
            <w:szCs w:val="28"/>
          </w:rPr>
          <w:t>подпункте 2 пункта 1</w:t>
        </w:r>
      </w:hyperlink>
      <w:r w:rsidRPr="00841A3F">
        <w:rPr>
          <w:sz w:val="28"/>
          <w:szCs w:val="28"/>
        </w:rPr>
        <w:t xml:space="preserve"> Требований, могут устанавливать требования к отдельным видам товаров, работ, услуг, закупаемым одним или несколькими</w:t>
      </w:r>
      <w:r w:rsidRPr="00841A3F">
        <w:rPr>
          <w:color w:val="FF0000"/>
          <w:sz w:val="28"/>
          <w:szCs w:val="28"/>
        </w:rPr>
        <w:t xml:space="preserve"> </w:t>
      </w:r>
      <w:r w:rsidRPr="00841A3F">
        <w:rPr>
          <w:sz w:val="28"/>
          <w:szCs w:val="28"/>
        </w:rPr>
        <w:t xml:space="preserve">подведомственными казёнными и бюджетными учреждениями заказчика, и (или) нормативные затраты на </w:t>
      </w:r>
      <w:r w:rsidRPr="00841A3F">
        <w:rPr>
          <w:sz w:val="28"/>
          <w:szCs w:val="28"/>
        </w:rPr>
        <w:lastRenderedPageBreak/>
        <w:t>обеспечение функций заказчика и (или) одного или нескольких подведомственных казённых и бюджетных учреждений.</w:t>
      </w:r>
    </w:p>
    <w:bookmarkEnd w:id="22"/>
    <w:p w14:paraId="3DE98EE3" w14:textId="77777777" w:rsidR="00841A3F" w:rsidRPr="00841A3F" w:rsidRDefault="00841A3F" w:rsidP="00841A3F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841A3F">
        <w:rPr>
          <w:sz w:val="28"/>
          <w:szCs w:val="28"/>
        </w:rPr>
        <w:t>20. Требования к отдельным видам товаров, работ, услуг и нормативные затраты применяются для обоснования объекта и (или) объектов закупки заказчика, подведомственных ему учреждений.</w:t>
      </w:r>
    </w:p>
    <w:p w14:paraId="441B73DB" w14:textId="77777777" w:rsidR="00841A3F" w:rsidRPr="00841A3F" w:rsidRDefault="00841A3F" w:rsidP="00841A3F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14:paraId="6C3866C8" w14:textId="77777777" w:rsidR="00841A3F" w:rsidRPr="00841A3F" w:rsidRDefault="00841A3F" w:rsidP="00841A3F">
      <w:pPr>
        <w:tabs>
          <w:tab w:val="left" w:pos="851"/>
        </w:tabs>
        <w:ind w:firstLine="709"/>
        <w:jc w:val="center"/>
        <w:rPr>
          <w:color w:val="FF0000"/>
          <w:sz w:val="28"/>
          <w:szCs w:val="28"/>
        </w:rPr>
      </w:pPr>
    </w:p>
    <w:p w14:paraId="4ACBF8C6" w14:textId="77777777" w:rsidR="00841A3F" w:rsidRPr="00841A3F" w:rsidRDefault="00841A3F" w:rsidP="00841A3F">
      <w:pPr>
        <w:tabs>
          <w:tab w:val="left" w:pos="851"/>
        </w:tabs>
        <w:ind w:firstLine="709"/>
        <w:jc w:val="both"/>
        <w:rPr>
          <w:color w:val="FF0000"/>
          <w:sz w:val="28"/>
          <w:szCs w:val="28"/>
        </w:rPr>
      </w:pPr>
    </w:p>
    <w:p w14:paraId="0E138FFC" w14:textId="77777777" w:rsidR="00841A3F" w:rsidRPr="00841A3F" w:rsidRDefault="00841A3F" w:rsidP="00841A3F">
      <w:pPr>
        <w:tabs>
          <w:tab w:val="left" w:pos="851"/>
        </w:tabs>
        <w:ind w:firstLine="709"/>
        <w:jc w:val="both"/>
        <w:rPr>
          <w:color w:val="FF0000"/>
          <w:sz w:val="28"/>
          <w:szCs w:val="28"/>
        </w:rPr>
      </w:pPr>
    </w:p>
    <w:p w14:paraId="1F877809" w14:textId="77777777" w:rsidR="00841A3F" w:rsidRPr="00841A3F" w:rsidRDefault="00841A3F" w:rsidP="00841A3F">
      <w:pPr>
        <w:widowControl w:val="0"/>
        <w:suppressAutoHyphens/>
        <w:autoSpaceDN w:val="0"/>
        <w:rPr>
          <w:rFonts w:ascii="Times New Roman CYR" w:eastAsia="Andale Sans UI" w:hAnsi="Times New Roman CYR" w:cs="Tahoma"/>
          <w:kern w:val="3"/>
          <w:sz w:val="28"/>
          <w:szCs w:val="28"/>
          <w:lang w:eastAsia="ja-JP" w:bidi="fa-IR"/>
        </w:rPr>
      </w:pPr>
      <w:r w:rsidRPr="00841A3F">
        <w:rPr>
          <w:rFonts w:ascii="Times New Roman CYR" w:eastAsia="Andale Sans UI" w:hAnsi="Times New Roman CYR" w:cs="Tahoma"/>
          <w:kern w:val="3"/>
          <w:sz w:val="28"/>
          <w:szCs w:val="28"/>
          <w:lang w:eastAsia="ja-JP" w:bidi="fa-IR"/>
        </w:rPr>
        <w:t>Глава Тбилисского сельского поселения</w:t>
      </w:r>
    </w:p>
    <w:p w14:paraId="2B14C1AB" w14:textId="77777777" w:rsidR="00841A3F" w:rsidRPr="00841A3F" w:rsidRDefault="00841A3F" w:rsidP="00841A3F">
      <w:pPr>
        <w:widowControl w:val="0"/>
        <w:suppressAutoHyphens/>
        <w:autoSpaceDN w:val="0"/>
        <w:rPr>
          <w:rFonts w:eastAsia="Andale Sans UI" w:cs="Tahoma"/>
          <w:kern w:val="3"/>
          <w:lang w:val="de-DE" w:eastAsia="ja-JP" w:bidi="fa-IR"/>
        </w:rPr>
      </w:pPr>
      <w:r w:rsidRPr="00841A3F">
        <w:rPr>
          <w:rFonts w:ascii="Times New Roman CYR" w:eastAsia="Andale Sans UI" w:hAnsi="Times New Roman CYR" w:cs="Tahoma"/>
          <w:kern w:val="3"/>
          <w:sz w:val="28"/>
          <w:szCs w:val="28"/>
          <w:lang w:eastAsia="ja-JP" w:bidi="fa-IR"/>
        </w:rPr>
        <w:t xml:space="preserve">Тбилисского района                                                                              А.Н. Стойкин                                                          </w:t>
      </w:r>
    </w:p>
    <w:p w14:paraId="56569323" w14:textId="77777777" w:rsidR="00841A3F" w:rsidRPr="00841A3F" w:rsidRDefault="00841A3F" w:rsidP="00841A3F">
      <w:pPr>
        <w:rPr>
          <w:lang w:val="de-DE"/>
        </w:rPr>
      </w:pPr>
    </w:p>
    <w:p w14:paraId="525793A2" w14:textId="77777777" w:rsidR="00841A3F" w:rsidRPr="00841A3F" w:rsidRDefault="00841A3F" w:rsidP="00841A3F">
      <w:pPr>
        <w:tabs>
          <w:tab w:val="left" w:pos="851"/>
        </w:tabs>
        <w:ind w:firstLine="709"/>
        <w:jc w:val="both"/>
        <w:rPr>
          <w:color w:val="FF0000"/>
          <w:sz w:val="28"/>
          <w:szCs w:val="28"/>
          <w:lang w:val="de-DE"/>
        </w:rPr>
      </w:pPr>
    </w:p>
    <w:p w14:paraId="29024485" w14:textId="04C7999A" w:rsidR="0097067D" w:rsidRPr="006822B9" w:rsidRDefault="0097067D" w:rsidP="00841A3F">
      <w:pPr>
        <w:pStyle w:val="Standard"/>
        <w:ind w:right="8730"/>
      </w:pPr>
      <w:r w:rsidRPr="006822B9">
        <w:rPr>
          <w:rFonts w:ascii="Times New Roman CYR" w:hAnsi="Times New Roman CYR"/>
          <w:sz w:val="28"/>
          <w:szCs w:val="28"/>
          <w:lang w:val="ru-RU"/>
        </w:rPr>
        <w:t xml:space="preserve">                                                      </w:t>
      </w:r>
      <w:r w:rsidR="001B0A4C" w:rsidRPr="006822B9">
        <w:rPr>
          <w:rFonts w:ascii="Times New Roman CYR" w:hAnsi="Times New Roman CYR"/>
          <w:sz w:val="28"/>
          <w:szCs w:val="28"/>
          <w:lang w:val="ru-RU"/>
        </w:rPr>
        <w:t xml:space="preserve"> </w:t>
      </w:r>
    </w:p>
    <w:p w14:paraId="570B6B5F" w14:textId="77777777" w:rsidR="0097067D" w:rsidRPr="006822B9" w:rsidRDefault="0097067D" w:rsidP="0097067D">
      <w:pPr>
        <w:rPr>
          <w:lang w:val="de-DE"/>
        </w:rPr>
      </w:pPr>
    </w:p>
    <w:p w14:paraId="6C22F92B" w14:textId="77777777" w:rsidR="0097067D" w:rsidRPr="0005122D" w:rsidRDefault="0097067D" w:rsidP="0097067D">
      <w:pPr>
        <w:jc w:val="both"/>
        <w:rPr>
          <w:color w:val="FF0000"/>
          <w:sz w:val="28"/>
          <w:szCs w:val="28"/>
          <w:lang w:val="de-DE"/>
        </w:rPr>
      </w:pPr>
    </w:p>
    <w:p w14:paraId="14BDE8C6" w14:textId="77777777" w:rsidR="0097067D" w:rsidRPr="0005122D" w:rsidRDefault="0097067D" w:rsidP="0097067D">
      <w:pPr>
        <w:rPr>
          <w:color w:val="FF0000"/>
        </w:rPr>
      </w:pPr>
    </w:p>
    <w:p w14:paraId="5497BB09" w14:textId="77777777" w:rsidR="0097067D" w:rsidRPr="0005122D" w:rsidRDefault="0097067D" w:rsidP="0097067D">
      <w:pPr>
        <w:rPr>
          <w:color w:val="FF0000"/>
        </w:rPr>
      </w:pPr>
    </w:p>
    <w:p w14:paraId="5BEF3091" w14:textId="77777777" w:rsidR="0097067D" w:rsidRPr="0005122D" w:rsidRDefault="0097067D" w:rsidP="0097067D">
      <w:pPr>
        <w:rPr>
          <w:color w:val="FF0000"/>
        </w:rPr>
      </w:pPr>
    </w:p>
    <w:p w14:paraId="022724E3" w14:textId="77777777" w:rsidR="00D905E8" w:rsidRPr="0005122D" w:rsidRDefault="00D905E8">
      <w:pPr>
        <w:rPr>
          <w:color w:val="FF0000"/>
        </w:rPr>
      </w:pPr>
    </w:p>
    <w:sectPr w:rsidR="00D905E8" w:rsidRPr="0005122D" w:rsidSect="00B059D5">
      <w:headerReference w:type="default" r:id="rId9"/>
      <w:pgSz w:w="11906" w:h="16838"/>
      <w:pgMar w:top="1134" w:right="62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195240" w14:textId="77777777" w:rsidR="00C25FC1" w:rsidRDefault="00C25FC1" w:rsidP="00410B92">
      <w:r>
        <w:separator/>
      </w:r>
    </w:p>
  </w:endnote>
  <w:endnote w:type="continuationSeparator" w:id="0">
    <w:p w14:paraId="33806009" w14:textId="77777777" w:rsidR="00C25FC1" w:rsidRDefault="00C25FC1" w:rsidP="00410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A9BCA4" w14:textId="77777777" w:rsidR="00C25FC1" w:rsidRDefault="00C25FC1" w:rsidP="00410B92">
      <w:r>
        <w:separator/>
      </w:r>
    </w:p>
  </w:footnote>
  <w:footnote w:type="continuationSeparator" w:id="0">
    <w:p w14:paraId="1628243D" w14:textId="77777777" w:rsidR="00C25FC1" w:rsidRDefault="00C25FC1" w:rsidP="00410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9DB620" w14:textId="77777777" w:rsidR="00B059D5" w:rsidRPr="008B3417" w:rsidRDefault="00217C33">
    <w:pPr>
      <w:pStyle w:val="a3"/>
      <w:jc w:val="center"/>
      <w:rPr>
        <w:sz w:val="28"/>
        <w:szCs w:val="28"/>
      </w:rPr>
    </w:pPr>
    <w:r w:rsidRPr="008B3417">
      <w:rPr>
        <w:sz w:val="28"/>
        <w:szCs w:val="28"/>
      </w:rPr>
      <w:fldChar w:fldCharType="begin"/>
    </w:r>
    <w:r w:rsidR="006E4B54" w:rsidRPr="008B3417">
      <w:rPr>
        <w:sz w:val="28"/>
        <w:szCs w:val="28"/>
      </w:rPr>
      <w:instrText xml:space="preserve"> PAGE   \* MERGEFORMAT </w:instrText>
    </w:r>
    <w:r w:rsidRPr="008B3417">
      <w:rPr>
        <w:sz w:val="28"/>
        <w:szCs w:val="28"/>
      </w:rPr>
      <w:fldChar w:fldCharType="separate"/>
    </w:r>
    <w:r w:rsidR="00EB17EE">
      <w:rPr>
        <w:noProof/>
        <w:sz w:val="28"/>
        <w:szCs w:val="28"/>
      </w:rPr>
      <w:t>2</w:t>
    </w:r>
    <w:r w:rsidRPr="008B3417">
      <w:rPr>
        <w:sz w:val="28"/>
        <w:szCs w:val="28"/>
      </w:rPr>
      <w:fldChar w:fldCharType="end"/>
    </w:r>
  </w:p>
  <w:p w14:paraId="0360DA65" w14:textId="77777777" w:rsidR="00B059D5" w:rsidRDefault="00C25FC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D07DDC"/>
    <w:multiLevelType w:val="hybridMultilevel"/>
    <w:tmpl w:val="0A967AC8"/>
    <w:lvl w:ilvl="0" w:tplc="1886300E">
      <w:start w:val="1"/>
      <w:numFmt w:val="decimal"/>
      <w:lvlText w:val="%1."/>
      <w:lvlJc w:val="left"/>
      <w:pPr>
        <w:ind w:left="943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15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087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159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231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303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375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447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5193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67D"/>
    <w:rsid w:val="0005122D"/>
    <w:rsid w:val="000749E4"/>
    <w:rsid w:val="001B0A4C"/>
    <w:rsid w:val="001C7E64"/>
    <w:rsid w:val="00217C33"/>
    <w:rsid w:val="00263B01"/>
    <w:rsid w:val="002D6204"/>
    <w:rsid w:val="00332FD4"/>
    <w:rsid w:val="0037164B"/>
    <w:rsid w:val="0037772D"/>
    <w:rsid w:val="00395D06"/>
    <w:rsid w:val="003D60EC"/>
    <w:rsid w:val="003F01C5"/>
    <w:rsid w:val="00410B92"/>
    <w:rsid w:val="004142F9"/>
    <w:rsid w:val="004F1B4D"/>
    <w:rsid w:val="006273AD"/>
    <w:rsid w:val="006822B9"/>
    <w:rsid w:val="00682561"/>
    <w:rsid w:val="006D5356"/>
    <w:rsid w:val="006D6855"/>
    <w:rsid w:val="006E4B54"/>
    <w:rsid w:val="007A0AD9"/>
    <w:rsid w:val="00841A3F"/>
    <w:rsid w:val="008461DB"/>
    <w:rsid w:val="00895643"/>
    <w:rsid w:val="008C7F47"/>
    <w:rsid w:val="008E270F"/>
    <w:rsid w:val="008F6925"/>
    <w:rsid w:val="0097067D"/>
    <w:rsid w:val="00981F69"/>
    <w:rsid w:val="009C0B5A"/>
    <w:rsid w:val="00A3286B"/>
    <w:rsid w:val="00AC7E94"/>
    <w:rsid w:val="00AD4CA7"/>
    <w:rsid w:val="00AE0AA9"/>
    <w:rsid w:val="00BA59C4"/>
    <w:rsid w:val="00C25FC1"/>
    <w:rsid w:val="00C4659E"/>
    <w:rsid w:val="00CB2E1E"/>
    <w:rsid w:val="00D31D48"/>
    <w:rsid w:val="00D63085"/>
    <w:rsid w:val="00D905E8"/>
    <w:rsid w:val="00E00439"/>
    <w:rsid w:val="00EB17EE"/>
    <w:rsid w:val="00ED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682F8"/>
  <w15:docId w15:val="{C6932280-A137-4A33-B1BA-AF51DD341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06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06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706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97067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20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23501F050F424F4D82578C3CB2CEE8B55964142141171040736B379B4D20C802CF4614Eb2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18402-4392-4743-A8D5-138F01BCF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2061</Words>
  <Characters>11752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SAdmin</cp:lastModifiedBy>
  <cp:revision>2</cp:revision>
  <cp:lastPrinted>2023-06-28T10:23:00Z</cp:lastPrinted>
  <dcterms:created xsi:type="dcterms:W3CDTF">2023-06-28T12:19:00Z</dcterms:created>
  <dcterms:modified xsi:type="dcterms:W3CDTF">2023-06-28T12:19:00Z</dcterms:modified>
</cp:coreProperties>
</file>