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4EE" w:rsidRDefault="00256D2C" w:rsidP="00DF2975">
      <w:pPr>
        <w:pStyle w:val="a3"/>
        <w:ind w:left="0" w:right="161"/>
        <w:jc w:val="right"/>
      </w:pPr>
      <w:r>
        <w:t>ПРОЕКТ</w:t>
      </w:r>
    </w:p>
    <w:p w:rsidR="00E96E0E" w:rsidRDefault="00E96E0E" w:rsidP="00DF2975">
      <w:pPr>
        <w:pStyle w:val="a3"/>
        <w:ind w:left="0" w:right="161"/>
        <w:jc w:val="right"/>
      </w:pPr>
      <w:r>
        <w:t>постановления</w:t>
      </w:r>
    </w:p>
    <w:p w:rsidR="001244EE" w:rsidRDefault="00E96E0E" w:rsidP="00E96E0E">
      <w:pPr>
        <w:pStyle w:val="a3"/>
        <w:spacing w:before="7"/>
        <w:ind w:left="0"/>
        <w:jc w:val="right"/>
      </w:pPr>
      <w:r>
        <w:t>от 07.10.2022 г.</w:t>
      </w:r>
    </w:p>
    <w:tbl>
      <w:tblPr>
        <w:tblW w:w="10598" w:type="dxa"/>
        <w:tblLayout w:type="fixed"/>
        <w:tblLook w:val="04A0" w:firstRow="1" w:lastRow="0" w:firstColumn="1" w:lastColumn="0" w:noHBand="0" w:noVBand="1"/>
      </w:tblPr>
      <w:tblGrid>
        <w:gridCol w:w="10598"/>
      </w:tblGrid>
      <w:tr w:rsidR="00777BE2" w:rsidRPr="00777BE2" w:rsidTr="00777BE2">
        <w:tc>
          <w:tcPr>
            <w:tcW w:w="10598" w:type="dxa"/>
          </w:tcPr>
          <w:p w:rsidR="00777BE2" w:rsidRPr="00777BE2" w:rsidRDefault="00777BE2" w:rsidP="00777BE2">
            <w:pPr>
              <w:tabs>
                <w:tab w:val="left" w:pos="5279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777BE2" w:rsidRPr="00777BE2" w:rsidRDefault="00777BE2" w:rsidP="00777BE2">
            <w:pPr>
              <w:tabs>
                <w:tab w:val="left" w:pos="5279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777BE2" w:rsidRPr="00777BE2" w:rsidRDefault="00777BE2" w:rsidP="00777BE2">
            <w:pPr>
              <w:tabs>
                <w:tab w:val="left" w:pos="5279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777BE2" w:rsidRPr="00777BE2" w:rsidRDefault="00777BE2" w:rsidP="00777BE2">
            <w:pPr>
              <w:tabs>
                <w:tab w:val="left" w:pos="5279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777BE2" w:rsidRPr="00777BE2" w:rsidRDefault="00777BE2" w:rsidP="00777BE2">
            <w:pPr>
              <w:tabs>
                <w:tab w:val="left" w:pos="5279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777BE2" w:rsidRPr="00777BE2" w:rsidRDefault="00777BE2" w:rsidP="00777BE2">
            <w:pPr>
              <w:tabs>
                <w:tab w:val="left" w:pos="5279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777BE2" w:rsidRPr="00777BE2" w:rsidRDefault="00777BE2" w:rsidP="00777BE2">
            <w:pPr>
              <w:tabs>
                <w:tab w:val="left" w:pos="5279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777BE2" w:rsidRPr="00777BE2" w:rsidRDefault="00777BE2" w:rsidP="00777BE2">
            <w:pPr>
              <w:tabs>
                <w:tab w:val="left" w:pos="5279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777BE2" w:rsidRPr="00777BE2" w:rsidRDefault="00777BE2" w:rsidP="00777BE2">
            <w:pPr>
              <w:tabs>
                <w:tab w:val="left" w:pos="5279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777BE2" w:rsidRPr="00777BE2" w:rsidRDefault="00777BE2" w:rsidP="00777BE2">
            <w:pPr>
              <w:tabs>
                <w:tab w:val="left" w:pos="5279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  <w:r w:rsidRPr="00777BE2">
              <w:rPr>
                <w:b/>
                <w:sz w:val="28"/>
                <w:szCs w:val="28"/>
                <w:lang w:eastAsia="ru-RU"/>
              </w:rPr>
              <w:t>«Об утверждении Административного</w:t>
            </w:r>
          </w:p>
          <w:p w:rsidR="00777BE2" w:rsidRPr="00777BE2" w:rsidRDefault="00777BE2" w:rsidP="00777BE2">
            <w:pPr>
              <w:keepNext/>
              <w:widowControl/>
              <w:tabs>
                <w:tab w:val="left" w:pos="5279"/>
              </w:tabs>
              <w:autoSpaceDE/>
              <w:autoSpaceDN/>
              <w:ind w:right="-1"/>
              <w:jc w:val="center"/>
              <w:outlineLvl w:val="0"/>
              <w:rPr>
                <w:b/>
                <w:bCs/>
                <w:sz w:val="28"/>
                <w:szCs w:val="20"/>
                <w:lang w:eastAsia="zh-CN"/>
              </w:rPr>
            </w:pPr>
            <w:r w:rsidRPr="00777BE2">
              <w:rPr>
                <w:b/>
                <w:sz w:val="28"/>
                <w:szCs w:val="28"/>
                <w:lang w:eastAsia="ru-RU"/>
              </w:rPr>
              <w:t xml:space="preserve">регламента </w:t>
            </w:r>
            <w:r w:rsidRPr="00777BE2">
              <w:rPr>
                <w:b/>
                <w:bCs/>
                <w:sz w:val="28"/>
                <w:szCs w:val="20"/>
                <w:lang w:eastAsia="zh-CN"/>
              </w:rPr>
              <w:t xml:space="preserve">предоставления муниципальной услуги по установке информационной вывески, согласованию дизайн-проекта </w:t>
            </w:r>
          </w:p>
          <w:p w:rsidR="00777BE2" w:rsidRPr="00777BE2" w:rsidRDefault="00777BE2" w:rsidP="00777BE2">
            <w:pPr>
              <w:keepNext/>
              <w:widowControl/>
              <w:tabs>
                <w:tab w:val="left" w:pos="5279"/>
              </w:tabs>
              <w:autoSpaceDE/>
              <w:autoSpaceDN/>
              <w:ind w:right="-1"/>
              <w:jc w:val="center"/>
              <w:outlineLvl w:val="0"/>
              <w:rPr>
                <w:b/>
                <w:bCs/>
                <w:iCs/>
                <w:sz w:val="28"/>
                <w:szCs w:val="20"/>
                <w:lang w:eastAsia="zh-CN"/>
              </w:rPr>
            </w:pPr>
            <w:r w:rsidRPr="00777BE2">
              <w:rPr>
                <w:b/>
                <w:bCs/>
                <w:sz w:val="28"/>
                <w:szCs w:val="20"/>
                <w:lang w:eastAsia="zh-CN"/>
              </w:rPr>
              <w:t>размещения вывески»</w:t>
            </w:r>
          </w:p>
          <w:p w:rsidR="00777BE2" w:rsidRPr="00777BE2" w:rsidRDefault="00777BE2" w:rsidP="00777BE2">
            <w:pPr>
              <w:autoSpaceDE/>
              <w:autoSpaceDN/>
              <w:spacing w:after="200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777BE2" w:rsidRPr="00777BE2" w:rsidRDefault="00777BE2" w:rsidP="00777BE2">
      <w:pPr>
        <w:tabs>
          <w:tab w:val="left" w:pos="0"/>
        </w:tabs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777BE2">
        <w:rPr>
          <w:sz w:val="28"/>
          <w:szCs w:val="28"/>
          <w:lang w:eastAsia="ru-RU"/>
        </w:rPr>
        <w:t>В целях реализации Федерального закона от 7 июля 2010 года № 210-ФЗ «Об организации предоставления государственных и муниципальных услуг», руководствуясь постановлением главы администрации (губернатора) Краснодарского края от 15 ноября 2011 года № 1340 «Об утверждении Порядков разработки,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края»</w:t>
      </w:r>
      <w:r w:rsidRPr="00777BE2">
        <w:rPr>
          <w:color w:val="C0504D" w:themeColor="accent2"/>
          <w:sz w:val="28"/>
          <w:szCs w:val="28"/>
          <w:lang w:eastAsia="ru-RU"/>
        </w:rPr>
        <w:t xml:space="preserve">, </w:t>
      </w:r>
      <w:r w:rsidRPr="00777BE2">
        <w:rPr>
          <w:sz w:val="28"/>
          <w:szCs w:val="28"/>
          <w:lang w:eastAsia="ru-RU"/>
        </w:rPr>
        <w:t xml:space="preserve">руководствуясь ст. 32, 60  Устава </w:t>
      </w:r>
      <w:r w:rsidRPr="00777BE2">
        <w:rPr>
          <w:bCs/>
          <w:sz w:val="28"/>
          <w:szCs w:val="28"/>
          <w:lang w:eastAsia="ru-RU"/>
        </w:rPr>
        <w:t>Тбилисского сельского поселения Тбилисского района Краснодарского края</w:t>
      </w:r>
      <w:r w:rsidRPr="00777BE2">
        <w:rPr>
          <w:sz w:val="28"/>
          <w:szCs w:val="28"/>
          <w:lang w:eastAsia="ru-RU"/>
        </w:rPr>
        <w:t>, п о с т а н о в л я ю:</w:t>
      </w:r>
    </w:p>
    <w:p w:rsidR="00777BE2" w:rsidRPr="00777BE2" w:rsidRDefault="00777BE2" w:rsidP="00777BE2">
      <w:pPr>
        <w:tabs>
          <w:tab w:val="left" w:pos="0"/>
        </w:tabs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777BE2">
        <w:rPr>
          <w:sz w:val="28"/>
          <w:szCs w:val="28"/>
          <w:lang w:eastAsia="ru-RU"/>
        </w:rPr>
        <w:t xml:space="preserve">1.  Утвердить  Административный регламент </w:t>
      </w:r>
      <w:r w:rsidRPr="00777BE2">
        <w:rPr>
          <w:bCs/>
          <w:sz w:val="28"/>
          <w:szCs w:val="28"/>
          <w:lang w:eastAsia="zh-CN"/>
        </w:rPr>
        <w:t>предоставления муниципальной услуги по установке информационной вывески, согласованию дизайн-проекта размещения вывески согласно приложения</w:t>
      </w:r>
      <w:r w:rsidRPr="00777BE2">
        <w:rPr>
          <w:sz w:val="28"/>
          <w:szCs w:val="28"/>
          <w:lang w:eastAsia="ru-RU"/>
        </w:rPr>
        <w:t xml:space="preserve"> (прилагается).</w:t>
      </w:r>
    </w:p>
    <w:p w:rsidR="00777BE2" w:rsidRPr="00777BE2" w:rsidRDefault="00777BE2" w:rsidP="00777BE2">
      <w:pPr>
        <w:tabs>
          <w:tab w:val="left" w:pos="0"/>
        </w:tabs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777BE2">
        <w:rPr>
          <w:sz w:val="28"/>
          <w:szCs w:val="28"/>
          <w:lang w:eastAsia="ru-RU"/>
        </w:rPr>
        <w:t>2. Отделу делопроизводства и организационно-кадровой работы администрации Тбилисского сельского поселения Тбилисского района (Воронкин) обеспечить опубликование настоящего постановления в сетевом издании «Информационный портал Тбилисского района» и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777BE2" w:rsidRPr="00777BE2" w:rsidRDefault="00777BE2" w:rsidP="00777BE2">
      <w:pPr>
        <w:keepNext/>
        <w:widowControl/>
        <w:shd w:val="clear" w:color="auto" w:fill="FFFFFF"/>
        <w:autoSpaceDE/>
        <w:autoSpaceDN/>
        <w:ind w:firstLine="567"/>
        <w:contextualSpacing/>
        <w:jc w:val="both"/>
        <w:outlineLvl w:val="0"/>
        <w:rPr>
          <w:sz w:val="28"/>
          <w:szCs w:val="28"/>
          <w:lang w:eastAsia="ru-RU"/>
        </w:rPr>
      </w:pPr>
      <w:r w:rsidRPr="00777BE2">
        <w:rPr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:rsidR="00777BE2" w:rsidRPr="00777BE2" w:rsidRDefault="00777BE2" w:rsidP="00777BE2">
      <w:pPr>
        <w:widowControl/>
        <w:tabs>
          <w:tab w:val="left" w:pos="4820"/>
        </w:tabs>
        <w:autoSpaceDE/>
        <w:autoSpaceDN/>
        <w:ind w:firstLine="567"/>
        <w:jc w:val="both"/>
        <w:rPr>
          <w:sz w:val="28"/>
          <w:szCs w:val="28"/>
          <w:lang w:eastAsia="ru-RU"/>
        </w:rPr>
      </w:pPr>
      <w:r w:rsidRPr="00777BE2">
        <w:rPr>
          <w:color w:val="000000"/>
          <w:sz w:val="28"/>
          <w:szCs w:val="28"/>
          <w:lang w:eastAsia="ru-RU"/>
        </w:rPr>
        <w:t xml:space="preserve">4.  Постановление вступает в силу со дня его официального </w:t>
      </w:r>
      <w:r w:rsidRPr="00777BE2">
        <w:rPr>
          <w:sz w:val="28"/>
          <w:szCs w:val="28"/>
          <w:lang w:eastAsia="ru-RU"/>
        </w:rPr>
        <w:t>опубликования.</w:t>
      </w:r>
    </w:p>
    <w:p w:rsidR="00777BE2" w:rsidRPr="00777BE2" w:rsidRDefault="00777BE2" w:rsidP="00777BE2">
      <w:pPr>
        <w:widowControl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777BE2" w:rsidRPr="00777BE2" w:rsidRDefault="00777BE2" w:rsidP="00777BE2">
      <w:pPr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777BE2" w:rsidRPr="00777BE2" w:rsidRDefault="00777BE2" w:rsidP="00777BE2">
      <w:pPr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777BE2" w:rsidRPr="00777BE2" w:rsidRDefault="00777BE2" w:rsidP="00777BE2">
      <w:pPr>
        <w:widowControl/>
        <w:autoSpaceDE/>
        <w:autoSpaceDN/>
        <w:ind w:right="-6"/>
        <w:jc w:val="both"/>
        <w:rPr>
          <w:sz w:val="28"/>
          <w:szCs w:val="28"/>
          <w:lang w:eastAsia="ru-RU"/>
        </w:rPr>
      </w:pPr>
      <w:r w:rsidRPr="00777BE2">
        <w:rPr>
          <w:sz w:val="28"/>
          <w:szCs w:val="28"/>
          <w:lang w:eastAsia="ru-RU"/>
        </w:rPr>
        <w:t xml:space="preserve">Глава Тбилисского сельского </w:t>
      </w:r>
    </w:p>
    <w:p w:rsidR="00E96E0E" w:rsidRDefault="00777BE2" w:rsidP="00777BE2">
      <w:pPr>
        <w:widowControl/>
        <w:autoSpaceDE/>
        <w:autoSpaceDN/>
        <w:ind w:right="-6"/>
        <w:jc w:val="both"/>
        <w:rPr>
          <w:sz w:val="24"/>
        </w:rPr>
      </w:pPr>
      <w:r w:rsidRPr="00777BE2">
        <w:rPr>
          <w:sz w:val="28"/>
          <w:szCs w:val="28"/>
          <w:lang w:eastAsia="ru-RU"/>
        </w:rPr>
        <w:t>поселения Тбилисского района                                                           А.Н. Стойкин</w:t>
      </w:r>
    </w:p>
    <w:p w:rsidR="00E96E0E" w:rsidRDefault="00E96E0E">
      <w:pPr>
        <w:rPr>
          <w:sz w:val="24"/>
        </w:rPr>
      </w:pPr>
    </w:p>
    <w:p w:rsidR="00E96E0E" w:rsidRDefault="00E96E0E">
      <w:pPr>
        <w:rPr>
          <w:sz w:val="24"/>
        </w:rPr>
      </w:pPr>
    </w:p>
    <w:p w:rsidR="00E96E0E" w:rsidRDefault="00E96E0E">
      <w:pPr>
        <w:rPr>
          <w:sz w:val="24"/>
        </w:rPr>
      </w:pPr>
    </w:p>
    <w:p w:rsidR="00E96E0E" w:rsidRDefault="00E96E0E">
      <w:pPr>
        <w:rPr>
          <w:sz w:val="24"/>
        </w:rPr>
      </w:pPr>
    </w:p>
    <w:p w:rsidR="00E96E0E" w:rsidRDefault="00E96E0E">
      <w:pPr>
        <w:rPr>
          <w:sz w:val="24"/>
        </w:rPr>
      </w:pPr>
    </w:p>
    <w:p w:rsidR="00E96E0E" w:rsidRDefault="00E96E0E">
      <w:pPr>
        <w:rPr>
          <w:sz w:val="24"/>
        </w:rPr>
      </w:pPr>
    </w:p>
    <w:p w:rsidR="00E96E0E" w:rsidRDefault="00E96E0E">
      <w:pPr>
        <w:rPr>
          <w:sz w:val="24"/>
        </w:rPr>
      </w:pPr>
    </w:p>
    <w:p w:rsidR="00163FF6" w:rsidRPr="00163FF6" w:rsidRDefault="00163FF6" w:rsidP="00163FF6">
      <w:pPr>
        <w:tabs>
          <w:tab w:val="left" w:pos="5670"/>
        </w:tabs>
        <w:ind w:left="5670" w:firstLine="142"/>
        <w:rPr>
          <w:color w:val="3A3A3A"/>
          <w:sz w:val="28"/>
          <w:szCs w:val="28"/>
          <w:lang w:eastAsia="ru-RU" w:bidi="ru-RU"/>
        </w:rPr>
      </w:pPr>
      <w:r>
        <w:rPr>
          <w:sz w:val="24"/>
        </w:rPr>
        <w:lastRenderedPageBreak/>
        <w:tab/>
        <w:t xml:space="preserve">            </w:t>
      </w:r>
      <w:r>
        <w:rPr>
          <w:color w:val="3A3A3A"/>
          <w:sz w:val="28"/>
          <w:szCs w:val="28"/>
          <w:lang w:eastAsia="ru-RU" w:bidi="ru-RU"/>
        </w:rPr>
        <w:t xml:space="preserve">ПРИЛОЖЕНИЕ </w:t>
      </w:r>
    </w:p>
    <w:p w:rsidR="00163FF6" w:rsidRPr="00163FF6" w:rsidRDefault="00163FF6" w:rsidP="00163FF6">
      <w:pPr>
        <w:tabs>
          <w:tab w:val="left" w:pos="5670"/>
        </w:tabs>
        <w:autoSpaceDE/>
        <w:autoSpaceDN/>
        <w:ind w:left="5670" w:firstLine="142"/>
        <w:jc w:val="center"/>
        <w:rPr>
          <w:color w:val="3A3A3A"/>
          <w:sz w:val="28"/>
          <w:szCs w:val="28"/>
          <w:lang w:eastAsia="ru-RU" w:bidi="ru-RU"/>
        </w:rPr>
      </w:pPr>
    </w:p>
    <w:p w:rsidR="00163FF6" w:rsidRPr="00163FF6" w:rsidRDefault="00163FF6" w:rsidP="00163FF6">
      <w:pPr>
        <w:tabs>
          <w:tab w:val="left" w:pos="5670"/>
        </w:tabs>
        <w:autoSpaceDE/>
        <w:autoSpaceDN/>
        <w:ind w:left="5670" w:firstLine="142"/>
        <w:jc w:val="center"/>
        <w:rPr>
          <w:color w:val="3A3A3A"/>
          <w:sz w:val="28"/>
          <w:szCs w:val="28"/>
          <w:lang w:eastAsia="ru-RU" w:bidi="ru-RU"/>
        </w:rPr>
      </w:pPr>
      <w:r w:rsidRPr="00163FF6">
        <w:rPr>
          <w:color w:val="3A3A3A"/>
          <w:sz w:val="28"/>
          <w:szCs w:val="28"/>
          <w:lang w:eastAsia="ru-RU" w:bidi="ru-RU"/>
        </w:rPr>
        <w:t>УТВЕРЖДЕН</w:t>
      </w:r>
    </w:p>
    <w:p w:rsidR="00163FF6" w:rsidRPr="00163FF6" w:rsidRDefault="00163FF6" w:rsidP="00163FF6">
      <w:pPr>
        <w:tabs>
          <w:tab w:val="left" w:pos="5670"/>
        </w:tabs>
        <w:autoSpaceDE/>
        <w:autoSpaceDN/>
        <w:ind w:left="5670" w:firstLine="142"/>
        <w:jc w:val="center"/>
        <w:rPr>
          <w:color w:val="3A3A3A"/>
          <w:sz w:val="28"/>
          <w:szCs w:val="28"/>
          <w:lang w:eastAsia="ru-RU" w:bidi="ru-RU"/>
        </w:rPr>
      </w:pPr>
      <w:r w:rsidRPr="00163FF6">
        <w:rPr>
          <w:color w:val="3A3A3A"/>
          <w:sz w:val="28"/>
          <w:szCs w:val="28"/>
          <w:lang w:eastAsia="ru-RU" w:bidi="ru-RU"/>
        </w:rPr>
        <w:t xml:space="preserve">постановлением </w:t>
      </w:r>
    </w:p>
    <w:p w:rsidR="00163FF6" w:rsidRPr="00163FF6" w:rsidRDefault="00163FF6" w:rsidP="00163FF6">
      <w:pPr>
        <w:tabs>
          <w:tab w:val="left" w:pos="5670"/>
        </w:tabs>
        <w:autoSpaceDE/>
        <w:autoSpaceDN/>
        <w:ind w:left="5670" w:firstLine="142"/>
        <w:jc w:val="center"/>
        <w:rPr>
          <w:color w:val="3A3A3A"/>
          <w:sz w:val="28"/>
          <w:szCs w:val="28"/>
          <w:lang w:eastAsia="ru-RU" w:bidi="ru-RU"/>
        </w:rPr>
      </w:pPr>
      <w:r w:rsidRPr="00163FF6">
        <w:rPr>
          <w:color w:val="3A3A3A"/>
          <w:sz w:val="28"/>
          <w:szCs w:val="28"/>
          <w:lang w:eastAsia="ru-RU" w:bidi="ru-RU"/>
        </w:rPr>
        <w:t xml:space="preserve">администрации Тбилисского сельского поселения </w:t>
      </w:r>
    </w:p>
    <w:p w:rsidR="00163FF6" w:rsidRDefault="00163FF6" w:rsidP="00163FF6">
      <w:pPr>
        <w:tabs>
          <w:tab w:val="left" w:pos="5670"/>
        </w:tabs>
        <w:autoSpaceDE/>
        <w:autoSpaceDN/>
        <w:ind w:left="5670" w:firstLine="142"/>
        <w:jc w:val="center"/>
        <w:rPr>
          <w:color w:val="3A3A3A"/>
          <w:sz w:val="28"/>
          <w:szCs w:val="28"/>
          <w:lang w:eastAsia="ru-RU" w:bidi="ru-RU"/>
        </w:rPr>
      </w:pPr>
      <w:r w:rsidRPr="00163FF6">
        <w:rPr>
          <w:color w:val="3A3A3A"/>
          <w:sz w:val="28"/>
          <w:szCs w:val="28"/>
          <w:lang w:eastAsia="ru-RU" w:bidi="ru-RU"/>
        </w:rPr>
        <w:t>Тбилисского района</w:t>
      </w:r>
      <w:r w:rsidRPr="00163FF6">
        <w:rPr>
          <w:color w:val="3A3A3A"/>
          <w:sz w:val="28"/>
          <w:szCs w:val="28"/>
          <w:lang w:eastAsia="ru-RU" w:bidi="ru-RU"/>
        </w:rPr>
        <w:br/>
        <w:t>от «__» ______ 2022 года №__</w:t>
      </w:r>
    </w:p>
    <w:p w:rsidR="001244EE" w:rsidRPr="00FE5549" w:rsidRDefault="00256D2C">
      <w:pPr>
        <w:pStyle w:val="1"/>
        <w:numPr>
          <w:ilvl w:val="1"/>
          <w:numId w:val="10"/>
        </w:numPr>
        <w:tabs>
          <w:tab w:val="left" w:pos="4897"/>
          <w:tab w:val="left" w:pos="4898"/>
        </w:tabs>
        <w:spacing w:before="293"/>
        <w:ind w:hanging="721"/>
        <w:jc w:val="left"/>
      </w:pPr>
      <w:bookmarkStart w:id="0" w:name="_TOC_250009"/>
      <w:r w:rsidRPr="00FE5549">
        <w:t>Общие</w:t>
      </w:r>
      <w:r w:rsidRPr="00FE5549">
        <w:rPr>
          <w:spacing w:val="-3"/>
        </w:rPr>
        <w:t xml:space="preserve"> </w:t>
      </w:r>
      <w:bookmarkEnd w:id="0"/>
      <w:r w:rsidRPr="00FE5549">
        <w:t>положения</w:t>
      </w:r>
    </w:p>
    <w:p w:rsidR="001244EE" w:rsidRDefault="001244EE">
      <w:pPr>
        <w:pStyle w:val="a3"/>
        <w:ind w:left="0"/>
        <w:jc w:val="left"/>
        <w:rPr>
          <w:b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2322"/>
        </w:tabs>
        <w:ind w:hanging="361"/>
        <w:jc w:val="left"/>
      </w:pPr>
      <w:bookmarkStart w:id="1" w:name="_TOC_250008"/>
      <w:r>
        <w:t>Предмет</w:t>
      </w:r>
      <w:r>
        <w:rPr>
          <w:spacing w:val="-5"/>
        </w:rPr>
        <w:t xml:space="preserve"> </w:t>
      </w:r>
      <w:r>
        <w:t>регулирования</w:t>
      </w:r>
      <w:r>
        <w:rPr>
          <w:spacing w:val="-8"/>
        </w:rPr>
        <w:t xml:space="preserve"> </w:t>
      </w:r>
      <w:r>
        <w:t>Административного</w:t>
      </w:r>
      <w:r>
        <w:rPr>
          <w:spacing w:val="-5"/>
        </w:rPr>
        <w:t xml:space="preserve"> </w:t>
      </w:r>
      <w:bookmarkEnd w:id="1"/>
      <w:r>
        <w:t>регламента</w:t>
      </w:r>
    </w:p>
    <w:p w:rsidR="001244EE" w:rsidRDefault="001244EE" w:rsidP="004C0C69">
      <w:pPr>
        <w:pStyle w:val="a3"/>
        <w:spacing w:before="8"/>
        <w:ind w:left="426" w:firstLine="708"/>
        <w:jc w:val="left"/>
        <w:rPr>
          <w:b/>
          <w:sz w:val="27"/>
        </w:rPr>
      </w:pPr>
    </w:p>
    <w:p w:rsidR="004C0C69" w:rsidRDefault="00256D2C" w:rsidP="004C0C69">
      <w:pPr>
        <w:pStyle w:val="a3"/>
        <w:spacing w:line="322" w:lineRule="exact"/>
        <w:ind w:left="426" w:firstLine="708"/>
      </w:pPr>
      <w:r>
        <w:t>1.1</w:t>
      </w:r>
      <w:r>
        <w:rPr>
          <w:spacing w:val="88"/>
        </w:rPr>
        <w:t xml:space="preserve"> </w:t>
      </w:r>
      <w:r w:rsidR="004C0C69">
        <w:rPr>
          <w:szCs w:val="20"/>
          <w:lang w:eastAsia="zh-CN"/>
        </w:rPr>
        <w:t>Настоящий административный регламент предоставления муниципальной услуги (далее – Регламент) устанавливает стандарт и порядок предоставления муниципальной услуги по</w:t>
      </w:r>
      <w:r w:rsidR="004C0C69">
        <w:rPr>
          <w:bCs/>
          <w:szCs w:val="20"/>
          <w:lang w:eastAsia="zh-CN"/>
        </w:rPr>
        <w:t xml:space="preserve"> установке информационной вывески, согласованию дизайн-проекта размещения вывески</w:t>
      </w:r>
      <w:r w:rsidR="004C0C69">
        <w:rPr>
          <w:szCs w:val="20"/>
          <w:lang w:eastAsia="zh-CN"/>
        </w:rPr>
        <w:t xml:space="preserve"> (далее – </w:t>
      </w:r>
      <w:r w:rsidR="004C0C69">
        <w:rPr>
          <w:bCs/>
          <w:szCs w:val="20"/>
          <w:lang w:val="tt-RU" w:eastAsia="zh-CN"/>
        </w:rPr>
        <w:t xml:space="preserve">муниципальная </w:t>
      </w:r>
      <w:r w:rsidR="004C0C69">
        <w:rPr>
          <w:szCs w:val="20"/>
          <w:lang w:eastAsia="zh-CN"/>
        </w:rPr>
        <w:t xml:space="preserve">услуга) на территории Тбилисского сельского поселения Тбилисского района. </w:t>
      </w:r>
      <w:r w:rsidR="004C0C69">
        <w:t xml:space="preserve">         </w:t>
      </w:r>
    </w:p>
    <w:p w:rsidR="004C0C69" w:rsidRPr="004C0C69" w:rsidRDefault="004C0C69" w:rsidP="004C0C69">
      <w:pPr>
        <w:pStyle w:val="a3"/>
        <w:spacing w:line="322" w:lineRule="exact"/>
        <w:ind w:left="426" w:firstLine="708"/>
      </w:pPr>
      <w:r w:rsidRPr="004C0C69">
        <w:t>1.2. Получатели услуги: индивидуальн</w:t>
      </w:r>
      <w:r>
        <w:t xml:space="preserve">ые предприниматели, юридические </w:t>
      </w:r>
      <w:r w:rsidRPr="004C0C69">
        <w:t>лица (далее - заявитель).</w:t>
      </w:r>
      <w:r>
        <w:t xml:space="preserve"> </w:t>
      </w:r>
      <w:r w:rsidRPr="004C0C69">
        <w:t xml:space="preserve">Интересы заявителей могут представлять лица, уполномоченные заявителем в установленном порядке (далее – представитель заявителя). </w:t>
      </w:r>
    </w:p>
    <w:p w:rsidR="001244EE" w:rsidRDefault="001244EE">
      <w:pPr>
        <w:pStyle w:val="a3"/>
        <w:spacing w:before="3"/>
        <w:ind w:left="0"/>
        <w:jc w:val="left"/>
        <w:rPr>
          <w:i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4886"/>
        </w:tabs>
        <w:ind w:left="4885" w:hanging="361"/>
        <w:jc w:val="left"/>
      </w:pPr>
      <w:bookmarkStart w:id="2" w:name="_TOC_250007"/>
      <w:r>
        <w:t>Круг</w:t>
      </w:r>
      <w:r>
        <w:rPr>
          <w:spacing w:val="-2"/>
        </w:rPr>
        <w:t xml:space="preserve"> </w:t>
      </w:r>
      <w:bookmarkEnd w:id="2"/>
      <w:r>
        <w:t>Заявителей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8"/>
        </w:numPr>
        <w:tabs>
          <w:tab w:val="left" w:pos="1871"/>
        </w:tabs>
        <w:ind w:right="163" w:firstLine="707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предприниматели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юридические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5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Заявитель).</w:t>
      </w:r>
    </w:p>
    <w:p w:rsidR="001244EE" w:rsidRDefault="00256D2C">
      <w:pPr>
        <w:pStyle w:val="a4"/>
        <w:numPr>
          <w:ilvl w:val="1"/>
          <w:numId w:val="8"/>
        </w:numPr>
        <w:tabs>
          <w:tab w:val="left" w:pos="1876"/>
        </w:tabs>
        <w:ind w:right="163" w:firstLine="707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 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 представитель).</w:t>
      </w:r>
    </w:p>
    <w:p w:rsidR="001244EE" w:rsidRDefault="001244EE">
      <w:pPr>
        <w:pStyle w:val="a3"/>
        <w:spacing w:before="5"/>
        <w:ind w:left="0"/>
        <w:jc w:val="left"/>
      </w:pPr>
    </w:p>
    <w:p w:rsidR="001244EE" w:rsidRDefault="00256D2C">
      <w:pPr>
        <w:pStyle w:val="1"/>
        <w:numPr>
          <w:ilvl w:val="0"/>
          <w:numId w:val="9"/>
        </w:numPr>
        <w:tabs>
          <w:tab w:val="left" w:pos="2221"/>
        </w:tabs>
        <w:spacing w:line="322" w:lineRule="exact"/>
        <w:ind w:left="2220" w:hanging="361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порядку</w:t>
      </w:r>
      <w:r>
        <w:rPr>
          <w:spacing w:val="-3"/>
        </w:rPr>
        <w:t xml:space="preserve"> </w:t>
      </w:r>
      <w:r>
        <w:t>информирования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</w:p>
    <w:p w:rsidR="001244EE" w:rsidRDefault="00256D2C">
      <w:pPr>
        <w:ind w:left="4479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7"/>
        </w:numPr>
        <w:tabs>
          <w:tab w:val="left" w:pos="1717"/>
        </w:tabs>
        <w:spacing w:line="242" w:lineRule="auto"/>
        <w:ind w:right="165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осуществляется:</w:t>
      </w:r>
    </w:p>
    <w:p w:rsidR="001244EE" w:rsidRDefault="00256D2C">
      <w:pPr>
        <w:pStyle w:val="a4"/>
        <w:numPr>
          <w:ilvl w:val="0"/>
          <w:numId w:val="6"/>
        </w:numPr>
        <w:tabs>
          <w:tab w:val="left" w:pos="1446"/>
        </w:tabs>
        <w:ind w:right="159" w:firstLine="707"/>
        <w:rPr>
          <w:sz w:val="28"/>
        </w:rPr>
      </w:pPr>
      <w:r>
        <w:rPr>
          <w:sz w:val="28"/>
        </w:rPr>
        <w:t xml:space="preserve">непосредственно при личном приеме заявителя в </w:t>
      </w:r>
      <w:r w:rsidR="00163FF6">
        <w:rPr>
          <w:sz w:val="28"/>
        </w:rPr>
        <w:t>администрацию</w:t>
      </w:r>
      <w:r w:rsidR="004C0C69">
        <w:rPr>
          <w:sz w:val="28"/>
        </w:rPr>
        <w:t xml:space="preserve"> Тбилисского сельского поселения Тбилисского района</w:t>
      </w:r>
      <w:r w:rsidR="004C0C69">
        <w:rPr>
          <w:i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центр);</w:t>
      </w:r>
    </w:p>
    <w:p w:rsidR="001244EE" w:rsidRDefault="00256D2C">
      <w:pPr>
        <w:pStyle w:val="a4"/>
        <w:numPr>
          <w:ilvl w:val="0"/>
          <w:numId w:val="6"/>
        </w:numPr>
        <w:tabs>
          <w:tab w:val="left" w:pos="1410"/>
        </w:tabs>
        <w:spacing w:line="320" w:lineRule="exact"/>
        <w:ind w:left="1409" w:hanging="305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7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органе или</w:t>
      </w:r>
      <w:r>
        <w:rPr>
          <w:spacing w:val="-4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центре;</w:t>
      </w:r>
    </w:p>
    <w:p w:rsidR="001244EE" w:rsidRDefault="00256D2C">
      <w:pPr>
        <w:pStyle w:val="a4"/>
        <w:numPr>
          <w:ilvl w:val="0"/>
          <w:numId w:val="6"/>
        </w:numPr>
        <w:tabs>
          <w:tab w:val="left" w:pos="1453"/>
        </w:tabs>
        <w:ind w:right="167" w:firstLine="707"/>
        <w:rPr>
          <w:sz w:val="28"/>
        </w:rPr>
      </w:pPr>
      <w:r>
        <w:rPr>
          <w:sz w:val="28"/>
        </w:rPr>
        <w:t>письменно, в том числе посредством электронной почты, факсимильной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связи;</w:t>
      </w:r>
    </w:p>
    <w:p w:rsidR="001244EE" w:rsidRDefault="00256D2C">
      <w:pPr>
        <w:pStyle w:val="a4"/>
        <w:numPr>
          <w:ilvl w:val="0"/>
          <w:numId w:val="6"/>
        </w:numPr>
        <w:tabs>
          <w:tab w:val="left" w:pos="1410"/>
        </w:tabs>
        <w:spacing w:line="321" w:lineRule="exact"/>
        <w:ind w:left="1409" w:hanging="305"/>
        <w:rPr>
          <w:sz w:val="28"/>
        </w:rPr>
      </w:pPr>
      <w:r>
        <w:rPr>
          <w:sz w:val="28"/>
        </w:rPr>
        <w:t>посредством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информации:</w:t>
      </w:r>
    </w:p>
    <w:p w:rsidR="001244EE" w:rsidRDefault="00A43B6C" w:rsidP="00A43B6C">
      <w:pPr>
        <w:pStyle w:val="a3"/>
        <w:ind w:right="161" w:firstLine="29"/>
        <w:jc w:val="left"/>
      </w:pPr>
      <w:r>
        <w:t xml:space="preserve">- </w:t>
      </w:r>
      <w:r w:rsidR="00256D2C">
        <w:t>в федеральной государственной информационной системе «Единый портал</w:t>
      </w:r>
      <w:r w:rsidR="00256D2C">
        <w:rPr>
          <w:spacing w:val="1"/>
        </w:rPr>
        <w:t xml:space="preserve"> </w:t>
      </w:r>
      <w:r w:rsidR="00256D2C">
        <w:t>государственных</w:t>
      </w:r>
      <w:r w:rsidR="00256D2C">
        <w:rPr>
          <w:spacing w:val="1"/>
        </w:rPr>
        <w:t xml:space="preserve"> </w:t>
      </w:r>
      <w:r w:rsidR="00256D2C">
        <w:t>и</w:t>
      </w:r>
      <w:r w:rsidR="00256D2C">
        <w:rPr>
          <w:spacing w:val="1"/>
        </w:rPr>
        <w:t xml:space="preserve"> </w:t>
      </w:r>
      <w:r w:rsidR="00256D2C">
        <w:t>муниципальных</w:t>
      </w:r>
      <w:r w:rsidR="00256D2C">
        <w:rPr>
          <w:spacing w:val="1"/>
        </w:rPr>
        <w:t xml:space="preserve"> </w:t>
      </w:r>
      <w:r w:rsidR="00256D2C">
        <w:t>услуг</w:t>
      </w:r>
      <w:r w:rsidR="00256D2C">
        <w:rPr>
          <w:spacing w:val="1"/>
        </w:rPr>
        <w:t xml:space="preserve"> </w:t>
      </w:r>
      <w:r w:rsidR="00256D2C">
        <w:t>(функций)»</w:t>
      </w:r>
      <w:r w:rsidR="00256D2C">
        <w:rPr>
          <w:spacing w:val="1"/>
        </w:rPr>
        <w:t xml:space="preserve"> </w:t>
      </w:r>
      <w:r w:rsidR="00256D2C">
        <w:t>(https://</w:t>
      </w:r>
      <w:hyperlink r:id="rId8">
        <w:r w:rsidR="00256D2C">
          <w:t>www.gosuslugi.ru/)</w:t>
        </w:r>
      </w:hyperlink>
      <w:r w:rsidR="00256D2C">
        <w:rPr>
          <w:spacing w:val="1"/>
        </w:rPr>
        <w:t xml:space="preserve"> </w:t>
      </w:r>
      <w:r w:rsidR="00256D2C">
        <w:t>(далее</w:t>
      </w:r>
      <w:r w:rsidR="00256D2C">
        <w:rPr>
          <w:spacing w:val="-4"/>
        </w:rPr>
        <w:t xml:space="preserve"> </w:t>
      </w:r>
      <w:r w:rsidR="00256D2C">
        <w:t>–</w:t>
      </w:r>
      <w:r w:rsidR="00256D2C">
        <w:rPr>
          <w:spacing w:val="-1"/>
        </w:rPr>
        <w:t xml:space="preserve"> </w:t>
      </w:r>
      <w:r w:rsidR="00256D2C">
        <w:t>ЕПГУ);</w:t>
      </w:r>
    </w:p>
    <w:p w:rsidR="001244EE" w:rsidRPr="005753E7" w:rsidRDefault="00A43B6C" w:rsidP="00A43B6C">
      <w:pPr>
        <w:tabs>
          <w:tab w:val="left" w:pos="1725"/>
          <w:tab w:val="left" w:pos="3699"/>
          <w:tab w:val="left" w:pos="4692"/>
          <w:tab w:val="left" w:pos="7231"/>
          <w:tab w:val="left" w:pos="8375"/>
          <w:tab w:val="left" w:pos="9790"/>
        </w:tabs>
        <w:ind w:left="397" w:right="162" w:firstLine="2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- </w:t>
      </w:r>
      <w:r w:rsidR="00256D2C" w:rsidRPr="005753E7">
        <w:rPr>
          <w:color w:val="000000" w:themeColor="text1"/>
          <w:sz w:val="28"/>
        </w:rPr>
        <w:t>на</w:t>
      </w:r>
      <w:r w:rsidR="005753E7" w:rsidRPr="005753E7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о</w:t>
      </w:r>
      <w:r w:rsidR="00256D2C" w:rsidRPr="005753E7">
        <w:rPr>
          <w:color w:val="000000" w:themeColor="text1"/>
          <w:sz w:val="28"/>
        </w:rPr>
        <w:t>фициальном</w:t>
      </w:r>
      <w:r w:rsidR="005753E7" w:rsidRPr="005753E7">
        <w:rPr>
          <w:color w:val="000000" w:themeColor="text1"/>
          <w:sz w:val="28"/>
        </w:rPr>
        <w:t xml:space="preserve"> </w:t>
      </w:r>
      <w:r w:rsidR="00256D2C" w:rsidRPr="005753E7">
        <w:rPr>
          <w:color w:val="000000" w:themeColor="text1"/>
          <w:sz w:val="28"/>
        </w:rPr>
        <w:t>сайте</w:t>
      </w:r>
      <w:r w:rsidR="005753E7" w:rsidRPr="005753E7">
        <w:rPr>
          <w:color w:val="000000" w:themeColor="text1"/>
          <w:sz w:val="28"/>
        </w:rPr>
        <w:t xml:space="preserve"> </w:t>
      </w:r>
      <w:r w:rsidR="005753E7">
        <w:rPr>
          <w:color w:val="000000" w:themeColor="text1"/>
          <w:sz w:val="28"/>
        </w:rPr>
        <w:t xml:space="preserve">Уполномоченного </w:t>
      </w:r>
      <w:r w:rsidR="00256D2C" w:rsidRPr="005753E7">
        <w:rPr>
          <w:color w:val="000000" w:themeColor="text1"/>
          <w:sz w:val="28"/>
        </w:rPr>
        <w:t>органа</w:t>
      </w:r>
      <w:r w:rsidR="005753E7" w:rsidRPr="005753E7">
        <w:rPr>
          <w:color w:val="000000" w:themeColor="text1"/>
          <w:sz w:val="28"/>
        </w:rPr>
        <w:t xml:space="preserve"> (</w:t>
      </w:r>
      <w:r w:rsidR="005753E7" w:rsidRPr="005753E7">
        <w:rPr>
          <w:color w:val="000000" w:themeColor="text1"/>
          <w:sz w:val="28"/>
          <w:lang w:val="en-US"/>
        </w:rPr>
        <w:t>adm</w:t>
      </w:r>
      <w:r w:rsidR="005753E7" w:rsidRPr="005753E7">
        <w:rPr>
          <w:color w:val="000000" w:themeColor="text1"/>
          <w:sz w:val="28"/>
        </w:rPr>
        <w:t>.</w:t>
      </w:r>
      <w:r w:rsidR="005753E7" w:rsidRPr="005753E7">
        <w:rPr>
          <w:color w:val="000000" w:themeColor="text1"/>
          <w:sz w:val="28"/>
          <w:lang w:val="en-US"/>
        </w:rPr>
        <w:t>tbil</w:t>
      </w:r>
      <w:r w:rsidR="005753E7" w:rsidRPr="005753E7">
        <w:rPr>
          <w:color w:val="000000" w:themeColor="text1"/>
          <w:sz w:val="28"/>
        </w:rPr>
        <w:t>.</w:t>
      </w:r>
      <w:r w:rsidR="005753E7" w:rsidRPr="005753E7">
        <w:rPr>
          <w:color w:val="000000" w:themeColor="text1"/>
          <w:sz w:val="28"/>
          <w:lang w:val="en-US"/>
        </w:rPr>
        <w:t>pos</w:t>
      </w:r>
      <w:r w:rsidR="005753E7" w:rsidRPr="005753E7">
        <w:rPr>
          <w:color w:val="000000" w:themeColor="text1"/>
          <w:sz w:val="28"/>
        </w:rPr>
        <w:t>@</w:t>
      </w:r>
      <w:r w:rsidR="005753E7" w:rsidRPr="005753E7">
        <w:rPr>
          <w:color w:val="000000" w:themeColor="text1"/>
          <w:sz w:val="28"/>
          <w:lang w:val="en-US"/>
        </w:rPr>
        <w:t>yandex</w:t>
      </w:r>
      <w:r w:rsidR="005753E7" w:rsidRPr="005753E7">
        <w:rPr>
          <w:color w:val="000000" w:themeColor="text1"/>
          <w:sz w:val="28"/>
        </w:rPr>
        <w:t>.</w:t>
      </w:r>
      <w:r w:rsidR="005753E7" w:rsidRPr="005753E7">
        <w:rPr>
          <w:color w:val="000000" w:themeColor="text1"/>
          <w:sz w:val="28"/>
          <w:lang w:val="en-US"/>
        </w:rPr>
        <w:t>ru</w:t>
      </w:r>
      <w:r w:rsidR="005753E7" w:rsidRPr="005753E7">
        <w:rPr>
          <w:color w:val="000000" w:themeColor="text1"/>
          <w:sz w:val="28"/>
        </w:rPr>
        <w:t>);</w:t>
      </w:r>
    </w:p>
    <w:p w:rsidR="001244EE" w:rsidRDefault="00256D2C">
      <w:pPr>
        <w:pStyle w:val="a4"/>
        <w:numPr>
          <w:ilvl w:val="0"/>
          <w:numId w:val="6"/>
        </w:numPr>
        <w:tabs>
          <w:tab w:val="left" w:pos="1558"/>
          <w:tab w:val="left" w:pos="1559"/>
          <w:tab w:val="left" w:pos="3292"/>
          <w:tab w:val="left" w:pos="4957"/>
          <w:tab w:val="left" w:pos="6688"/>
          <w:tab w:val="left" w:pos="7180"/>
          <w:tab w:val="left" w:pos="9529"/>
        </w:tabs>
        <w:ind w:right="167" w:firstLine="707"/>
        <w:rPr>
          <w:sz w:val="28"/>
        </w:rPr>
      </w:pPr>
      <w:r>
        <w:rPr>
          <w:sz w:val="28"/>
        </w:rPr>
        <w:lastRenderedPageBreak/>
        <w:t>посредством</w:t>
      </w:r>
      <w:r>
        <w:rPr>
          <w:sz w:val="28"/>
        </w:rPr>
        <w:tab/>
        <w:t>размещения</w:t>
      </w:r>
      <w:r>
        <w:rPr>
          <w:sz w:val="28"/>
        </w:rPr>
        <w:tab/>
        <w:t>информации</w:t>
      </w:r>
      <w:r>
        <w:rPr>
          <w:sz w:val="28"/>
        </w:rPr>
        <w:tab/>
        <w:t>на</w:t>
      </w:r>
      <w:r>
        <w:rPr>
          <w:sz w:val="28"/>
        </w:rPr>
        <w:tab/>
        <w:t>информационных</w:t>
      </w:r>
      <w:r>
        <w:rPr>
          <w:sz w:val="28"/>
        </w:rPr>
        <w:tab/>
      </w:r>
      <w:r>
        <w:rPr>
          <w:spacing w:val="-1"/>
          <w:sz w:val="28"/>
        </w:rPr>
        <w:t>стендах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</w:t>
      </w:r>
      <w:r>
        <w:rPr>
          <w:spacing w:val="-1"/>
          <w:sz w:val="28"/>
        </w:rPr>
        <w:t xml:space="preserve"> </w:t>
      </w:r>
      <w:r>
        <w:rPr>
          <w:sz w:val="28"/>
        </w:rPr>
        <w:t>или многофункционального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центра.</w:t>
      </w:r>
    </w:p>
    <w:p w:rsidR="001244EE" w:rsidRDefault="00256D2C">
      <w:pPr>
        <w:pStyle w:val="a4"/>
        <w:numPr>
          <w:ilvl w:val="1"/>
          <w:numId w:val="7"/>
        </w:numPr>
        <w:tabs>
          <w:tab w:val="left" w:pos="1598"/>
        </w:tabs>
        <w:ind w:left="1105" w:right="1133" w:firstLine="0"/>
        <w:rPr>
          <w:sz w:val="28"/>
        </w:rPr>
      </w:pPr>
      <w:r>
        <w:rPr>
          <w:sz w:val="28"/>
        </w:rPr>
        <w:t>Информирование осуществляется по вопросам, касающимся: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7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4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услуги;</w:t>
      </w:r>
    </w:p>
    <w:p w:rsidR="001244EE" w:rsidRDefault="00256D2C">
      <w:pPr>
        <w:pStyle w:val="a3"/>
        <w:spacing w:before="103" w:line="242" w:lineRule="auto"/>
        <w:ind w:right="167" w:firstLine="707"/>
      </w:pPr>
      <w:r>
        <w:t>адресов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центров,</w:t>
      </w:r>
      <w:r>
        <w:rPr>
          <w:spacing w:val="1"/>
        </w:rPr>
        <w:t xml:space="preserve"> </w:t>
      </w:r>
      <w:r>
        <w:t>обращение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3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1244EE" w:rsidRDefault="00256D2C">
      <w:pPr>
        <w:pStyle w:val="a3"/>
        <w:ind w:right="162" w:firstLine="767"/>
      </w:pPr>
      <w:r>
        <w:t>справочной информации о работе Уполномоченного органа</w:t>
      </w:r>
      <w:r>
        <w:rPr>
          <w:spacing w:val="1"/>
        </w:rPr>
        <w:t xml:space="preserve"> </w:t>
      </w:r>
      <w:r>
        <w:t>(структурных</w:t>
      </w:r>
      <w:r>
        <w:rPr>
          <w:spacing w:val="1"/>
        </w:rPr>
        <w:t xml:space="preserve"> </w:t>
      </w:r>
      <w:r>
        <w:t>подразделений</w:t>
      </w:r>
      <w:r>
        <w:rPr>
          <w:spacing w:val="-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органа);</w:t>
      </w:r>
    </w:p>
    <w:p w:rsidR="001244EE" w:rsidRDefault="00256D2C">
      <w:pPr>
        <w:pStyle w:val="a3"/>
        <w:ind w:right="166" w:firstLine="707"/>
      </w:pP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:rsidR="001244EE" w:rsidRDefault="00256D2C">
      <w:pPr>
        <w:pStyle w:val="a3"/>
        <w:spacing w:line="322" w:lineRule="exact"/>
        <w:ind w:left="1105"/>
      </w:pPr>
      <w:r>
        <w:t>порядка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сроков</w:t>
      </w:r>
      <w:r>
        <w:rPr>
          <w:spacing w:val="-5"/>
        </w:rPr>
        <w:t xml:space="preserve"> </w:t>
      </w:r>
      <w:r>
        <w:t>предоставления муниципальной</w:t>
      </w:r>
      <w:r>
        <w:rPr>
          <w:spacing w:val="-3"/>
        </w:rPr>
        <w:t xml:space="preserve"> </w:t>
      </w:r>
      <w:r>
        <w:t>услуги;</w:t>
      </w:r>
    </w:p>
    <w:p w:rsidR="001244EE" w:rsidRDefault="00256D2C">
      <w:pPr>
        <w:pStyle w:val="a3"/>
        <w:ind w:right="165" w:firstLine="707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:rsidR="001244EE" w:rsidRDefault="00256D2C">
      <w:pPr>
        <w:pStyle w:val="a3"/>
        <w:ind w:right="171" w:firstLine="707"/>
      </w:pP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:rsidR="001244EE" w:rsidRDefault="00256D2C">
      <w:pPr>
        <w:pStyle w:val="a3"/>
        <w:ind w:right="167" w:firstLine="707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:rsidR="001244EE" w:rsidRDefault="00256D2C">
      <w:pPr>
        <w:pStyle w:val="a3"/>
        <w:ind w:right="166" w:firstLine="707"/>
      </w:pPr>
      <w:r>
        <w:t>Получение информации по вопросам предоставления муниципальной услуги</w:t>
      </w:r>
      <w:r>
        <w:rPr>
          <w:spacing w:val="1"/>
        </w:rPr>
        <w:t xml:space="preserve"> </w:t>
      </w:r>
      <w:r>
        <w:t>и услуг, которые являются необходимыми и обязательными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 бесплатно.</w:t>
      </w:r>
    </w:p>
    <w:p w:rsidR="001244EE" w:rsidRDefault="00256D2C">
      <w:pPr>
        <w:pStyle w:val="a4"/>
        <w:numPr>
          <w:ilvl w:val="1"/>
          <w:numId w:val="7"/>
        </w:numPr>
        <w:tabs>
          <w:tab w:val="left" w:pos="1609"/>
        </w:tabs>
        <w:ind w:right="161" w:firstLine="707"/>
        <w:rPr>
          <w:sz w:val="28"/>
        </w:rPr>
      </w:pPr>
      <w:r>
        <w:rPr>
          <w:sz w:val="28"/>
        </w:rPr>
        <w:t>При устном обращении Заявителя (лично или по телефону) 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r>
        <w:rPr>
          <w:sz w:val="28"/>
        </w:rPr>
        <w:t>обратившихся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 вопросам.</w:t>
      </w:r>
    </w:p>
    <w:p w:rsidR="001244EE" w:rsidRDefault="00256D2C">
      <w:pPr>
        <w:pStyle w:val="a3"/>
        <w:ind w:right="168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 органа, в который позвонил Заявитель, фамилии, имени, 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специалиста,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67"/>
        </w:rPr>
        <w:t xml:space="preserve"> </w:t>
      </w:r>
      <w:r>
        <w:t>звонок.</w:t>
      </w:r>
    </w:p>
    <w:p w:rsidR="001244EE" w:rsidRDefault="00256D2C">
      <w:pPr>
        <w:pStyle w:val="a3"/>
        <w:ind w:right="163" w:firstLine="707"/>
      </w:pPr>
      <w:r>
        <w:t>Если должностное лицо Уполномоченного органа не может самостоятельно</w:t>
      </w:r>
      <w:r>
        <w:rPr>
          <w:spacing w:val="1"/>
        </w:rPr>
        <w:t xml:space="preserve"> </w:t>
      </w:r>
      <w:r>
        <w:t>дать 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 лицо или же обратившемуся лицу должен быть сообщен 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-2"/>
        </w:rPr>
        <w:t xml:space="preserve"> </w:t>
      </w:r>
      <w:r>
        <w:t>по которому</w:t>
      </w:r>
      <w:r>
        <w:rPr>
          <w:spacing w:val="-5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получить</w:t>
      </w:r>
      <w:r>
        <w:rPr>
          <w:spacing w:val="-2"/>
        </w:rPr>
        <w:t xml:space="preserve"> </w:t>
      </w:r>
      <w:r>
        <w:t>необходимую</w:t>
      </w:r>
      <w:r>
        <w:rPr>
          <w:spacing w:val="5"/>
        </w:rPr>
        <w:t xml:space="preserve"> </w:t>
      </w:r>
      <w:r>
        <w:t>информацию</w:t>
      </w:r>
    </w:p>
    <w:p w:rsidR="001244EE" w:rsidRDefault="00256D2C">
      <w:pPr>
        <w:pStyle w:val="a3"/>
        <w:ind w:right="168" w:firstLine="707"/>
      </w:pPr>
      <w:r>
        <w:t>Если подготовка ответа требует продолжительного времени, он 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 следующих вариантов</w:t>
      </w:r>
      <w:r>
        <w:rPr>
          <w:spacing w:val="-2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действий:</w:t>
      </w:r>
    </w:p>
    <w:p w:rsidR="001244EE" w:rsidRDefault="00256D2C">
      <w:pPr>
        <w:pStyle w:val="a3"/>
        <w:ind w:left="1105" w:right="4379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:rsidR="001244EE" w:rsidRDefault="00256D2C">
      <w:pPr>
        <w:pStyle w:val="a3"/>
        <w:ind w:right="166" w:firstLine="70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влияющее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косвенно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:rsidR="001244EE" w:rsidRDefault="00256D2C">
      <w:pPr>
        <w:pStyle w:val="a3"/>
        <w:ind w:right="171" w:firstLine="707"/>
      </w:pPr>
      <w:r>
        <w:t>Продолжительность информирования по телефону не должна превышать 10</w:t>
      </w:r>
      <w:r>
        <w:rPr>
          <w:spacing w:val="1"/>
        </w:rPr>
        <w:t xml:space="preserve"> </w:t>
      </w:r>
      <w:r>
        <w:t>минут.</w:t>
      </w:r>
    </w:p>
    <w:p w:rsidR="001244EE" w:rsidRDefault="00256D2C">
      <w:pPr>
        <w:pStyle w:val="a3"/>
        <w:ind w:right="168" w:firstLine="707"/>
      </w:pPr>
      <w:r>
        <w:t>Информирование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графиком</w:t>
      </w:r>
      <w:r>
        <w:rPr>
          <w:spacing w:val="7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граждан.</w:t>
      </w:r>
    </w:p>
    <w:p w:rsidR="001244EE" w:rsidRDefault="00256D2C" w:rsidP="00E96E0E">
      <w:pPr>
        <w:pStyle w:val="a4"/>
        <w:numPr>
          <w:ilvl w:val="1"/>
          <w:numId w:val="7"/>
        </w:numPr>
        <w:tabs>
          <w:tab w:val="left" w:pos="1734"/>
        </w:tabs>
        <w:ind w:right="162" w:firstLine="707"/>
        <w:rPr>
          <w:sz w:val="28"/>
        </w:rPr>
      </w:pPr>
      <w:r>
        <w:rPr>
          <w:sz w:val="28"/>
        </w:rPr>
        <w:lastRenderedPageBreak/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31"/>
          <w:sz w:val="28"/>
        </w:rPr>
        <w:t xml:space="preserve"> </w:t>
      </w:r>
      <w:r>
        <w:rPr>
          <w:sz w:val="28"/>
        </w:rPr>
        <w:t>ответственный</w:t>
      </w:r>
      <w:r>
        <w:rPr>
          <w:spacing w:val="34"/>
          <w:sz w:val="28"/>
        </w:rPr>
        <w:t xml:space="preserve"> </w:t>
      </w:r>
      <w:r>
        <w:rPr>
          <w:sz w:val="28"/>
        </w:rPr>
        <w:t>за</w:t>
      </w:r>
      <w:r>
        <w:rPr>
          <w:spacing w:val="3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40"/>
          <w:sz w:val="28"/>
        </w:rPr>
        <w:t xml:space="preserve"> </w:t>
      </w:r>
      <w:r w:rsidR="005753E7">
        <w:rPr>
          <w:spacing w:val="40"/>
          <w:sz w:val="28"/>
        </w:rPr>
        <w:t xml:space="preserve"> </w:t>
      </w:r>
      <w:r>
        <w:rPr>
          <w:sz w:val="28"/>
        </w:rPr>
        <w:t>муниципальной</w:t>
      </w:r>
      <w:r w:rsidR="005753E7">
        <w:rPr>
          <w:sz w:val="28"/>
        </w:rPr>
        <w:t xml:space="preserve"> </w:t>
      </w:r>
      <w:r>
        <w:rPr>
          <w:spacing w:val="37"/>
          <w:sz w:val="28"/>
        </w:rPr>
        <w:t xml:space="preserve"> </w:t>
      </w:r>
      <w:r>
        <w:rPr>
          <w:sz w:val="28"/>
        </w:rPr>
        <w:t>услуги,</w:t>
      </w:r>
      <w:r w:rsidR="005753E7">
        <w:rPr>
          <w:sz w:val="28"/>
        </w:rPr>
        <w:t xml:space="preserve"> </w:t>
      </w:r>
      <w:r>
        <w:rPr>
          <w:spacing w:val="33"/>
          <w:sz w:val="28"/>
        </w:rPr>
        <w:t xml:space="preserve"> </w:t>
      </w:r>
      <w:r w:rsidR="005753E7">
        <w:rPr>
          <w:spacing w:val="33"/>
          <w:sz w:val="28"/>
        </w:rPr>
        <w:t xml:space="preserve"> </w:t>
      </w:r>
      <w:r>
        <w:rPr>
          <w:sz w:val="28"/>
        </w:rPr>
        <w:t>подробно</w:t>
      </w:r>
      <w:r w:rsidR="005753E7">
        <w:rPr>
          <w:sz w:val="28"/>
        </w:rPr>
        <w:t xml:space="preserve">  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</w:p>
    <w:p w:rsidR="001244EE" w:rsidRDefault="00256D2C" w:rsidP="00E96E0E">
      <w:pPr>
        <w:pStyle w:val="a3"/>
        <w:spacing w:before="99"/>
        <w:ind w:right="158"/>
      </w:pP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разъясняет</w:t>
      </w:r>
      <w:r>
        <w:rPr>
          <w:spacing w:val="1"/>
        </w:rPr>
        <w:t xml:space="preserve"> </w:t>
      </w:r>
      <w:r>
        <w:t>гражданину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пункте 3.2. настоящего Административного регламента в порядке, установленном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мая</w:t>
      </w:r>
      <w:r>
        <w:rPr>
          <w:spacing w:val="1"/>
        </w:rPr>
        <w:t xml:space="preserve"> </w:t>
      </w:r>
      <w:r>
        <w:t>2006</w:t>
      </w:r>
      <w:r>
        <w:rPr>
          <w:spacing w:val="1"/>
        </w:rPr>
        <w:t xml:space="preserve"> </w:t>
      </w:r>
      <w:r w:rsidR="005753E7"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59-ФЗ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обращений граждан Российской Федерации» (далее – Федеральный закон № 59-</w:t>
      </w:r>
      <w:r>
        <w:rPr>
          <w:spacing w:val="1"/>
        </w:rPr>
        <w:t xml:space="preserve"> </w:t>
      </w:r>
      <w:r>
        <w:t>ФЗ).</w:t>
      </w:r>
    </w:p>
    <w:p w:rsidR="001244EE" w:rsidRDefault="00256D2C">
      <w:pPr>
        <w:pStyle w:val="a4"/>
        <w:numPr>
          <w:ilvl w:val="1"/>
          <w:numId w:val="7"/>
        </w:numPr>
        <w:tabs>
          <w:tab w:val="left" w:pos="1715"/>
        </w:tabs>
        <w:spacing w:before="5"/>
        <w:ind w:right="167" w:firstLine="707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ЕПГУ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(функций)»,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58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5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59"/>
          <w:sz w:val="28"/>
        </w:rPr>
        <w:t xml:space="preserve"> </w:t>
      </w:r>
      <w:r>
        <w:rPr>
          <w:sz w:val="28"/>
        </w:rPr>
        <w:t>от</w:t>
      </w:r>
      <w:r>
        <w:rPr>
          <w:spacing w:val="55"/>
          <w:sz w:val="28"/>
        </w:rPr>
        <w:t xml:space="preserve"> </w:t>
      </w:r>
      <w:r>
        <w:rPr>
          <w:sz w:val="28"/>
        </w:rPr>
        <w:t>24</w:t>
      </w:r>
      <w:r>
        <w:rPr>
          <w:spacing w:val="59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59"/>
          <w:sz w:val="28"/>
        </w:rPr>
        <w:t xml:space="preserve"> </w:t>
      </w:r>
      <w:r>
        <w:rPr>
          <w:sz w:val="28"/>
        </w:rPr>
        <w:t>2011</w:t>
      </w:r>
      <w:r>
        <w:rPr>
          <w:spacing w:val="59"/>
          <w:sz w:val="28"/>
        </w:rPr>
        <w:t xml:space="preserve"> </w:t>
      </w:r>
      <w:r>
        <w:rPr>
          <w:sz w:val="28"/>
        </w:rPr>
        <w:t>года</w:t>
      </w:r>
    </w:p>
    <w:p w:rsidR="001244EE" w:rsidRPr="00531A80" w:rsidRDefault="00256D2C" w:rsidP="00531A80">
      <w:pPr>
        <w:pStyle w:val="a3"/>
        <w:spacing w:before="1" w:line="322" w:lineRule="exact"/>
        <w:rPr>
          <w:b/>
          <w:bCs/>
        </w:rPr>
      </w:pPr>
      <w:r>
        <w:t>№ 861</w:t>
      </w:r>
      <w:r w:rsidR="00531A80">
        <w:t xml:space="preserve"> </w:t>
      </w:r>
      <w:r w:rsidR="00531A80" w:rsidRPr="00531A80">
        <w:rPr>
          <w:bCs/>
        </w:rPr>
        <w:t>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</w:t>
      </w:r>
      <w:r w:rsidR="00531A80">
        <w:rPr>
          <w:b/>
          <w:bCs/>
        </w:rPr>
        <w:t>.</w:t>
      </w:r>
    </w:p>
    <w:p w:rsidR="001244EE" w:rsidRDefault="00256D2C">
      <w:pPr>
        <w:pStyle w:val="a3"/>
        <w:ind w:right="160" w:firstLine="707"/>
      </w:pPr>
      <w:r>
        <w:t>Доступ к информации о сроках и порядке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без выполнения заявителем каких-либо требований,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лицензионного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соглашения с правообладателем программного обеспечения, предусматривающего</w:t>
      </w:r>
      <w:r>
        <w:rPr>
          <w:spacing w:val="1"/>
        </w:rPr>
        <w:t xml:space="preserve"> </w:t>
      </w:r>
      <w:r>
        <w:t>взимание платы, регистрацию или авторизацию заявителя или предоставление им</w:t>
      </w:r>
      <w:r>
        <w:rPr>
          <w:spacing w:val="1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данных.</w:t>
      </w:r>
    </w:p>
    <w:p w:rsidR="001244EE" w:rsidRDefault="00256D2C">
      <w:pPr>
        <w:pStyle w:val="a4"/>
        <w:numPr>
          <w:ilvl w:val="1"/>
          <w:numId w:val="7"/>
        </w:numPr>
        <w:tabs>
          <w:tab w:val="left" w:pos="1653"/>
        </w:tabs>
        <w:spacing w:before="1"/>
        <w:ind w:right="163" w:firstLine="707"/>
        <w:rPr>
          <w:sz w:val="28"/>
        </w:rPr>
      </w:pPr>
      <w:r>
        <w:rPr>
          <w:sz w:val="28"/>
        </w:rPr>
        <w:t>На официальном сайте Уполномоченного органа, на стендах в 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70"/>
          <w:sz w:val="28"/>
        </w:rPr>
        <w:t xml:space="preserve"> </w:t>
      </w:r>
      <w:r>
        <w:rPr>
          <w:sz w:val="28"/>
        </w:rPr>
        <w:t>и услуг, которые являются необходимыми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следующая</w:t>
      </w:r>
      <w:r>
        <w:rPr>
          <w:spacing w:val="-2"/>
          <w:sz w:val="28"/>
        </w:rPr>
        <w:t xml:space="preserve"> </w:t>
      </w:r>
      <w:r>
        <w:rPr>
          <w:sz w:val="28"/>
        </w:rPr>
        <w:t>справочная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информация:</w:t>
      </w:r>
    </w:p>
    <w:p w:rsidR="001244EE" w:rsidRDefault="00256D2C">
      <w:pPr>
        <w:pStyle w:val="a3"/>
        <w:ind w:right="162" w:firstLine="707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а также многофункциональных</w:t>
      </w:r>
      <w:r>
        <w:rPr>
          <w:spacing w:val="-3"/>
        </w:rPr>
        <w:t xml:space="preserve"> </w:t>
      </w:r>
      <w:r>
        <w:t>центров;</w:t>
      </w:r>
    </w:p>
    <w:p w:rsidR="001244EE" w:rsidRDefault="00256D2C">
      <w:pPr>
        <w:pStyle w:val="a3"/>
        <w:ind w:right="161" w:firstLine="707"/>
      </w:pPr>
      <w:r>
        <w:t>справочные телефоны структурных подразделений Уполномоченного органа,</w:t>
      </w:r>
      <w:r>
        <w:rPr>
          <w:spacing w:val="-67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телефона-автоинформатора</w:t>
      </w:r>
      <w:r>
        <w:rPr>
          <w:spacing w:val="-1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наличии);</w:t>
      </w:r>
    </w:p>
    <w:p w:rsidR="001244EE" w:rsidRDefault="00256D2C">
      <w:pPr>
        <w:pStyle w:val="a3"/>
        <w:spacing w:before="1"/>
        <w:ind w:right="170" w:firstLine="707"/>
      </w:pPr>
      <w:r>
        <w:t>адрес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сайта,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обратной</w:t>
      </w:r>
      <w:r>
        <w:rPr>
          <w:spacing w:val="-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«Интернет».</w:t>
      </w:r>
    </w:p>
    <w:p w:rsidR="001244EE" w:rsidRDefault="00256D2C">
      <w:pPr>
        <w:pStyle w:val="a4"/>
        <w:numPr>
          <w:ilvl w:val="1"/>
          <w:numId w:val="7"/>
        </w:numPr>
        <w:tabs>
          <w:tab w:val="left" w:pos="1633"/>
        </w:tabs>
        <w:ind w:right="160" w:firstLine="707"/>
        <w:rPr>
          <w:sz w:val="28"/>
        </w:rPr>
      </w:pPr>
      <w:r>
        <w:rPr>
          <w:sz w:val="28"/>
        </w:rPr>
        <w:t>В залах ожидания Уполномоченного органа размещаются 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 акты, регулирующие порядок предоставления муниципальной услуги, 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ему</w:t>
      </w:r>
      <w:r>
        <w:rPr>
          <w:spacing w:val="-1"/>
          <w:sz w:val="28"/>
        </w:rPr>
        <w:t xml:space="preserve"> </w:t>
      </w:r>
      <w:r>
        <w:rPr>
          <w:sz w:val="28"/>
        </w:rPr>
        <w:t>для ознакомления.</w:t>
      </w:r>
    </w:p>
    <w:p w:rsidR="001244EE" w:rsidRDefault="00256D2C">
      <w:pPr>
        <w:pStyle w:val="a4"/>
        <w:numPr>
          <w:ilvl w:val="1"/>
          <w:numId w:val="7"/>
        </w:numPr>
        <w:tabs>
          <w:tab w:val="left" w:pos="1705"/>
        </w:tabs>
        <w:ind w:right="161" w:firstLine="707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на информационных стендах в помещении многофункционального 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 центром и Уполномоченным органом с учетом 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установленных Административным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регламентом.</w:t>
      </w:r>
    </w:p>
    <w:p w:rsidR="001244EE" w:rsidRDefault="00256D2C">
      <w:pPr>
        <w:pStyle w:val="a4"/>
        <w:numPr>
          <w:ilvl w:val="1"/>
          <w:numId w:val="7"/>
        </w:numPr>
        <w:tabs>
          <w:tab w:val="left" w:pos="1787"/>
        </w:tabs>
        <w:ind w:right="162"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(его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представителем)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ЕПГУ, а также в соответствующем структурном подразделении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 при обращении заявителя лично, по телефону посредством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почты.</w:t>
      </w:r>
    </w:p>
    <w:p w:rsidR="001244EE" w:rsidRDefault="001244EE">
      <w:pPr>
        <w:jc w:val="both"/>
        <w:rPr>
          <w:sz w:val="28"/>
        </w:rPr>
      </w:pPr>
    </w:p>
    <w:p w:rsidR="001244EE" w:rsidRDefault="00256D2C">
      <w:pPr>
        <w:pStyle w:val="1"/>
        <w:numPr>
          <w:ilvl w:val="1"/>
          <w:numId w:val="10"/>
        </w:numPr>
        <w:tabs>
          <w:tab w:val="left" w:pos="2787"/>
        </w:tabs>
        <w:spacing w:before="108"/>
        <w:ind w:left="2786" w:hanging="360"/>
        <w:jc w:val="left"/>
      </w:pPr>
      <w:bookmarkStart w:id="3" w:name="_TOC_250006"/>
      <w:r>
        <w:t>Стандарт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bookmarkEnd w:id="3"/>
      <w:r>
        <w:t>услуги</w:t>
      </w:r>
    </w:p>
    <w:p w:rsidR="001244EE" w:rsidRDefault="001244EE">
      <w:pPr>
        <w:pStyle w:val="a3"/>
        <w:spacing w:before="2"/>
        <w:ind w:left="0"/>
        <w:jc w:val="left"/>
        <w:rPr>
          <w:b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3467"/>
        </w:tabs>
        <w:ind w:left="3466" w:hanging="281"/>
        <w:jc w:val="left"/>
      </w:pPr>
      <w:bookmarkStart w:id="4" w:name="_TOC_250005"/>
      <w:r>
        <w:t>Наименование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bookmarkEnd w:id="4"/>
      <w:r>
        <w:t>услуги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3"/>
        <w:ind w:right="164" w:firstLine="707"/>
      </w:pPr>
      <w:r>
        <w:t>4.1.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</w:t>
      </w:r>
      <w:r>
        <w:rPr>
          <w:spacing w:val="1"/>
        </w:rPr>
        <w:t xml:space="preserve"> </w:t>
      </w:r>
      <w:r>
        <w:t>«Установка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вывески,</w:t>
      </w:r>
      <w:r>
        <w:rPr>
          <w:spacing w:val="1"/>
        </w:rPr>
        <w:t xml:space="preserve"> </w:t>
      </w:r>
      <w:r>
        <w:t>согласование</w:t>
      </w:r>
      <w:r>
        <w:rPr>
          <w:spacing w:val="-4"/>
        </w:rPr>
        <w:t xml:space="preserve"> </w:t>
      </w:r>
      <w:r>
        <w:t>дизайн-проекта</w:t>
      </w:r>
      <w:r>
        <w:rPr>
          <w:spacing w:val="-3"/>
        </w:rPr>
        <w:t xml:space="preserve"> </w:t>
      </w:r>
      <w:r>
        <w:t>размещения вывески»</w:t>
      </w:r>
    </w:p>
    <w:p w:rsidR="001244EE" w:rsidRDefault="001244EE">
      <w:pPr>
        <w:pStyle w:val="a3"/>
        <w:spacing w:before="6"/>
        <w:ind w:left="0"/>
        <w:jc w:val="left"/>
      </w:pPr>
    </w:p>
    <w:p w:rsidR="001244EE" w:rsidRDefault="00256D2C">
      <w:pPr>
        <w:pStyle w:val="1"/>
        <w:numPr>
          <w:ilvl w:val="0"/>
          <w:numId w:val="9"/>
        </w:numPr>
        <w:tabs>
          <w:tab w:val="left" w:pos="2051"/>
        </w:tabs>
        <w:ind w:left="2869" w:right="404" w:hanging="1167"/>
        <w:jc w:val="left"/>
      </w:pPr>
      <w:r>
        <w:t>Наименование органа государственной власти, органа местного</w:t>
      </w:r>
      <w:r>
        <w:rPr>
          <w:spacing w:val="-67"/>
        </w:rPr>
        <w:t xml:space="preserve"> </w:t>
      </w:r>
      <w:r>
        <w:t>самоуправления</w:t>
      </w:r>
      <w:r>
        <w:rPr>
          <w:spacing w:val="-4"/>
        </w:rPr>
        <w:t xml:space="preserve"> </w:t>
      </w:r>
      <w:r>
        <w:t>(организации),</w:t>
      </w:r>
      <w:r>
        <w:rPr>
          <w:spacing w:val="-2"/>
        </w:rPr>
        <w:t xml:space="preserve"> </w:t>
      </w:r>
      <w:r>
        <w:t>предоставляющего</w:t>
      </w:r>
    </w:p>
    <w:p w:rsidR="001244EE" w:rsidRDefault="00256D2C">
      <w:pPr>
        <w:spacing w:line="321" w:lineRule="exact"/>
        <w:ind w:left="4645"/>
        <w:rPr>
          <w:b/>
          <w:sz w:val="28"/>
        </w:rPr>
      </w:pPr>
      <w:r>
        <w:rPr>
          <w:b/>
          <w:sz w:val="28"/>
        </w:rPr>
        <w:t>муниципальную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услугу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696"/>
        </w:tabs>
        <w:ind w:right="160" w:firstLine="707"/>
        <w:rPr>
          <w:sz w:val="28"/>
        </w:rPr>
      </w:pPr>
      <w:r>
        <w:rPr>
          <w:sz w:val="28"/>
        </w:rPr>
        <w:t>Муниципальная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 w:rsidR="00531A80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531A80">
        <w:rPr>
          <w:spacing w:val="1"/>
          <w:sz w:val="28"/>
        </w:rPr>
        <w:t>администрацией Тбилисского сельского поселения Тбилисского района</w:t>
      </w:r>
      <w:r>
        <w:rPr>
          <w:sz w:val="28"/>
        </w:rPr>
        <w:t>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832"/>
        </w:tabs>
        <w:spacing w:before="2"/>
        <w:ind w:right="160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(многофункциональные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центры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 соглашения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взаимодействии).</w:t>
      </w:r>
    </w:p>
    <w:p w:rsidR="001244EE" w:rsidRDefault="00256D2C">
      <w:pPr>
        <w:pStyle w:val="a3"/>
        <w:ind w:right="164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r>
        <w:t>с:</w:t>
      </w:r>
    </w:p>
    <w:p w:rsidR="001244EE" w:rsidRDefault="00256D2C">
      <w:pPr>
        <w:pStyle w:val="a4"/>
        <w:numPr>
          <w:ilvl w:val="0"/>
          <w:numId w:val="5"/>
        </w:numPr>
        <w:tabs>
          <w:tab w:val="left" w:pos="1269"/>
        </w:tabs>
        <w:spacing w:line="321" w:lineRule="exact"/>
        <w:ind w:left="1268"/>
        <w:rPr>
          <w:sz w:val="28"/>
        </w:rPr>
      </w:pPr>
      <w:r>
        <w:rPr>
          <w:sz w:val="28"/>
        </w:rPr>
        <w:t>Управлением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налоговой</w:t>
      </w:r>
      <w:r>
        <w:rPr>
          <w:spacing w:val="-6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России;</w:t>
      </w:r>
    </w:p>
    <w:p w:rsidR="001244EE" w:rsidRDefault="00256D2C">
      <w:pPr>
        <w:pStyle w:val="a4"/>
        <w:numPr>
          <w:ilvl w:val="0"/>
          <w:numId w:val="5"/>
        </w:numPr>
        <w:tabs>
          <w:tab w:val="left" w:pos="1285"/>
        </w:tabs>
        <w:spacing w:before="1"/>
        <w:ind w:right="162" w:firstLine="707"/>
        <w:rPr>
          <w:sz w:val="28"/>
        </w:rPr>
      </w:pPr>
      <w:r>
        <w:rPr>
          <w:sz w:val="28"/>
        </w:rPr>
        <w:t>Управлением Федеральной службы государственной регистрации, кадастра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картографии.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652"/>
        </w:tabs>
        <w:ind w:right="163" w:firstLine="707"/>
        <w:rPr>
          <w:sz w:val="28"/>
        </w:rPr>
      </w:pPr>
      <w:r>
        <w:rPr>
          <w:sz w:val="28"/>
        </w:rPr>
        <w:t>При предоставлении муниципальной услуги Уполномоченному органу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согласований, необходимых для получения муниципальной услуги и связанных с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 услуг, включенных в перечень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обязательными 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:rsidR="001244EE" w:rsidRDefault="001244EE">
      <w:pPr>
        <w:pStyle w:val="a3"/>
        <w:spacing w:before="4"/>
        <w:ind w:left="0"/>
        <w:jc w:val="left"/>
      </w:pPr>
    </w:p>
    <w:p w:rsidR="001244EE" w:rsidRDefault="00256D2C">
      <w:pPr>
        <w:pStyle w:val="1"/>
        <w:numPr>
          <w:ilvl w:val="0"/>
          <w:numId w:val="9"/>
        </w:numPr>
        <w:tabs>
          <w:tab w:val="left" w:pos="2209"/>
        </w:tabs>
        <w:ind w:left="2208" w:hanging="349"/>
        <w:jc w:val="left"/>
      </w:pPr>
      <w:bookmarkStart w:id="5" w:name="_TOC_250004"/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bookmarkEnd w:id="5"/>
      <w:r>
        <w:t>услуги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597"/>
        </w:tabs>
        <w:spacing w:line="322" w:lineRule="exact"/>
        <w:ind w:left="1597" w:hanging="492"/>
        <w:rPr>
          <w:sz w:val="28"/>
        </w:rPr>
      </w:pPr>
      <w:r>
        <w:rPr>
          <w:sz w:val="28"/>
        </w:rPr>
        <w:t>Результатом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4"/>
          <w:sz w:val="28"/>
        </w:rPr>
        <w:t xml:space="preserve"> </w:t>
      </w:r>
      <w:r>
        <w:rPr>
          <w:sz w:val="28"/>
        </w:rPr>
        <w:t>является:</w:t>
      </w:r>
    </w:p>
    <w:p w:rsidR="001244EE" w:rsidRDefault="00256D2C">
      <w:pPr>
        <w:pStyle w:val="a4"/>
        <w:numPr>
          <w:ilvl w:val="0"/>
          <w:numId w:val="5"/>
        </w:numPr>
        <w:tabs>
          <w:tab w:val="left" w:pos="1295"/>
        </w:tabs>
        <w:spacing w:line="242" w:lineRule="auto"/>
        <w:ind w:right="160" w:firstLine="707"/>
        <w:jc w:val="left"/>
        <w:rPr>
          <w:sz w:val="28"/>
        </w:rPr>
      </w:pPr>
      <w:r>
        <w:rPr>
          <w:sz w:val="28"/>
        </w:rPr>
        <w:t>уведомление</w:t>
      </w:r>
      <w:r>
        <w:rPr>
          <w:spacing w:val="20"/>
          <w:sz w:val="28"/>
        </w:rPr>
        <w:t xml:space="preserve"> </w:t>
      </w:r>
      <w:r>
        <w:rPr>
          <w:sz w:val="28"/>
        </w:rPr>
        <w:t>о</w:t>
      </w:r>
      <w:r>
        <w:rPr>
          <w:spacing w:val="22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25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2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22"/>
          <w:sz w:val="28"/>
        </w:rPr>
        <w:t xml:space="preserve"> </w:t>
      </w:r>
      <w:r>
        <w:rPr>
          <w:sz w:val="28"/>
        </w:rPr>
        <w:t>вывески,</w:t>
      </w:r>
      <w:r>
        <w:rPr>
          <w:spacing w:val="21"/>
          <w:sz w:val="28"/>
        </w:rPr>
        <w:t xml:space="preserve"> </w:t>
      </w:r>
      <w:r>
        <w:rPr>
          <w:sz w:val="28"/>
        </w:rPr>
        <w:t>дизайн-</w:t>
      </w:r>
      <w:r>
        <w:rPr>
          <w:spacing w:val="-67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вывески;</w:t>
      </w:r>
    </w:p>
    <w:p w:rsidR="00BF26C1" w:rsidRPr="00E914B6" w:rsidRDefault="00BF26C1">
      <w:pPr>
        <w:pStyle w:val="a4"/>
        <w:numPr>
          <w:ilvl w:val="0"/>
          <w:numId w:val="5"/>
        </w:numPr>
        <w:tabs>
          <w:tab w:val="left" w:pos="1295"/>
        </w:tabs>
        <w:spacing w:line="242" w:lineRule="auto"/>
        <w:ind w:right="160" w:firstLine="707"/>
        <w:jc w:val="left"/>
        <w:rPr>
          <w:sz w:val="28"/>
        </w:rPr>
      </w:pPr>
      <w:r w:rsidRPr="00A43B6C">
        <w:rPr>
          <w:sz w:val="28"/>
          <w:szCs w:val="28"/>
        </w:rPr>
        <w:t>отказ</w:t>
      </w:r>
      <w:r w:rsidRPr="00A43B6C">
        <w:rPr>
          <w:spacing w:val="-4"/>
          <w:sz w:val="28"/>
          <w:szCs w:val="28"/>
        </w:rPr>
        <w:t xml:space="preserve"> </w:t>
      </w:r>
      <w:r w:rsidRPr="00A43B6C">
        <w:rPr>
          <w:sz w:val="28"/>
          <w:szCs w:val="28"/>
        </w:rPr>
        <w:t>в</w:t>
      </w:r>
      <w:r w:rsidRPr="00A43B6C">
        <w:rPr>
          <w:spacing w:val="-5"/>
          <w:sz w:val="28"/>
          <w:szCs w:val="28"/>
        </w:rPr>
        <w:t xml:space="preserve"> </w:t>
      </w:r>
      <w:r w:rsidRPr="00A43B6C">
        <w:rPr>
          <w:sz w:val="28"/>
          <w:szCs w:val="28"/>
        </w:rPr>
        <w:t>предоставлении</w:t>
      </w:r>
      <w:r w:rsidRPr="00A43B6C">
        <w:rPr>
          <w:spacing w:val="-3"/>
          <w:sz w:val="28"/>
          <w:szCs w:val="28"/>
        </w:rPr>
        <w:t xml:space="preserve"> </w:t>
      </w:r>
      <w:r w:rsidRPr="00A43B6C">
        <w:rPr>
          <w:sz w:val="28"/>
          <w:szCs w:val="28"/>
        </w:rPr>
        <w:t>услуги.</w:t>
      </w:r>
    </w:p>
    <w:p w:rsidR="00E914B6" w:rsidRDefault="00E914B6" w:rsidP="00E914B6">
      <w:pPr>
        <w:pStyle w:val="a4"/>
        <w:tabs>
          <w:tab w:val="left" w:pos="1295"/>
        </w:tabs>
        <w:spacing w:line="242" w:lineRule="auto"/>
        <w:ind w:left="1104" w:right="160" w:firstLine="0"/>
        <w:jc w:val="left"/>
        <w:rPr>
          <w:sz w:val="28"/>
        </w:rPr>
      </w:pPr>
    </w:p>
    <w:p w:rsidR="00E914B6" w:rsidRDefault="00256D2C" w:rsidP="00E914B6">
      <w:pPr>
        <w:pStyle w:val="a4"/>
        <w:numPr>
          <w:ilvl w:val="0"/>
          <w:numId w:val="9"/>
        </w:numPr>
        <w:tabs>
          <w:tab w:val="left" w:pos="1269"/>
          <w:tab w:val="left" w:pos="1441"/>
        </w:tabs>
        <w:spacing w:line="317" w:lineRule="exact"/>
        <w:ind w:left="397" w:right="164" w:firstLine="707"/>
        <w:jc w:val="center"/>
        <w:rPr>
          <w:b/>
          <w:sz w:val="28"/>
          <w:szCs w:val="28"/>
        </w:rPr>
      </w:pPr>
      <w:r w:rsidRPr="00E914B6">
        <w:rPr>
          <w:b/>
          <w:sz w:val="28"/>
          <w:szCs w:val="28"/>
        </w:rPr>
        <w:t>Срок предоставления муниципальной услуги, в том числе с учетом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необходимости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обращения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в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организации,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участвующие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в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предоставлении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муниципальной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услуги,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срок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приостановления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предоставления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 xml:space="preserve">муниципальной услуги, срок выдачи (направления) документов, </w:t>
      </w:r>
    </w:p>
    <w:p w:rsidR="001244EE" w:rsidRPr="00E914B6" w:rsidRDefault="00256D2C" w:rsidP="00E914B6">
      <w:pPr>
        <w:pStyle w:val="a4"/>
        <w:tabs>
          <w:tab w:val="left" w:pos="1269"/>
          <w:tab w:val="left" w:pos="1441"/>
        </w:tabs>
        <w:spacing w:line="317" w:lineRule="exact"/>
        <w:ind w:left="1104" w:right="164" w:firstLine="0"/>
        <w:rPr>
          <w:b/>
          <w:sz w:val="28"/>
          <w:szCs w:val="28"/>
        </w:rPr>
      </w:pPr>
      <w:r w:rsidRPr="00E914B6">
        <w:rPr>
          <w:b/>
          <w:sz w:val="28"/>
          <w:szCs w:val="28"/>
        </w:rPr>
        <w:t>являющихся</w:t>
      </w:r>
      <w:r w:rsidRPr="00E914B6">
        <w:rPr>
          <w:b/>
          <w:spacing w:val="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результатом</w:t>
      </w:r>
      <w:r w:rsidRPr="00E914B6">
        <w:rPr>
          <w:b/>
          <w:spacing w:val="-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предоставления муниципальной</w:t>
      </w:r>
      <w:r w:rsidRPr="00E914B6">
        <w:rPr>
          <w:b/>
          <w:spacing w:val="-1"/>
          <w:sz w:val="28"/>
          <w:szCs w:val="28"/>
        </w:rPr>
        <w:t xml:space="preserve"> </w:t>
      </w:r>
      <w:r w:rsidRPr="00E914B6">
        <w:rPr>
          <w:b/>
          <w:sz w:val="28"/>
          <w:szCs w:val="28"/>
        </w:rPr>
        <w:t>услуги</w:t>
      </w:r>
    </w:p>
    <w:p w:rsidR="001244EE" w:rsidRPr="00A43B6C" w:rsidRDefault="001244EE">
      <w:pPr>
        <w:pStyle w:val="a3"/>
        <w:spacing w:before="7"/>
        <w:ind w:left="0"/>
        <w:jc w:val="left"/>
        <w:rPr>
          <w:b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633"/>
        </w:tabs>
        <w:spacing w:before="1"/>
        <w:ind w:right="161" w:firstLine="707"/>
        <w:rPr>
          <w:sz w:val="28"/>
        </w:rPr>
      </w:pPr>
      <w:r>
        <w:rPr>
          <w:sz w:val="28"/>
        </w:rPr>
        <w:t>Уполномоченный орган в течение 10 рабочих дней со дня 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и документов, необходимых для предоставления муниципальной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 Уполномоченном органе, направляет заявителю способом указанном в 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один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результатов, указанных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"/>
          <w:sz w:val="28"/>
        </w:rPr>
        <w:t xml:space="preserve"> </w:t>
      </w:r>
      <w:r>
        <w:rPr>
          <w:sz w:val="28"/>
        </w:rPr>
        <w:t>2.5 Административного регламента.</w:t>
      </w:r>
    </w:p>
    <w:p w:rsidR="001244EE" w:rsidRDefault="001244EE">
      <w:pPr>
        <w:pStyle w:val="a3"/>
        <w:spacing w:before="5"/>
        <w:ind w:left="0"/>
        <w:jc w:val="left"/>
        <w:rPr>
          <w:sz w:val="26"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876"/>
        </w:tabs>
        <w:spacing w:line="242" w:lineRule="auto"/>
        <w:ind w:left="3944" w:right="795" w:hanging="2350"/>
        <w:jc w:val="left"/>
      </w:pPr>
      <w:bookmarkStart w:id="6" w:name="_TOC_250003"/>
      <w:r>
        <w:lastRenderedPageBreak/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bookmarkEnd w:id="6"/>
      <w:r>
        <w:t>услуги</w:t>
      </w:r>
    </w:p>
    <w:p w:rsidR="001244EE" w:rsidRDefault="001244EE">
      <w:pPr>
        <w:pStyle w:val="a3"/>
        <w:spacing w:before="1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513"/>
        </w:tabs>
        <w:spacing w:before="1"/>
        <w:ind w:right="161" w:firstLine="566"/>
        <w:rPr>
          <w:sz w:val="28"/>
        </w:rPr>
      </w:pPr>
      <w:r>
        <w:rPr>
          <w:sz w:val="28"/>
        </w:rPr>
        <w:t>Перечень нормативных правовых актов, регулирующих 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 (с указанием их реквизитов и источников 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опубликования)</w:t>
      </w:r>
      <w:r>
        <w:rPr>
          <w:spacing w:val="2"/>
          <w:sz w:val="28"/>
        </w:rPr>
        <w:t xml:space="preserve"> </w:t>
      </w:r>
      <w:r w:rsidR="00531A80">
        <w:rPr>
          <w:spacing w:val="2"/>
          <w:sz w:val="28"/>
        </w:rPr>
        <w:t xml:space="preserve"> </w:t>
      </w:r>
      <w:r>
        <w:rPr>
          <w:sz w:val="28"/>
        </w:rPr>
        <w:t>в</w:t>
      </w:r>
      <w:r w:rsidR="00531A80">
        <w:rPr>
          <w:sz w:val="28"/>
        </w:rPr>
        <w:t xml:space="preserve"> </w:t>
      </w:r>
      <w:r>
        <w:rPr>
          <w:spacing w:val="67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70"/>
          <w:sz w:val="28"/>
        </w:rPr>
        <w:t xml:space="preserve"> </w:t>
      </w:r>
      <w:r w:rsidR="00531A80">
        <w:rPr>
          <w:spacing w:val="70"/>
          <w:sz w:val="28"/>
        </w:rPr>
        <w:t xml:space="preserve">  </w:t>
      </w:r>
      <w:r>
        <w:rPr>
          <w:sz w:val="28"/>
        </w:rPr>
        <w:t>государственной</w:t>
      </w:r>
      <w:r>
        <w:rPr>
          <w:spacing w:val="68"/>
          <w:sz w:val="28"/>
        </w:rPr>
        <w:t xml:space="preserve"> </w:t>
      </w:r>
      <w:r w:rsidR="00531A80">
        <w:rPr>
          <w:spacing w:val="68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68"/>
          <w:sz w:val="28"/>
        </w:rPr>
        <w:t xml:space="preserve"> </w:t>
      </w:r>
      <w:r w:rsidR="00531A80">
        <w:rPr>
          <w:spacing w:val="68"/>
          <w:sz w:val="28"/>
        </w:rPr>
        <w:t xml:space="preserve"> </w:t>
      </w:r>
      <w:r>
        <w:rPr>
          <w:sz w:val="28"/>
        </w:rPr>
        <w:t>системе</w:t>
      </w:r>
    </w:p>
    <w:p w:rsidR="001244EE" w:rsidRDefault="00256D2C">
      <w:pPr>
        <w:pStyle w:val="a3"/>
        <w:ind w:right="171"/>
      </w:pPr>
      <w:r>
        <w:t>«Федеральный реестр государственных и муниципальных услуг (функций)» и на</w:t>
      </w:r>
      <w:r>
        <w:rPr>
          <w:spacing w:val="1"/>
        </w:rPr>
        <w:t xml:space="preserve"> </w:t>
      </w:r>
      <w:r>
        <w:t>ЕПГУ.</w:t>
      </w:r>
    </w:p>
    <w:p w:rsidR="001244EE" w:rsidRDefault="001244EE">
      <w:pPr>
        <w:pStyle w:val="a3"/>
        <w:spacing w:before="4"/>
        <w:ind w:left="0"/>
        <w:jc w:val="left"/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341"/>
        </w:tabs>
        <w:spacing w:before="1"/>
        <w:ind w:left="802" w:right="260" w:firstLine="256"/>
        <w:jc w:val="left"/>
      </w:pPr>
      <w:r>
        <w:t>Исчерпывающий перечень документов, необходимых в соответствии с</w:t>
      </w:r>
      <w:r>
        <w:rPr>
          <w:spacing w:val="-67"/>
        </w:rPr>
        <w:t xml:space="preserve"> </w:t>
      </w:r>
      <w:r>
        <w:t>нормативными правовыми актами для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услуг,</w:t>
      </w:r>
      <w:r>
        <w:rPr>
          <w:spacing w:val="-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необходимыми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обязательными</w:t>
      </w:r>
      <w:r>
        <w:rPr>
          <w:spacing w:val="-2"/>
        </w:rPr>
        <w:t xml:space="preserve"> </w:t>
      </w:r>
      <w:r>
        <w:t>для</w:t>
      </w:r>
    </w:p>
    <w:p w:rsidR="001244EE" w:rsidRDefault="00256D2C">
      <w:pPr>
        <w:ind w:left="680" w:right="449" w:firstLine="2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услуги, подлежащих представлению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заявителем, способы их получения заявителем, в том числе в электронной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представления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597"/>
        </w:tabs>
        <w:spacing w:before="1" w:line="322" w:lineRule="exact"/>
        <w:ind w:left="1596" w:hanging="492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представляет:</w:t>
      </w:r>
    </w:p>
    <w:p w:rsidR="001244EE" w:rsidRDefault="00256D2C">
      <w:pPr>
        <w:pStyle w:val="a4"/>
        <w:numPr>
          <w:ilvl w:val="0"/>
          <w:numId w:val="4"/>
        </w:numPr>
        <w:tabs>
          <w:tab w:val="left" w:pos="1527"/>
        </w:tabs>
        <w:ind w:right="162" w:firstLine="707"/>
        <w:rPr>
          <w:sz w:val="28"/>
        </w:rPr>
      </w:pPr>
      <w:r>
        <w:rPr>
          <w:sz w:val="28"/>
        </w:rPr>
        <w:t>правоустанавливающий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 (в случае, если необходимые документы и сведения о правах на объект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отсутствуют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ЕГРН);</w:t>
      </w:r>
    </w:p>
    <w:p w:rsidR="001244EE" w:rsidRDefault="00256D2C">
      <w:pPr>
        <w:pStyle w:val="a4"/>
        <w:numPr>
          <w:ilvl w:val="0"/>
          <w:numId w:val="4"/>
        </w:numPr>
        <w:tabs>
          <w:tab w:val="left" w:pos="1698"/>
        </w:tabs>
        <w:ind w:right="164" w:firstLine="707"/>
        <w:rPr>
          <w:sz w:val="28"/>
        </w:rPr>
      </w:pP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собственника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владельца)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вывески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вывески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имущество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лиц);</w:t>
      </w:r>
    </w:p>
    <w:p w:rsidR="001244EE" w:rsidRDefault="00256D2C">
      <w:pPr>
        <w:pStyle w:val="a4"/>
        <w:numPr>
          <w:ilvl w:val="0"/>
          <w:numId w:val="4"/>
        </w:numPr>
        <w:tabs>
          <w:tab w:val="left" w:pos="1410"/>
        </w:tabs>
        <w:spacing w:line="322" w:lineRule="exact"/>
        <w:ind w:left="1410" w:hanging="305"/>
        <w:rPr>
          <w:sz w:val="28"/>
        </w:rPr>
      </w:pPr>
      <w:r>
        <w:rPr>
          <w:sz w:val="28"/>
        </w:rPr>
        <w:t>дизайн-проект.</w:t>
      </w:r>
    </w:p>
    <w:p w:rsidR="001244EE" w:rsidRDefault="00256D2C">
      <w:pPr>
        <w:pStyle w:val="a3"/>
        <w:ind w:right="165" w:firstLine="707"/>
      </w:pPr>
      <w:r>
        <w:t>При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ЕПГУ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интерактивной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ЕПГУ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>
        <w:t>дополнительной</w:t>
      </w:r>
      <w:r>
        <w:rPr>
          <w:spacing w:val="-4"/>
        </w:rPr>
        <w:t xml:space="preserve"> </w:t>
      </w:r>
      <w:r>
        <w:t>подачи</w:t>
      </w:r>
      <w:r>
        <w:rPr>
          <w:spacing w:val="-3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какой-либо иной</w:t>
      </w:r>
      <w:r>
        <w:rPr>
          <w:spacing w:val="-1"/>
        </w:rPr>
        <w:t xml:space="preserve"> </w:t>
      </w:r>
      <w:r>
        <w:t>форме.</w:t>
      </w:r>
    </w:p>
    <w:p w:rsidR="001244EE" w:rsidRDefault="00256D2C">
      <w:pPr>
        <w:pStyle w:val="a3"/>
        <w:spacing w:before="1"/>
        <w:ind w:right="161" w:firstLine="707"/>
      </w:pPr>
      <w:r>
        <w:t>В заявлении также указывается один из следующих способов направления</w:t>
      </w:r>
      <w:r>
        <w:rPr>
          <w:spacing w:val="1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услуги:</w:t>
      </w:r>
    </w:p>
    <w:p w:rsidR="001244EE" w:rsidRDefault="00256D2C">
      <w:pPr>
        <w:pStyle w:val="a3"/>
        <w:spacing w:line="321" w:lineRule="exact"/>
        <w:ind w:left="1105"/>
      </w:pP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личном</w:t>
      </w:r>
      <w:r>
        <w:rPr>
          <w:spacing w:val="-2"/>
        </w:rPr>
        <w:t xml:space="preserve"> </w:t>
      </w:r>
      <w:r>
        <w:t>кабинете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ЕПГУ;</w:t>
      </w:r>
    </w:p>
    <w:p w:rsidR="001244EE" w:rsidRDefault="00256D2C">
      <w:pPr>
        <w:pStyle w:val="a3"/>
        <w:ind w:right="161" w:firstLine="707"/>
      </w:pP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распечатанного</w:t>
      </w:r>
      <w:r>
        <w:rPr>
          <w:spacing w:val="1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</w:t>
      </w:r>
      <w:r>
        <w:rPr>
          <w:spacing w:val="-2"/>
        </w:rPr>
        <w:t xml:space="preserve"> </w:t>
      </w:r>
      <w:r>
        <w:t>органе,</w:t>
      </w:r>
      <w:r>
        <w:rPr>
          <w:spacing w:val="-2"/>
        </w:rPr>
        <w:t xml:space="preserve"> </w:t>
      </w:r>
      <w:r>
        <w:t>многофункциональном центре.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1806"/>
        </w:tabs>
        <w:spacing w:line="321" w:lineRule="exact"/>
        <w:jc w:val="both"/>
        <w:rPr>
          <w:sz w:val="28"/>
        </w:rPr>
      </w:pPr>
      <w:r>
        <w:rPr>
          <w:sz w:val="28"/>
        </w:rPr>
        <w:t>Документ,</w:t>
      </w:r>
      <w:r>
        <w:rPr>
          <w:spacing w:val="-5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представителя.</w:t>
      </w:r>
    </w:p>
    <w:p w:rsidR="001244EE" w:rsidRDefault="00256D2C">
      <w:pPr>
        <w:pStyle w:val="a3"/>
        <w:spacing w:before="103"/>
        <w:ind w:right="164" w:firstLine="707"/>
      </w:pPr>
      <w:r>
        <w:t>В случае направления заявления посредством ЕПГУ сведения из 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ЕСИА).</w:t>
      </w:r>
    </w:p>
    <w:p w:rsidR="001244EE" w:rsidRDefault="00256D2C">
      <w:pPr>
        <w:pStyle w:val="a3"/>
        <w:spacing w:before="2"/>
        <w:ind w:right="163" w:firstLine="707"/>
      </w:pP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представителем,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действовать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имени заявителя.</w:t>
      </w:r>
    </w:p>
    <w:p w:rsidR="001244EE" w:rsidRDefault="00256D2C">
      <w:pPr>
        <w:pStyle w:val="a3"/>
        <w:spacing w:before="1"/>
        <w:ind w:right="167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выдан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подписан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электронной подписью</w:t>
      </w:r>
      <w:r>
        <w:rPr>
          <w:spacing w:val="-1"/>
        </w:rPr>
        <w:t xml:space="preserve"> </w:t>
      </w:r>
      <w:r>
        <w:t>уполномоченного лица,</w:t>
      </w:r>
      <w:r>
        <w:rPr>
          <w:spacing w:val="-2"/>
        </w:rPr>
        <w:t xml:space="preserve"> </w:t>
      </w:r>
      <w:r>
        <w:t>выдавшего документ.</w:t>
      </w:r>
    </w:p>
    <w:p w:rsidR="001244EE" w:rsidRDefault="00256D2C">
      <w:pPr>
        <w:pStyle w:val="a3"/>
        <w:ind w:right="168" w:firstLine="77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выдан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предпринимателем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подписан</w:t>
      </w:r>
      <w:r>
        <w:rPr>
          <w:spacing w:val="1"/>
        </w:rPr>
        <w:t xml:space="preserve"> </w:t>
      </w:r>
      <w:r>
        <w:t>усиленной</w:t>
      </w:r>
      <w:r>
        <w:rPr>
          <w:spacing w:val="-67"/>
        </w:rPr>
        <w:t xml:space="preserve"> </w:t>
      </w:r>
      <w:r>
        <w:t>квалификационной</w:t>
      </w:r>
      <w:r>
        <w:rPr>
          <w:spacing w:val="-6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подписью</w:t>
      </w:r>
      <w:r>
        <w:rPr>
          <w:spacing w:val="-4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предпринимателя.</w:t>
      </w:r>
    </w:p>
    <w:p w:rsidR="001244EE" w:rsidRDefault="00256D2C">
      <w:pPr>
        <w:pStyle w:val="a3"/>
        <w:spacing w:before="1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выдан</w:t>
      </w:r>
      <w:r>
        <w:rPr>
          <w:spacing w:val="1"/>
        </w:rPr>
        <w:t xml:space="preserve"> </w:t>
      </w:r>
      <w:r>
        <w:lastRenderedPageBreak/>
        <w:t>нотариусом – должен быть подписан усиленной квалификационной 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нотариуса,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подписанный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1789"/>
        </w:tabs>
        <w:ind w:left="397" w:right="161" w:firstLine="566"/>
        <w:jc w:val="both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1"/>
          <w:sz w:val="28"/>
        </w:rPr>
        <w:t xml:space="preserve"> </w:t>
      </w:r>
      <w:r>
        <w:rPr>
          <w:sz w:val="28"/>
        </w:rPr>
        <w:t>9-.9.1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(подаются)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70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2"/>
          <w:sz w:val="28"/>
        </w:rPr>
        <w:t xml:space="preserve"> </w:t>
      </w:r>
      <w:r>
        <w:rPr>
          <w:sz w:val="28"/>
        </w:rPr>
        <w:t>на ЕПГУ.</w:t>
      </w:r>
    </w:p>
    <w:p w:rsidR="001244EE" w:rsidRDefault="001244EE">
      <w:pPr>
        <w:pStyle w:val="a3"/>
        <w:spacing w:before="4"/>
        <w:ind w:left="0"/>
        <w:jc w:val="left"/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546"/>
        </w:tabs>
        <w:ind w:left="706" w:right="253" w:firstLine="484"/>
        <w:jc w:val="left"/>
        <w:rPr>
          <w:sz w:val="26"/>
        </w:rPr>
      </w:pPr>
      <w:r>
        <w:t>Исчерпывающий перечень документов, необходимых в 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нормативными</w:t>
      </w:r>
      <w:r>
        <w:rPr>
          <w:spacing w:val="-3"/>
        </w:rPr>
        <w:t xml:space="preserve"> </w:t>
      </w:r>
      <w:r>
        <w:t>правовыми</w:t>
      </w:r>
      <w:r>
        <w:rPr>
          <w:spacing w:val="-3"/>
        </w:rPr>
        <w:t xml:space="preserve"> </w:t>
      </w:r>
      <w:r>
        <w:t>актами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</w:p>
    <w:p w:rsidR="001244EE" w:rsidRDefault="00256D2C">
      <w:pPr>
        <w:ind w:left="399" w:right="167"/>
        <w:jc w:val="center"/>
        <w:rPr>
          <w:b/>
          <w:sz w:val="28"/>
        </w:rPr>
      </w:pPr>
      <w:r>
        <w:rPr>
          <w:b/>
          <w:sz w:val="28"/>
        </w:rPr>
        <w:t>услуги, которые находятся в распоряжении государственных органов, органов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местного самоуправления и иных органов, участвующих в предоставлении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государственных или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:rsidR="001244EE" w:rsidRDefault="001244EE">
      <w:pPr>
        <w:pStyle w:val="a3"/>
        <w:spacing w:before="7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775"/>
        </w:tabs>
        <w:ind w:right="162" w:firstLine="707"/>
        <w:rPr>
          <w:sz w:val="28"/>
        </w:rPr>
      </w:pPr>
      <w:r>
        <w:rPr>
          <w:sz w:val="28"/>
        </w:rPr>
        <w:t>При предоставлении муниципальной услуги запрещается требовать от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заявителя: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121"/>
        </w:tabs>
        <w:ind w:left="397" w:right="161" w:firstLine="707"/>
        <w:jc w:val="both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1978"/>
        </w:tabs>
        <w:ind w:left="397" w:right="160" w:firstLine="707"/>
        <w:jc w:val="both"/>
        <w:rPr>
          <w:sz w:val="28"/>
        </w:rPr>
      </w:pPr>
      <w:r>
        <w:rPr>
          <w:sz w:val="28"/>
        </w:rPr>
        <w:t>Представления документов и информации, которые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нормативными правовыми актами Российской Федерации </w:t>
      </w:r>
      <w:r w:rsidRPr="00531A80">
        <w:rPr>
          <w:sz w:val="28"/>
        </w:rPr>
        <w:t xml:space="preserve">и </w:t>
      </w:r>
      <w:r w:rsidR="00531A80" w:rsidRPr="00531A80">
        <w:rPr>
          <w:sz w:val="28"/>
        </w:rPr>
        <w:t>Краснодарского края</w:t>
      </w:r>
      <w:r>
        <w:rPr>
          <w:sz w:val="28"/>
        </w:rPr>
        <w:t>, муниципальными правовыми актами</w:t>
      </w:r>
      <w:r w:rsidRPr="00A77F52">
        <w:rPr>
          <w:sz w:val="28"/>
        </w:rPr>
        <w:t xml:space="preserve"> </w:t>
      </w:r>
      <w:r w:rsidR="00A77F52" w:rsidRPr="00A77F52">
        <w:rPr>
          <w:sz w:val="28"/>
        </w:rPr>
        <w:t>администрации Тбилисского сельского поселения Тбилисского района</w:t>
      </w:r>
      <w:r w:rsidRPr="00A77F52">
        <w:rPr>
          <w:sz w:val="28"/>
        </w:rPr>
        <w:t xml:space="preserve"> </w:t>
      </w:r>
      <w:r>
        <w:rPr>
          <w:sz w:val="28"/>
        </w:rPr>
        <w:t>находятся в распоряжении органов,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 самоуправления и (или) подведомственных государственным органам 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 местного самоуправления организаций, участвующих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услуг, за исключением документов, указанных в части 6 статьи 7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27</w:t>
      </w:r>
      <w:r>
        <w:rPr>
          <w:spacing w:val="1"/>
          <w:sz w:val="28"/>
        </w:rPr>
        <w:t xml:space="preserve"> </w:t>
      </w:r>
      <w:r>
        <w:rPr>
          <w:sz w:val="28"/>
        </w:rPr>
        <w:t>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210-ФЗ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услуг» (далее – 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210-ФЗ).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101"/>
        </w:tabs>
        <w:spacing w:before="103"/>
        <w:ind w:left="397" w:right="160" w:firstLine="707"/>
        <w:jc w:val="both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услуги,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случаев:</w:t>
      </w:r>
    </w:p>
    <w:p w:rsidR="001244EE" w:rsidRDefault="00256D2C">
      <w:pPr>
        <w:pStyle w:val="a3"/>
        <w:spacing w:before="2"/>
        <w:ind w:right="167" w:firstLine="707"/>
      </w:pPr>
      <w:r>
        <w:t>изменение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касающихся</w:t>
      </w:r>
      <w:r>
        <w:rPr>
          <w:spacing w:val="1"/>
        </w:rPr>
        <w:t xml:space="preserve"> </w:t>
      </w:r>
      <w:r>
        <w:t>предоставления муниципальной услуги, после первоначальной подачи заявления о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услуги;</w:t>
      </w:r>
    </w:p>
    <w:p w:rsidR="001244EE" w:rsidRDefault="00256D2C">
      <w:pPr>
        <w:pStyle w:val="a3"/>
        <w:spacing w:before="1"/>
        <w:ind w:right="161" w:firstLine="707"/>
      </w:pPr>
      <w:r>
        <w:t>наличие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документах,</w:t>
      </w:r>
      <w:r>
        <w:rPr>
          <w:spacing w:val="1"/>
        </w:rPr>
        <w:t xml:space="preserve"> </w:t>
      </w:r>
      <w:r>
        <w:t>поданных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 услуги и не включенных в представленный ранее</w:t>
      </w:r>
      <w:r>
        <w:rPr>
          <w:spacing w:val="1"/>
        </w:rPr>
        <w:t xml:space="preserve"> </w:t>
      </w:r>
      <w:r>
        <w:t>комплект</w:t>
      </w:r>
      <w:r>
        <w:rPr>
          <w:spacing w:val="-1"/>
        </w:rPr>
        <w:t xml:space="preserve"> </w:t>
      </w:r>
      <w:r>
        <w:t>документов;</w:t>
      </w:r>
    </w:p>
    <w:p w:rsidR="001244EE" w:rsidRDefault="00256D2C">
      <w:pPr>
        <w:pStyle w:val="a3"/>
        <w:ind w:right="168" w:firstLine="707"/>
      </w:pPr>
      <w:r>
        <w:t>истечение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первоначального отказа в приеме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 услуги,</w:t>
      </w:r>
      <w:r>
        <w:rPr>
          <w:spacing w:val="-2"/>
        </w:rPr>
        <w:t xml:space="preserve"> </w:t>
      </w:r>
      <w:r>
        <w:t>либо 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2"/>
        </w:rPr>
        <w:t xml:space="preserve"> </w:t>
      </w:r>
      <w:r>
        <w:t>муниципальной услуги;</w:t>
      </w:r>
    </w:p>
    <w:p w:rsidR="001244EE" w:rsidRDefault="00256D2C">
      <w:pPr>
        <w:pStyle w:val="a3"/>
        <w:ind w:right="163" w:firstLine="707"/>
      </w:pPr>
      <w:r>
        <w:t>выявление документально подтвержденного факта (признаков) ошибочного</w:t>
      </w:r>
      <w:r>
        <w:rPr>
          <w:spacing w:val="1"/>
        </w:rPr>
        <w:t xml:space="preserve"> </w:t>
      </w:r>
      <w:r>
        <w:lastRenderedPageBreak/>
        <w:t>или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должностного</w:t>
      </w:r>
      <w:r>
        <w:rPr>
          <w:spacing w:val="7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 органа, служащего, работника многофункционального центра,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1.1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при первоначальном отказе в приеме 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первоначальном отказе в приеме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6"/>
        </w:rPr>
        <w:t xml:space="preserve"> </w:t>
      </w:r>
      <w:r>
        <w:t>услуги,</w:t>
      </w:r>
      <w:r>
        <w:rPr>
          <w:spacing w:val="14"/>
        </w:rPr>
        <w:t xml:space="preserve"> </w:t>
      </w:r>
      <w:r>
        <w:t>либо</w:t>
      </w:r>
      <w:r>
        <w:rPr>
          <w:spacing w:val="14"/>
        </w:rPr>
        <w:t xml:space="preserve"> </w:t>
      </w:r>
      <w:r>
        <w:t>руководителя</w:t>
      </w:r>
      <w:r>
        <w:rPr>
          <w:spacing w:val="15"/>
        </w:rPr>
        <w:t xml:space="preserve"> </w:t>
      </w:r>
      <w:r>
        <w:t>организации,</w:t>
      </w:r>
      <w:r>
        <w:rPr>
          <w:spacing w:val="11"/>
        </w:rPr>
        <w:t xml:space="preserve"> </w:t>
      </w:r>
      <w:r>
        <w:t>предусмотренной</w:t>
      </w:r>
      <w:r>
        <w:rPr>
          <w:spacing w:val="13"/>
        </w:rPr>
        <w:t xml:space="preserve"> </w:t>
      </w:r>
      <w:r>
        <w:t>частью</w:t>
      </w:r>
    </w:p>
    <w:p w:rsidR="001244EE" w:rsidRDefault="00256D2C">
      <w:pPr>
        <w:pStyle w:val="a3"/>
        <w:spacing w:line="242" w:lineRule="auto"/>
        <w:ind w:right="161"/>
      </w:pPr>
      <w:r>
        <w:t>1.1 статьи 16 Федерального закона № 210-ФЗ, уведомляется заявитель, а также</w:t>
      </w:r>
      <w:r>
        <w:rPr>
          <w:spacing w:val="1"/>
        </w:rPr>
        <w:t xml:space="preserve"> </w:t>
      </w:r>
      <w:r>
        <w:t>приносятся</w:t>
      </w:r>
      <w:r>
        <w:rPr>
          <w:spacing w:val="-4"/>
        </w:rPr>
        <w:t xml:space="preserve"> </w:t>
      </w:r>
      <w:r>
        <w:t>извинения за</w:t>
      </w:r>
      <w:r>
        <w:rPr>
          <w:spacing w:val="-1"/>
        </w:rPr>
        <w:t xml:space="preserve"> </w:t>
      </w:r>
      <w:r>
        <w:t>доставленные</w:t>
      </w:r>
      <w:r>
        <w:rPr>
          <w:spacing w:val="-3"/>
        </w:rPr>
        <w:t xml:space="preserve"> </w:t>
      </w:r>
      <w:r>
        <w:t>неудобства.</w:t>
      </w:r>
    </w:p>
    <w:p w:rsidR="001244EE" w:rsidRDefault="001244EE">
      <w:pPr>
        <w:pStyle w:val="a3"/>
        <w:spacing w:before="10"/>
        <w:ind w:left="0"/>
        <w:jc w:val="left"/>
        <w:rPr>
          <w:sz w:val="27"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079"/>
        </w:tabs>
        <w:ind w:left="1750" w:right="427" w:hanging="1095"/>
        <w:jc w:val="left"/>
      </w:pPr>
      <w:bookmarkStart w:id="7" w:name="_TOC_250002"/>
      <w:r>
        <w:t>Исчерпывающий перечень оснований для отказа в приеме документов,</w:t>
      </w:r>
      <w:r>
        <w:rPr>
          <w:spacing w:val="-67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муниципальной</w:t>
      </w:r>
      <w:r>
        <w:rPr>
          <w:spacing w:val="-1"/>
        </w:rPr>
        <w:t xml:space="preserve"> </w:t>
      </w:r>
      <w:bookmarkEnd w:id="7"/>
      <w:r>
        <w:t>услуги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876"/>
        </w:tabs>
        <w:ind w:right="165" w:firstLine="707"/>
        <w:rPr>
          <w:sz w:val="28"/>
        </w:rPr>
      </w:pPr>
      <w:r>
        <w:rPr>
          <w:sz w:val="28"/>
        </w:rPr>
        <w:t>Основаниями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 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являются:</w:t>
      </w:r>
    </w:p>
    <w:p w:rsidR="001244EE" w:rsidRDefault="00256D2C">
      <w:pPr>
        <w:pStyle w:val="a3"/>
        <w:spacing w:before="2"/>
        <w:ind w:right="163" w:firstLine="707"/>
      </w:pPr>
      <w:r>
        <w:t>а)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подано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организацию,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услуги;</w:t>
      </w:r>
    </w:p>
    <w:p w:rsidR="001244EE" w:rsidRDefault="00256D2C">
      <w:pPr>
        <w:pStyle w:val="a3"/>
        <w:ind w:right="160" w:firstLine="707"/>
      </w:pPr>
      <w:r>
        <w:t>б)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уведомления,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интерактивной</w:t>
      </w:r>
      <w:r>
        <w:rPr>
          <w:spacing w:val="-1"/>
        </w:rPr>
        <w:t xml:space="preserve"> </w:t>
      </w:r>
      <w:r>
        <w:t>форме уведомления на ЕПГУ;</w:t>
      </w:r>
    </w:p>
    <w:p w:rsidR="001244EE" w:rsidRDefault="00256D2C">
      <w:pPr>
        <w:pStyle w:val="a3"/>
        <w:spacing w:line="242" w:lineRule="auto"/>
        <w:ind w:right="169" w:firstLine="707"/>
      </w:pPr>
      <w:r>
        <w:t>в)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неполного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услуги;</w:t>
      </w:r>
    </w:p>
    <w:p w:rsidR="001244EE" w:rsidRDefault="00256D2C">
      <w:pPr>
        <w:pStyle w:val="a3"/>
        <w:ind w:right="168" w:firstLine="707"/>
      </w:pPr>
      <w:r>
        <w:t>г)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утратили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услугой;</w:t>
      </w:r>
    </w:p>
    <w:p w:rsidR="001244EE" w:rsidRDefault="00256D2C">
      <w:pPr>
        <w:pStyle w:val="a3"/>
        <w:ind w:right="165" w:firstLine="707"/>
      </w:pPr>
      <w:r>
        <w:t>д) представленные заявителем документы содержат подчистки и исправления</w:t>
      </w:r>
      <w:r>
        <w:rPr>
          <w:spacing w:val="-67"/>
        </w:rPr>
        <w:t xml:space="preserve"> </w:t>
      </w:r>
      <w:r>
        <w:t>текста, не заверенные в порядке, установленном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:rsidR="001244EE" w:rsidRDefault="00256D2C" w:rsidP="00E914B6">
      <w:pPr>
        <w:pStyle w:val="a3"/>
        <w:spacing w:before="103"/>
        <w:ind w:left="426" w:right="161" w:firstLine="397"/>
      </w:pPr>
      <w:r>
        <w:t>е)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повреждения,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позволяет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 объеме использовать информацию и сведения, содержащиеся в документах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услуги;</w:t>
      </w:r>
    </w:p>
    <w:p w:rsidR="001244EE" w:rsidRDefault="00256D2C">
      <w:pPr>
        <w:pStyle w:val="a3"/>
        <w:spacing w:before="2"/>
        <w:ind w:right="170" w:firstLine="707"/>
      </w:pPr>
      <w:r>
        <w:t>ж)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с нарушением</w:t>
      </w:r>
      <w:r>
        <w:rPr>
          <w:spacing w:val="-1"/>
        </w:rPr>
        <w:t xml:space="preserve"> </w:t>
      </w:r>
      <w:r>
        <w:t>установленных требований;</w:t>
      </w:r>
    </w:p>
    <w:p w:rsidR="001244EE" w:rsidRDefault="00256D2C">
      <w:pPr>
        <w:pStyle w:val="a3"/>
        <w:ind w:right="166" w:firstLine="707"/>
      </w:pPr>
      <w:r>
        <w:t>з)</w:t>
      </w:r>
      <w:r>
        <w:rPr>
          <w:spacing w:val="41"/>
        </w:rPr>
        <w:t xml:space="preserve"> </w:t>
      </w:r>
      <w:r>
        <w:t>выявлено</w:t>
      </w:r>
      <w:r>
        <w:rPr>
          <w:spacing w:val="41"/>
        </w:rPr>
        <w:t xml:space="preserve"> </w:t>
      </w:r>
      <w:r>
        <w:t>несоблюдение</w:t>
      </w:r>
      <w:r>
        <w:rPr>
          <w:spacing w:val="43"/>
        </w:rPr>
        <w:t xml:space="preserve"> </w:t>
      </w:r>
      <w:r>
        <w:t>установленных</w:t>
      </w:r>
      <w:r>
        <w:rPr>
          <w:spacing w:val="43"/>
        </w:rPr>
        <w:t xml:space="preserve"> </w:t>
      </w:r>
      <w:r>
        <w:t>статьей</w:t>
      </w:r>
      <w:r>
        <w:rPr>
          <w:spacing w:val="41"/>
        </w:rPr>
        <w:t xml:space="preserve"> </w:t>
      </w:r>
      <w:r>
        <w:t>11</w:t>
      </w:r>
      <w:r>
        <w:rPr>
          <w:spacing w:val="42"/>
        </w:rPr>
        <w:t xml:space="preserve"> </w:t>
      </w:r>
      <w:r>
        <w:t>Федерального</w:t>
      </w:r>
      <w:r>
        <w:rPr>
          <w:spacing w:val="44"/>
        </w:rPr>
        <w:t xml:space="preserve"> </w:t>
      </w:r>
      <w:r>
        <w:t>закона</w:t>
      </w:r>
      <w:r>
        <w:rPr>
          <w:spacing w:val="-6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 w:rsidR="00A77F52"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подписи»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-2"/>
        </w:rPr>
        <w:t xml:space="preserve"> </w:t>
      </w:r>
      <w:r>
        <w:t>усиленной</w:t>
      </w:r>
      <w:r>
        <w:rPr>
          <w:spacing w:val="-1"/>
        </w:rPr>
        <w:t xml:space="preserve"> </w:t>
      </w:r>
      <w:r>
        <w:t>квалифицированной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подписи.</w:t>
      </w:r>
    </w:p>
    <w:p w:rsidR="001244EE" w:rsidRDefault="001244EE">
      <w:pPr>
        <w:pStyle w:val="a3"/>
        <w:spacing w:before="5"/>
        <w:ind w:left="0"/>
        <w:jc w:val="left"/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878"/>
        </w:tabs>
        <w:ind w:left="2328" w:right="517" w:hanging="874"/>
        <w:jc w:val="left"/>
      </w:pPr>
      <w:bookmarkStart w:id="8" w:name="_TOC_250001"/>
      <w:r>
        <w:t>Исчерпывающий перечень оснований для приостановления или</w:t>
      </w:r>
      <w:r>
        <w:rPr>
          <w:spacing w:val="-67"/>
        </w:rPr>
        <w:t xml:space="preserve"> </w:t>
      </w:r>
      <w:r>
        <w:t>отказа 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bookmarkEnd w:id="8"/>
      <w:r>
        <w:t>услуги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907"/>
        </w:tabs>
        <w:spacing w:line="242" w:lineRule="auto"/>
        <w:ind w:right="165" w:firstLine="707"/>
        <w:rPr>
          <w:sz w:val="28"/>
        </w:rPr>
      </w:pP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предусмотрено.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737"/>
        </w:tabs>
        <w:spacing w:line="317" w:lineRule="exact"/>
        <w:ind w:left="1736" w:hanging="632"/>
        <w:rPr>
          <w:sz w:val="28"/>
        </w:rPr>
      </w:pPr>
      <w:r>
        <w:rPr>
          <w:sz w:val="28"/>
        </w:rPr>
        <w:t>Основания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 муниципальной услуги:</w:t>
      </w:r>
    </w:p>
    <w:p w:rsidR="001244EE" w:rsidRDefault="00256D2C">
      <w:pPr>
        <w:pStyle w:val="a3"/>
        <w:ind w:right="163" w:firstLine="707"/>
      </w:pPr>
      <w:r>
        <w:t>а)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(сведения),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документам</w:t>
      </w:r>
      <w:r>
        <w:rPr>
          <w:spacing w:val="1"/>
        </w:rPr>
        <w:t xml:space="preserve"> </w:t>
      </w:r>
      <w:r>
        <w:t>(сведениям),</w:t>
      </w:r>
      <w:r>
        <w:rPr>
          <w:spacing w:val="1"/>
        </w:rPr>
        <w:t xml:space="preserve"> </w:t>
      </w:r>
      <w:r>
        <w:t>полученным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взаимодействия;</w:t>
      </w:r>
    </w:p>
    <w:p w:rsidR="001244EE" w:rsidRDefault="00256D2C">
      <w:pPr>
        <w:pStyle w:val="a3"/>
        <w:ind w:right="167" w:firstLine="707"/>
      </w:pPr>
      <w:r>
        <w:lastRenderedPageBreak/>
        <w:t>б) отсутствие согласия собственника (законного владельца) на размещение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вывески;</w:t>
      </w:r>
    </w:p>
    <w:p w:rsidR="001244EE" w:rsidRDefault="00256D2C">
      <w:pPr>
        <w:pStyle w:val="a3"/>
        <w:spacing w:before="1"/>
        <w:ind w:right="161" w:firstLine="707"/>
      </w:pPr>
      <w:r>
        <w:t>в) отсутствие у заявителя прав на товарный знак, указанный в дизайн-проекте</w:t>
      </w:r>
      <w:r>
        <w:rPr>
          <w:spacing w:val="-67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вывески;</w:t>
      </w:r>
    </w:p>
    <w:p w:rsidR="001244EE" w:rsidRDefault="00256D2C">
      <w:pPr>
        <w:pStyle w:val="a3"/>
        <w:ind w:right="161" w:firstLine="707"/>
      </w:pPr>
      <w:r>
        <w:t>г) несоответствие представленного заявителем дизайн-проекта размещения</w:t>
      </w:r>
      <w:r>
        <w:rPr>
          <w:spacing w:val="1"/>
        </w:rPr>
        <w:t xml:space="preserve"> </w:t>
      </w:r>
      <w:r>
        <w:t>вывески</w:t>
      </w:r>
      <w:r>
        <w:rPr>
          <w:spacing w:val="-5"/>
        </w:rPr>
        <w:t xml:space="preserve"> </w:t>
      </w:r>
      <w:r>
        <w:t>требованиям</w:t>
      </w:r>
      <w:r>
        <w:rPr>
          <w:spacing w:val="-5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размещения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вывесок.</w:t>
      </w:r>
    </w:p>
    <w:p w:rsidR="001244EE" w:rsidRDefault="001244EE">
      <w:pPr>
        <w:pStyle w:val="a3"/>
        <w:spacing w:before="3"/>
        <w:ind w:left="0"/>
        <w:jc w:val="left"/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580"/>
        </w:tabs>
        <w:spacing w:line="242" w:lineRule="auto"/>
        <w:ind w:left="416" w:right="181" w:firstLine="808"/>
        <w:jc w:val="both"/>
        <w:rPr>
          <w:sz w:val="26"/>
        </w:rPr>
      </w:pPr>
      <w:r>
        <w:t>Перечень услуг, которые являются необходимыми и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документе</w:t>
      </w:r>
    </w:p>
    <w:p w:rsidR="001244EE" w:rsidRDefault="00256D2C">
      <w:pPr>
        <w:ind w:left="2888" w:right="376" w:hanging="2269"/>
        <w:rPr>
          <w:b/>
          <w:sz w:val="28"/>
        </w:rPr>
      </w:pPr>
      <w:r>
        <w:rPr>
          <w:b/>
          <w:sz w:val="28"/>
        </w:rPr>
        <w:t>(документах), выдаваемом (выдаваемых) организациями, участвующими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</w:t>
      </w:r>
    </w:p>
    <w:p w:rsidR="001244EE" w:rsidRDefault="001244EE">
      <w:pPr>
        <w:pStyle w:val="a3"/>
        <w:spacing w:before="1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2027"/>
        </w:tabs>
        <w:ind w:right="162" w:firstLine="707"/>
        <w:rPr>
          <w:sz w:val="28"/>
        </w:rPr>
      </w:pP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 отсутствуют.</w:t>
      </w:r>
    </w:p>
    <w:p w:rsidR="001244EE" w:rsidRDefault="001244EE">
      <w:pPr>
        <w:pStyle w:val="a3"/>
        <w:spacing w:before="6"/>
        <w:ind w:left="0"/>
        <w:jc w:val="left"/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713"/>
        </w:tabs>
        <w:ind w:left="857" w:right="350" w:firstLine="431"/>
        <w:jc w:val="left"/>
      </w:pPr>
      <w:r>
        <w:t>Порядок, размер и основания взимания государственной пошлины</w:t>
      </w:r>
      <w:r>
        <w:rPr>
          <w:spacing w:val="-68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оплаты,</w:t>
      </w:r>
      <w:r>
        <w:rPr>
          <w:spacing w:val="-5"/>
        </w:rPr>
        <w:t xml:space="preserve"> </w:t>
      </w:r>
      <w:r>
        <w:t>взимаемой</w:t>
      </w:r>
      <w:r>
        <w:rPr>
          <w:spacing w:val="-3"/>
        </w:rPr>
        <w:t xml:space="preserve"> </w:t>
      </w:r>
      <w:r>
        <w:t>за предоставление муниципальной</w:t>
      </w:r>
      <w:r>
        <w:rPr>
          <w:spacing w:val="-5"/>
        </w:rPr>
        <w:t xml:space="preserve"> </w:t>
      </w:r>
      <w:r>
        <w:t>услуги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737"/>
        </w:tabs>
        <w:ind w:left="1736" w:hanging="632"/>
        <w:rPr>
          <w:sz w:val="28"/>
        </w:rPr>
      </w:pPr>
      <w:r>
        <w:rPr>
          <w:sz w:val="28"/>
        </w:rPr>
        <w:t>Предоставление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бесплатно.</w:t>
      </w:r>
    </w:p>
    <w:p w:rsidR="001244EE" w:rsidRDefault="001244EE" w:rsidP="00A77F52">
      <w:pPr>
        <w:rPr>
          <w:sz w:val="28"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823"/>
        </w:tabs>
        <w:spacing w:before="115"/>
        <w:ind w:left="1426" w:right="462" w:hanging="27"/>
        <w:jc w:val="left"/>
      </w:pPr>
      <w:r>
        <w:t>Порядок, размер и основания взимания платы за предоставление</w:t>
      </w:r>
      <w:r>
        <w:rPr>
          <w:spacing w:val="-67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необходимыми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обязательными</w:t>
      </w:r>
      <w:r>
        <w:rPr>
          <w:spacing w:val="-1"/>
        </w:rPr>
        <w:t xml:space="preserve"> </w:t>
      </w:r>
      <w:r>
        <w:t>для</w:t>
      </w:r>
    </w:p>
    <w:p w:rsidR="00E914B6" w:rsidRDefault="00256D2C" w:rsidP="00E914B6">
      <w:pPr>
        <w:ind w:left="3546" w:right="408" w:hanging="2895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услуги, включая информацию о</w:t>
      </w:r>
    </w:p>
    <w:p w:rsidR="001244EE" w:rsidRDefault="00256D2C" w:rsidP="00E914B6">
      <w:pPr>
        <w:ind w:left="3546" w:right="408" w:hanging="2895"/>
        <w:jc w:val="center"/>
        <w:rPr>
          <w:b/>
          <w:sz w:val="28"/>
        </w:rPr>
      </w:pPr>
      <w:r>
        <w:rPr>
          <w:b/>
          <w:sz w:val="28"/>
        </w:rPr>
        <w:t>методике</w:t>
      </w:r>
      <w:r w:rsidR="00163FF6">
        <w:rPr>
          <w:b/>
          <w:sz w:val="28"/>
        </w:rPr>
        <w:t xml:space="preserve"> 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расчета размера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такой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платы</w:t>
      </w:r>
    </w:p>
    <w:p w:rsidR="001244EE" w:rsidRDefault="001244EE">
      <w:pPr>
        <w:pStyle w:val="a3"/>
        <w:spacing w:before="7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2027"/>
        </w:tabs>
        <w:ind w:right="167" w:firstLine="707"/>
        <w:rPr>
          <w:sz w:val="28"/>
        </w:rPr>
      </w:pP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"/>
          <w:sz w:val="28"/>
        </w:rPr>
        <w:t xml:space="preserve"> </w:t>
      </w:r>
      <w:r>
        <w:rPr>
          <w:sz w:val="28"/>
        </w:rPr>
        <w:t>отсутствуют.</w:t>
      </w:r>
    </w:p>
    <w:p w:rsidR="001244EE" w:rsidRDefault="001244EE">
      <w:pPr>
        <w:pStyle w:val="a3"/>
        <w:spacing w:before="4"/>
        <w:ind w:left="0"/>
        <w:jc w:val="left"/>
        <w:rPr>
          <w:sz w:val="24"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972"/>
        </w:tabs>
        <w:ind w:left="1047" w:right="611" w:firstLine="501"/>
        <w:jc w:val="left"/>
      </w:pPr>
      <w:r>
        <w:t>Максимальный срок ожидания в очереди при подаче запроса о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получении</w:t>
      </w:r>
      <w:r>
        <w:rPr>
          <w:spacing w:val="-3"/>
        </w:rPr>
        <w:t xml:space="preserve"> </w:t>
      </w:r>
      <w:r>
        <w:t>результата</w:t>
      </w:r>
    </w:p>
    <w:p w:rsidR="001244EE" w:rsidRDefault="00256D2C">
      <w:pPr>
        <w:spacing w:line="321" w:lineRule="exact"/>
        <w:ind w:left="2893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</w:p>
    <w:p w:rsidR="001244EE" w:rsidRDefault="001244EE">
      <w:pPr>
        <w:pStyle w:val="a3"/>
        <w:spacing w:before="9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869"/>
        </w:tabs>
        <w:ind w:right="165" w:firstLine="707"/>
        <w:rPr>
          <w:sz w:val="28"/>
        </w:rPr>
      </w:pPr>
      <w:r>
        <w:rPr>
          <w:sz w:val="28"/>
        </w:rPr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центре составляет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не 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15 минут.</w:t>
      </w:r>
    </w:p>
    <w:p w:rsidR="001244EE" w:rsidRDefault="001244EE">
      <w:pPr>
        <w:pStyle w:val="a3"/>
        <w:spacing w:before="2"/>
        <w:ind w:left="0"/>
        <w:jc w:val="left"/>
        <w:rPr>
          <w:sz w:val="32"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787"/>
        </w:tabs>
        <w:spacing w:before="1" w:line="242" w:lineRule="auto"/>
        <w:ind w:left="1738" w:right="425" w:hanging="375"/>
        <w:jc w:val="left"/>
      </w:pPr>
      <w:r>
        <w:t>Срок и порядок регистрации запроса заявителя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1244EE" w:rsidRDefault="001244EE">
      <w:pPr>
        <w:pStyle w:val="a3"/>
        <w:spacing w:before="1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744"/>
        </w:tabs>
        <w:ind w:right="162" w:firstLine="707"/>
        <w:rPr>
          <w:sz w:val="28"/>
        </w:rPr>
      </w:pPr>
      <w:r>
        <w:rPr>
          <w:sz w:val="28"/>
        </w:rPr>
        <w:t>Срок регистрации заявления о предоставлении муниципальной услуги в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Уполномоченном органе в течение 1 рабочего дня со дня получения заявления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необходимых для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1244EE" w:rsidRDefault="00256D2C">
      <w:pPr>
        <w:pStyle w:val="a3"/>
        <w:ind w:right="161" w:firstLine="707"/>
      </w:pPr>
      <w:r>
        <w:t>В случае наличия оснований для отказа в приеме документов, необходимых</w:t>
      </w:r>
      <w:r>
        <w:rPr>
          <w:spacing w:val="1"/>
        </w:rPr>
        <w:t xml:space="preserve"> </w:t>
      </w:r>
      <w:r>
        <w:t>для предоставления муниципальной услуги, указанных в пункте 2.12 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44"/>
        </w:rPr>
        <w:t xml:space="preserve"> </w:t>
      </w:r>
      <w:r>
        <w:t>регламента,</w:t>
      </w:r>
      <w:r>
        <w:rPr>
          <w:spacing w:val="46"/>
        </w:rPr>
        <w:t xml:space="preserve"> </w:t>
      </w:r>
      <w:r>
        <w:t>Уполномоченный</w:t>
      </w:r>
      <w:r>
        <w:rPr>
          <w:spacing w:val="43"/>
        </w:rPr>
        <w:t xml:space="preserve"> </w:t>
      </w:r>
      <w:r>
        <w:t>орган</w:t>
      </w:r>
      <w:r>
        <w:rPr>
          <w:spacing w:val="45"/>
        </w:rPr>
        <w:t xml:space="preserve"> </w:t>
      </w:r>
      <w:r>
        <w:t>не</w:t>
      </w:r>
      <w:r>
        <w:rPr>
          <w:spacing w:val="45"/>
        </w:rPr>
        <w:t xml:space="preserve"> </w:t>
      </w:r>
      <w:r>
        <w:t>позднее</w:t>
      </w:r>
      <w:r>
        <w:rPr>
          <w:spacing w:val="46"/>
        </w:rPr>
        <w:t xml:space="preserve"> </w:t>
      </w:r>
      <w:r>
        <w:t>следующего</w:t>
      </w:r>
      <w:r>
        <w:rPr>
          <w:spacing w:val="-68"/>
        </w:rPr>
        <w:t xml:space="preserve"> </w:t>
      </w:r>
      <w:r>
        <w:t>за днем поступления заявления и документов, необходимых для предоставления</w:t>
      </w:r>
      <w:r>
        <w:rPr>
          <w:spacing w:val="1"/>
        </w:rPr>
        <w:t xml:space="preserve"> </w:t>
      </w:r>
      <w:r>
        <w:lastRenderedPageBreak/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представителю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 услуги по форме, приведенной в Приложении № 3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Административному</w:t>
      </w:r>
      <w:r>
        <w:rPr>
          <w:spacing w:val="-4"/>
        </w:rPr>
        <w:t xml:space="preserve"> </w:t>
      </w:r>
      <w:r>
        <w:t>регламенту.</w:t>
      </w:r>
    </w:p>
    <w:p w:rsidR="001244EE" w:rsidRDefault="001244EE">
      <w:pPr>
        <w:pStyle w:val="a3"/>
        <w:spacing w:before="6"/>
        <w:ind w:left="0"/>
        <w:jc w:val="left"/>
      </w:pPr>
    </w:p>
    <w:p w:rsidR="00E914B6" w:rsidRDefault="00256D2C" w:rsidP="00E914B6">
      <w:pPr>
        <w:pStyle w:val="1"/>
        <w:numPr>
          <w:ilvl w:val="0"/>
          <w:numId w:val="9"/>
        </w:numPr>
        <w:tabs>
          <w:tab w:val="left" w:pos="1036"/>
        </w:tabs>
        <w:ind w:left="5014" w:right="376" w:hanging="4402"/>
        <w:jc w:val="center"/>
      </w:pPr>
      <w:r>
        <w:t>Требования к помещениям, в которых предоставляется</w:t>
      </w:r>
    </w:p>
    <w:p w:rsidR="001244EE" w:rsidRDefault="00E914B6" w:rsidP="00E914B6">
      <w:pPr>
        <w:pStyle w:val="1"/>
        <w:tabs>
          <w:tab w:val="left" w:pos="1036"/>
        </w:tabs>
        <w:ind w:left="612" w:right="376"/>
      </w:pPr>
      <w:r>
        <w:t xml:space="preserve">                                                   </w:t>
      </w:r>
      <w:r w:rsidR="00163FF6">
        <w:t>м</w:t>
      </w:r>
      <w:r w:rsidR="00256D2C">
        <w:t>униципальная</w:t>
      </w:r>
      <w:r w:rsidR="00163FF6">
        <w:t xml:space="preserve"> </w:t>
      </w:r>
      <w:r w:rsidR="00256D2C">
        <w:rPr>
          <w:spacing w:val="-67"/>
        </w:rPr>
        <w:t xml:space="preserve"> </w:t>
      </w:r>
      <w:r w:rsidR="00163FF6">
        <w:rPr>
          <w:spacing w:val="-67"/>
        </w:rPr>
        <w:t xml:space="preserve">   </w:t>
      </w:r>
      <w:r w:rsidR="00256D2C">
        <w:t>услуга</w:t>
      </w:r>
    </w:p>
    <w:p w:rsidR="001244EE" w:rsidRDefault="001244EE" w:rsidP="00E914B6">
      <w:pPr>
        <w:pStyle w:val="a3"/>
        <w:spacing w:before="6"/>
        <w:ind w:left="0"/>
        <w:jc w:val="center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751"/>
        </w:tabs>
        <w:ind w:right="162" w:firstLine="707"/>
        <w:rPr>
          <w:sz w:val="28"/>
        </w:rPr>
      </w:pPr>
      <w:r>
        <w:rPr>
          <w:sz w:val="28"/>
        </w:rPr>
        <w:t>Местоположение административных зданий, в которых 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 заявлений и документов, необходимых для предоставления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удобство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общественного транспорта.</w:t>
      </w:r>
    </w:p>
    <w:p w:rsidR="001244EE" w:rsidRDefault="00256D2C" w:rsidP="00E914B6">
      <w:pPr>
        <w:pStyle w:val="a3"/>
        <w:ind w:right="162" w:firstLine="707"/>
      </w:pPr>
      <w:r>
        <w:t>В случае, если имеется возможность организации стоянки (парковки) возле</w:t>
      </w:r>
      <w:r>
        <w:rPr>
          <w:spacing w:val="1"/>
        </w:rPr>
        <w:t xml:space="preserve"> </w:t>
      </w:r>
      <w:r>
        <w:t>здания (строения), в котором размещено помещение приема и выдачи 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31"/>
        </w:rPr>
        <w:t xml:space="preserve"> </w:t>
      </w:r>
      <w:r>
        <w:t>стоянка</w:t>
      </w:r>
      <w:r>
        <w:rPr>
          <w:spacing w:val="31"/>
        </w:rPr>
        <w:t xml:space="preserve"> </w:t>
      </w:r>
      <w:r>
        <w:t>(парковка)</w:t>
      </w:r>
      <w:r>
        <w:rPr>
          <w:spacing w:val="31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личного</w:t>
      </w:r>
      <w:r>
        <w:rPr>
          <w:spacing w:val="31"/>
        </w:rPr>
        <w:t xml:space="preserve"> </w:t>
      </w:r>
      <w:r>
        <w:t>автомобильного</w:t>
      </w:r>
      <w:r>
        <w:rPr>
          <w:spacing w:val="32"/>
        </w:rPr>
        <w:t xml:space="preserve"> </w:t>
      </w:r>
      <w:r>
        <w:t>транспорта</w:t>
      </w:r>
    </w:p>
    <w:p w:rsidR="001244EE" w:rsidRDefault="00256D2C" w:rsidP="00E914B6">
      <w:pPr>
        <w:pStyle w:val="a3"/>
      </w:pPr>
      <w:r>
        <w:t>заявителей.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пользование</w:t>
      </w:r>
      <w:r>
        <w:rPr>
          <w:spacing w:val="-3"/>
        </w:rPr>
        <w:t xml:space="preserve"> </w:t>
      </w:r>
      <w:r>
        <w:t>стоянкой</w:t>
      </w:r>
      <w:r>
        <w:rPr>
          <w:spacing w:val="-2"/>
        </w:rPr>
        <w:t xml:space="preserve"> </w:t>
      </w:r>
      <w:r>
        <w:t>(парковкой)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заявителей</w:t>
      </w:r>
      <w:r>
        <w:rPr>
          <w:spacing w:val="-1"/>
        </w:rPr>
        <w:t xml:space="preserve"> </w:t>
      </w:r>
      <w:r>
        <w:t>плата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</w:t>
      </w:r>
    </w:p>
    <w:p w:rsidR="001244EE" w:rsidRDefault="00256D2C">
      <w:pPr>
        <w:pStyle w:val="a3"/>
        <w:spacing w:before="3"/>
        <w:ind w:right="165" w:firstLine="707"/>
      </w:pPr>
      <w:r>
        <w:t>Для парковки специальных автотранспортных средств инвалидов на стоянке</w:t>
      </w:r>
      <w:r>
        <w:rPr>
          <w:spacing w:val="1"/>
        </w:rPr>
        <w:t xml:space="preserve"> </w:t>
      </w:r>
      <w:r>
        <w:t>(парковке)</w:t>
      </w:r>
      <w:r>
        <w:rPr>
          <w:spacing w:val="1"/>
        </w:rPr>
        <w:t xml:space="preserve"> </w:t>
      </w:r>
      <w:r>
        <w:t>выделяется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(но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места)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бесплатной парковки транспортных средств, управляемых инвалидами I, II групп, а</w:t>
      </w:r>
      <w:r>
        <w:rPr>
          <w:spacing w:val="-67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инвалидами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 Федерации, и транспортных средств, перевозящих таких инвалидов и</w:t>
      </w:r>
      <w:r>
        <w:rPr>
          <w:spacing w:val="1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детей-инвалидов.</w:t>
      </w:r>
    </w:p>
    <w:p w:rsidR="001244EE" w:rsidRDefault="00256D2C">
      <w:pPr>
        <w:pStyle w:val="a3"/>
        <w:ind w:right="161" w:firstLine="707"/>
      </w:pPr>
      <w:r>
        <w:t>В целях обеспечения беспрепятственного доступа заявителей, в том числе</w:t>
      </w:r>
      <w:r>
        <w:rPr>
          <w:spacing w:val="1"/>
        </w:rPr>
        <w:t xml:space="preserve"> </w:t>
      </w:r>
      <w:r>
        <w:t>передвигающихся на инвалидных колясках, вход в здание и помещения, в 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"/>
        </w:rPr>
        <w:t xml:space="preserve"> </w:t>
      </w:r>
      <w:r>
        <w:t>поручнями,</w:t>
      </w:r>
      <w:r>
        <w:rPr>
          <w:spacing w:val="-67"/>
        </w:rPr>
        <w:t xml:space="preserve"> </w:t>
      </w:r>
      <w:r>
        <w:t>тактильными</w:t>
      </w:r>
      <w:r>
        <w:rPr>
          <w:spacing w:val="1"/>
        </w:rPr>
        <w:t xml:space="preserve"> </w:t>
      </w:r>
      <w:r>
        <w:t>(контрастными)</w:t>
      </w:r>
      <w:r>
        <w:rPr>
          <w:spacing w:val="1"/>
        </w:rPr>
        <w:t xml:space="preserve"> </w:t>
      </w:r>
      <w:r>
        <w:t>предупреждающими</w:t>
      </w:r>
      <w:r>
        <w:rPr>
          <w:spacing w:val="1"/>
        </w:rPr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 приспособлениями, позволяющими обеспечить 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 социальной</w:t>
      </w:r>
      <w:r>
        <w:rPr>
          <w:spacing w:val="3"/>
        </w:rPr>
        <w:t xml:space="preserve"> </w:t>
      </w:r>
      <w:r>
        <w:t>защите инвалидов.</w:t>
      </w:r>
    </w:p>
    <w:p w:rsidR="001244EE" w:rsidRDefault="00256D2C">
      <w:pPr>
        <w:pStyle w:val="a3"/>
        <w:ind w:right="160" w:firstLine="707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3"/>
        </w:rPr>
        <w:t xml:space="preserve"> </w:t>
      </w:r>
      <w:r>
        <w:t>табличкой</w:t>
      </w:r>
      <w:r>
        <w:rPr>
          <w:spacing w:val="-3"/>
        </w:rPr>
        <w:t xml:space="preserve"> </w:t>
      </w:r>
      <w:r>
        <w:t>(вывеской),</w:t>
      </w:r>
      <w:r>
        <w:rPr>
          <w:spacing w:val="-4"/>
        </w:rPr>
        <w:t xml:space="preserve"> </w:t>
      </w:r>
      <w:r>
        <w:t>содержащей</w:t>
      </w:r>
      <w:r>
        <w:rPr>
          <w:spacing w:val="-3"/>
        </w:rPr>
        <w:t xml:space="preserve"> </w:t>
      </w:r>
      <w:r>
        <w:t>информацию:</w:t>
      </w:r>
    </w:p>
    <w:p w:rsidR="001244EE" w:rsidRDefault="00256D2C">
      <w:pPr>
        <w:pStyle w:val="a3"/>
        <w:spacing w:line="321" w:lineRule="exact"/>
        <w:ind w:left="1105"/>
        <w:jc w:val="left"/>
      </w:pPr>
      <w:r>
        <w:t>наименование;</w:t>
      </w:r>
    </w:p>
    <w:p w:rsidR="001244EE" w:rsidRDefault="00256D2C">
      <w:pPr>
        <w:pStyle w:val="a3"/>
        <w:ind w:left="1105" w:right="4669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:rsidR="001244EE" w:rsidRDefault="00256D2C">
      <w:pPr>
        <w:pStyle w:val="a3"/>
        <w:spacing w:line="321" w:lineRule="exact"/>
        <w:ind w:left="1105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:rsidR="001244EE" w:rsidRDefault="00256D2C">
      <w:pPr>
        <w:pStyle w:val="a3"/>
        <w:spacing w:before="2" w:line="322" w:lineRule="exact"/>
        <w:ind w:left="1105"/>
        <w:jc w:val="left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справок.</w:t>
      </w:r>
    </w:p>
    <w:p w:rsidR="001244EE" w:rsidRDefault="00256D2C">
      <w:pPr>
        <w:pStyle w:val="a3"/>
        <w:ind w:firstLine="707"/>
        <w:jc w:val="left"/>
      </w:pPr>
      <w:r>
        <w:t>Помещения,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предоставляется</w:t>
      </w:r>
      <w:r>
        <w:rPr>
          <w:spacing w:val="43"/>
        </w:rPr>
        <w:t xml:space="preserve"> </w:t>
      </w:r>
      <w:r>
        <w:t>муниципальная</w:t>
      </w:r>
      <w:r>
        <w:rPr>
          <w:spacing w:val="41"/>
        </w:rPr>
        <w:t xml:space="preserve"> </w:t>
      </w:r>
      <w:r>
        <w:t>услуга,</w:t>
      </w:r>
      <w:r>
        <w:rPr>
          <w:spacing w:val="38"/>
        </w:rPr>
        <w:t xml:space="preserve"> </w:t>
      </w:r>
      <w:r>
        <w:t>должны</w:t>
      </w:r>
      <w:r>
        <w:rPr>
          <w:spacing w:val="-67"/>
        </w:rPr>
        <w:t xml:space="preserve"> </w:t>
      </w:r>
      <w:r>
        <w:t>соответствовать</w:t>
      </w:r>
      <w:r>
        <w:rPr>
          <w:spacing w:val="-2"/>
        </w:rPr>
        <w:t xml:space="preserve"> </w:t>
      </w:r>
      <w:r>
        <w:t>санитарно-эпидемиологическим</w:t>
      </w:r>
      <w:r>
        <w:rPr>
          <w:spacing w:val="-4"/>
        </w:rPr>
        <w:t xml:space="preserve"> </w:t>
      </w:r>
      <w:r>
        <w:t>правилам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:rsidR="001244EE" w:rsidRDefault="00256D2C">
      <w:pPr>
        <w:pStyle w:val="a3"/>
        <w:ind w:left="1105" w:right="241"/>
        <w:jc w:val="left"/>
      </w:pPr>
      <w:r>
        <w:t>Помещения, в которых предоставляется муниципальная услуга, оснащаются:</w:t>
      </w:r>
      <w:r>
        <w:rPr>
          <w:spacing w:val="-67"/>
        </w:rPr>
        <w:t xml:space="preserve"> </w:t>
      </w:r>
      <w:r>
        <w:t>противопожарной</w:t>
      </w:r>
      <w:r>
        <w:rPr>
          <w:spacing w:val="-1"/>
        </w:rPr>
        <w:t xml:space="preserve"> </w:t>
      </w:r>
      <w:r>
        <w:t>системой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средствами пожаротушения;</w:t>
      </w:r>
    </w:p>
    <w:p w:rsidR="001244EE" w:rsidRDefault="00256D2C">
      <w:pPr>
        <w:pStyle w:val="a3"/>
        <w:spacing w:line="242" w:lineRule="auto"/>
        <w:ind w:left="1105" w:right="1755"/>
        <w:jc w:val="left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:rsidR="001244EE" w:rsidRDefault="00256D2C">
      <w:pPr>
        <w:pStyle w:val="a3"/>
        <w:spacing w:line="317" w:lineRule="exact"/>
        <w:ind w:left="1105"/>
        <w:jc w:val="left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посетителей.</w:t>
      </w:r>
    </w:p>
    <w:p w:rsidR="001244EE" w:rsidRDefault="00256D2C">
      <w:pPr>
        <w:pStyle w:val="a3"/>
        <w:ind w:right="166" w:firstLine="707"/>
      </w:pPr>
      <w:r>
        <w:t>Зал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оборудуется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скамьями,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которых определяется исходя из фактической нагрузки и возможностей для их</w:t>
      </w:r>
      <w:r>
        <w:rPr>
          <w:spacing w:val="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помещении,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информационными</w:t>
      </w:r>
      <w:r>
        <w:rPr>
          <w:spacing w:val="-1"/>
        </w:rPr>
        <w:t xml:space="preserve"> </w:t>
      </w:r>
      <w:r>
        <w:t>стендами.</w:t>
      </w:r>
    </w:p>
    <w:p w:rsidR="001244EE" w:rsidRDefault="00256D2C">
      <w:pPr>
        <w:pStyle w:val="a3"/>
        <w:ind w:right="167" w:firstLine="707"/>
      </w:pPr>
      <w:r>
        <w:t>Тексты материалов, размещенных на информационном стенде, печатаются</w:t>
      </w:r>
      <w:r>
        <w:rPr>
          <w:spacing w:val="1"/>
        </w:rPr>
        <w:t xml:space="preserve"> </w:t>
      </w:r>
      <w:r>
        <w:lastRenderedPageBreak/>
        <w:t>удобным для чтения шрифтом, без исправлений, с выделением наиболее важных</w:t>
      </w:r>
      <w:r>
        <w:rPr>
          <w:spacing w:val="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полужирным</w:t>
      </w:r>
      <w:r>
        <w:rPr>
          <w:spacing w:val="-3"/>
        </w:rPr>
        <w:t xml:space="preserve"> </w:t>
      </w:r>
      <w:r>
        <w:t>шрифтом.</w:t>
      </w:r>
    </w:p>
    <w:p w:rsidR="001244EE" w:rsidRDefault="00256D2C">
      <w:pPr>
        <w:pStyle w:val="a3"/>
        <w:ind w:right="171" w:firstLine="707"/>
      </w:pPr>
      <w:r>
        <w:t>Места для заполнения заявлений оборудуются стульями, столами (стойками),</w:t>
      </w:r>
      <w:r>
        <w:rPr>
          <w:spacing w:val="-67"/>
        </w:rPr>
        <w:t xml:space="preserve"> </w:t>
      </w:r>
      <w:r>
        <w:t>бланками заявлений,</w:t>
      </w:r>
      <w:r>
        <w:rPr>
          <w:spacing w:val="-1"/>
        </w:rPr>
        <w:t xml:space="preserve"> </w:t>
      </w:r>
      <w:r>
        <w:t>письменными</w:t>
      </w:r>
      <w:r>
        <w:rPr>
          <w:spacing w:val="-1"/>
        </w:rPr>
        <w:t xml:space="preserve"> </w:t>
      </w:r>
      <w:r>
        <w:t>принадлежностями.</w:t>
      </w:r>
    </w:p>
    <w:p w:rsidR="001244EE" w:rsidRDefault="00256D2C">
      <w:pPr>
        <w:pStyle w:val="a3"/>
        <w:ind w:right="171" w:firstLine="707"/>
      </w:pPr>
      <w:r>
        <w:t>Места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табличками</w:t>
      </w:r>
      <w:r>
        <w:rPr>
          <w:spacing w:val="-67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:rsidR="001244EE" w:rsidRDefault="00256D2C">
      <w:pPr>
        <w:pStyle w:val="a3"/>
        <w:spacing w:line="321" w:lineRule="exact"/>
        <w:ind w:left="1105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:rsidR="001244EE" w:rsidRDefault="00256D2C">
      <w:pPr>
        <w:pStyle w:val="a3"/>
        <w:spacing w:before="1"/>
        <w:ind w:right="164" w:firstLine="707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ответственного лица за прием</w:t>
      </w:r>
      <w:r>
        <w:rPr>
          <w:spacing w:val="-3"/>
        </w:rPr>
        <w:t xml:space="preserve"> </w:t>
      </w:r>
      <w:r>
        <w:t>документов;</w:t>
      </w:r>
    </w:p>
    <w:p w:rsidR="001244EE" w:rsidRDefault="00256D2C">
      <w:pPr>
        <w:pStyle w:val="a3"/>
        <w:spacing w:line="321" w:lineRule="exact"/>
        <w:ind w:left="1105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t>Заявителей.</w:t>
      </w:r>
    </w:p>
    <w:p w:rsidR="001244EE" w:rsidRDefault="00256D2C" w:rsidP="00E914B6">
      <w:pPr>
        <w:pStyle w:val="a3"/>
        <w:ind w:right="164" w:firstLine="707"/>
      </w:pPr>
      <w:r>
        <w:t>Рабочее место каждого ответственного лица за прием документов, 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20"/>
        </w:rPr>
        <w:t xml:space="preserve"> </w:t>
      </w:r>
      <w:r>
        <w:t>информационным</w:t>
      </w:r>
      <w:r>
        <w:rPr>
          <w:spacing w:val="20"/>
        </w:rPr>
        <w:t xml:space="preserve"> </w:t>
      </w:r>
      <w:r>
        <w:t>базам</w:t>
      </w:r>
      <w:r>
        <w:rPr>
          <w:spacing w:val="20"/>
        </w:rPr>
        <w:t xml:space="preserve"> </w:t>
      </w:r>
      <w:r>
        <w:t>данных,</w:t>
      </w:r>
      <w:r>
        <w:rPr>
          <w:spacing w:val="19"/>
        </w:rPr>
        <w:t xml:space="preserve"> </w:t>
      </w:r>
      <w:r>
        <w:t>печатающим</w:t>
      </w:r>
      <w:r>
        <w:rPr>
          <w:spacing w:val="21"/>
        </w:rPr>
        <w:t xml:space="preserve"> </w:t>
      </w:r>
      <w:r>
        <w:t>устройством(принтером)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копирующим</w:t>
      </w:r>
      <w:r>
        <w:rPr>
          <w:spacing w:val="-3"/>
        </w:rPr>
        <w:t xml:space="preserve"> </w:t>
      </w:r>
      <w:r>
        <w:t>устройством.</w:t>
      </w:r>
    </w:p>
    <w:p w:rsidR="001244EE" w:rsidRDefault="00256D2C">
      <w:pPr>
        <w:pStyle w:val="a3"/>
        <w:spacing w:before="3"/>
        <w:ind w:right="164" w:firstLine="707"/>
      </w:pPr>
      <w:r>
        <w:t>Лицо,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настольную</w:t>
      </w:r>
      <w:r>
        <w:rPr>
          <w:spacing w:val="1"/>
        </w:rPr>
        <w:t xml:space="preserve"> </w:t>
      </w:r>
      <w:r>
        <w:t>табличку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должности.</w:t>
      </w:r>
    </w:p>
    <w:p w:rsidR="001244EE" w:rsidRDefault="00256D2C">
      <w:pPr>
        <w:pStyle w:val="a3"/>
        <w:ind w:left="1105" w:right="169"/>
      </w:pPr>
      <w:r>
        <w:t>При предоставлении муниципальной услуги инвалидам обеспечиваются:</w:t>
      </w:r>
      <w:r>
        <w:rPr>
          <w:spacing w:val="1"/>
        </w:rPr>
        <w:t xml:space="preserve"> </w:t>
      </w:r>
      <w:r>
        <w:t>возможность</w:t>
      </w:r>
      <w:r>
        <w:rPr>
          <w:spacing w:val="7"/>
        </w:rPr>
        <w:t xml:space="preserve"> </w:t>
      </w:r>
      <w:r>
        <w:t>беспрепятственного</w:t>
      </w:r>
      <w:r>
        <w:rPr>
          <w:spacing w:val="10"/>
        </w:rPr>
        <w:t xml:space="preserve"> </w:t>
      </w:r>
      <w:r>
        <w:t>доступа</w:t>
      </w:r>
      <w:r>
        <w:rPr>
          <w:spacing w:val="9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объекту</w:t>
      </w:r>
      <w:r>
        <w:rPr>
          <w:spacing w:val="6"/>
        </w:rPr>
        <w:t xml:space="preserve"> </w:t>
      </w:r>
      <w:r>
        <w:t>(зданию,</w:t>
      </w:r>
      <w:r>
        <w:rPr>
          <w:spacing w:val="8"/>
        </w:rPr>
        <w:t xml:space="preserve"> </w:t>
      </w:r>
      <w:r>
        <w:t>помещению),</w:t>
      </w:r>
      <w:r>
        <w:rPr>
          <w:spacing w:val="8"/>
        </w:rPr>
        <w:t xml:space="preserve"> </w:t>
      </w:r>
      <w:r>
        <w:t>в</w:t>
      </w:r>
    </w:p>
    <w:p w:rsidR="001244EE" w:rsidRDefault="00256D2C">
      <w:pPr>
        <w:pStyle w:val="a3"/>
        <w:spacing w:line="321" w:lineRule="exact"/>
      </w:pPr>
      <w:r>
        <w:t>котором</w:t>
      </w:r>
      <w:r>
        <w:rPr>
          <w:spacing w:val="-8"/>
        </w:rPr>
        <w:t xml:space="preserve"> </w:t>
      </w:r>
      <w:r>
        <w:t>предоставляется</w:t>
      </w:r>
      <w:r>
        <w:rPr>
          <w:spacing w:val="-1"/>
        </w:rPr>
        <w:t xml:space="preserve"> </w:t>
      </w:r>
      <w:r>
        <w:t>муниципальная</w:t>
      </w:r>
      <w:r>
        <w:rPr>
          <w:spacing w:val="-3"/>
        </w:rPr>
        <w:t xml:space="preserve"> </w:t>
      </w:r>
      <w:r>
        <w:t>услуга;</w:t>
      </w:r>
    </w:p>
    <w:p w:rsidR="001244EE" w:rsidRDefault="00256D2C">
      <w:pPr>
        <w:pStyle w:val="a3"/>
        <w:spacing w:before="1"/>
        <w:ind w:right="161" w:firstLine="707"/>
      </w:pPr>
      <w:r>
        <w:t>возможность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 а также входа в такие объекты и выхода из них, посадки в транспортное</w:t>
      </w:r>
      <w:r>
        <w:rPr>
          <w:spacing w:val="1"/>
        </w:rPr>
        <w:t xml:space="preserve"> </w:t>
      </w:r>
      <w:r>
        <w:t>средство и высадки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него,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кресла-коляски;</w:t>
      </w:r>
    </w:p>
    <w:p w:rsidR="001244EE" w:rsidRDefault="00256D2C">
      <w:pPr>
        <w:pStyle w:val="a3"/>
        <w:ind w:right="164" w:firstLine="707"/>
      </w:pPr>
      <w:r>
        <w:t>сопровождение инвалидов, имеющих</w:t>
      </w:r>
      <w:r>
        <w:rPr>
          <w:spacing w:val="1"/>
        </w:rPr>
        <w:t xml:space="preserve"> </w:t>
      </w:r>
      <w:r>
        <w:t>стойкие 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70"/>
        </w:rPr>
        <w:t xml:space="preserve"> </w:t>
      </w:r>
      <w:r>
        <w:t>зрения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самостоятельного</w:t>
      </w:r>
      <w:r>
        <w:rPr>
          <w:spacing w:val="-3"/>
        </w:rPr>
        <w:t xml:space="preserve"> </w:t>
      </w:r>
      <w:r>
        <w:t>передвижения;</w:t>
      </w:r>
    </w:p>
    <w:p w:rsidR="001244EE" w:rsidRDefault="00256D2C">
      <w:pPr>
        <w:pStyle w:val="a3"/>
        <w:spacing w:before="1"/>
        <w:ind w:right="164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 для обеспечения беспрепятственного доступа инвалидов зданиям и</w:t>
      </w:r>
      <w:r>
        <w:rPr>
          <w:spacing w:val="1"/>
        </w:rPr>
        <w:t xml:space="preserve"> </w:t>
      </w:r>
      <w:r>
        <w:t>помещениям,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ограничений</w:t>
      </w:r>
      <w:r>
        <w:rPr>
          <w:spacing w:val="-3"/>
        </w:rPr>
        <w:t xml:space="preserve"> </w:t>
      </w:r>
      <w:r>
        <w:t>их жизнедеятельности;</w:t>
      </w:r>
    </w:p>
    <w:p w:rsidR="001244EE" w:rsidRDefault="00256D2C">
      <w:pPr>
        <w:pStyle w:val="a3"/>
        <w:ind w:right="168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знаками,</w:t>
      </w:r>
      <w:r>
        <w:rPr>
          <w:spacing w:val="-2"/>
        </w:rPr>
        <w:t xml:space="preserve"> </w:t>
      </w:r>
      <w:r>
        <w:t>выполненными</w:t>
      </w:r>
      <w:r>
        <w:rPr>
          <w:spacing w:val="-1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1"/>
        </w:rPr>
        <w:t xml:space="preserve"> </w:t>
      </w:r>
      <w:r>
        <w:t>Брайля;</w:t>
      </w:r>
    </w:p>
    <w:p w:rsidR="001244EE" w:rsidRDefault="00256D2C">
      <w:pPr>
        <w:pStyle w:val="a3"/>
        <w:spacing w:line="322" w:lineRule="exact"/>
        <w:ind w:left="1105"/>
      </w:pPr>
      <w:r>
        <w:t>допуск</w:t>
      </w:r>
      <w:r>
        <w:rPr>
          <w:spacing w:val="-6"/>
        </w:rPr>
        <w:t xml:space="preserve"> </w:t>
      </w:r>
      <w:r>
        <w:t>сурдопереводчика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тифлосурдопереводчика;</w:t>
      </w:r>
    </w:p>
    <w:p w:rsidR="001244EE" w:rsidRDefault="00256D2C">
      <w:pPr>
        <w:pStyle w:val="a3"/>
        <w:ind w:right="166" w:firstLine="707"/>
      </w:pPr>
      <w:r>
        <w:t>допуск</w:t>
      </w:r>
      <w:r>
        <w:rPr>
          <w:spacing w:val="1"/>
        </w:rPr>
        <w:t xml:space="preserve"> </w:t>
      </w:r>
      <w:r>
        <w:t>собаки-проводника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(здания,</w:t>
      </w:r>
      <w:r>
        <w:rPr>
          <w:spacing w:val="1"/>
        </w:rPr>
        <w:t xml:space="preserve"> </w:t>
      </w:r>
      <w:r>
        <w:t>помещения),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предоставляются муниципальные</w:t>
      </w:r>
      <w:r>
        <w:rPr>
          <w:spacing w:val="1"/>
        </w:rPr>
        <w:t xml:space="preserve"> </w:t>
      </w:r>
      <w:r>
        <w:t>услуги;</w:t>
      </w:r>
    </w:p>
    <w:p w:rsidR="001244EE" w:rsidRDefault="00256D2C">
      <w:pPr>
        <w:pStyle w:val="a3"/>
        <w:ind w:right="166" w:firstLine="707"/>
      </w:pPr>
      <w:r>
        <w:t>оказание инвалидам помощи в преодолении барьеров, мешающих получению</w:t>
      </w:r>
      <w:r>
        <w:rPr>
          <w:spacing w:val="-67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>
        <w:t>услуг наравне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 лицами.</w:t>
      </w:r>
    </w:p>
    <w:p w:rsidR="001244EE" w:rsidRDefault="001244EE">
      <w:pPr>
        <w:pStyle w:val="a3"/>
        <w:spacing w:before="5"/>
        <w:ind w:left="0"/>
        <w:jc w:val="left"/>
        <w:rPr>
          <w:sz w:val="24"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837"/>
        </w:tabs>
        <w:ind w:left="1836" w:hanging="423"/>
        <w:jc w:val="left"/>
      </w:pPr>
      <w:bookmarkStart w:id="9" w:name="_TOC_250000"/>
      <w:r>
        <w:t>Показатели</w:t>
      </w:r>
      <w:r>
        <w:rPr>
          <w:spacing w:val="-4"/>
        </w:rPr>
        <w:t xml:space="preserve"> </w:t>
      </w:r>
      <w:r>
        <w:t>доступности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качества муниципальной</w:t>
      </w:r>
      <w:r>
        <w:rPr>
          <w:spacing w:val="-5"/>
        </w:rPr>
        <w:t xml:space="preserve"> </w:t>
      </w:r>
      <w:bookmarkEnd w:id="9"/>
      <w:r>
        <w:t>услуги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758"/>
        </w:tabs>
        <w:ind w:right="162" w:firstLine="707"/>
        <w:rPr>
          <w:sz w:val="28"/>
        </w:rPr>
      </w:pPr>
      <w:r>
        <w:rPr>
          <w:sz w:val="28"/>
        </w:rPr>
        <w:t>Основными показателями доступности предоставления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являются: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001"/>
        </w:tabs>
        <w:ind w:left="397" w:right="163" w:firstLine="707"/>
        <w:jc w:val="both"/>
        <w:rPr>
          <w:sz w:val="28"/>
        </w:rPr>
      </w:pPr>
      <w:r>
        <w:rPr>
          <w:sz w:val="28"/>
        </w:rPr>
        <w:t>Наличие полной и понятной информации о порядке, сроках и 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муниципальной услуги в информационно-телекоммуникационных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 общего пользования (в том числе в сети «Интернет»), средствах массовой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003"/>
        </w:tabs>
        <w:spacing w:before="1"/>
        <w:ind w:left="397" w:right="167" w:firstLine="707"/>
        <w:jc w:val="both"/>
        <w:rPr>
          <w:sz w:val="28"/>
        </w:rPr>
      </w:pPr>
      <w:r>
        <w:rPr>
          <w:sz w:val="28"/>
        </w:rPr>
        <w:lastRenderedPageBreak/>
        <w:t>Возможность получения заявителем уведомлений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 ЕПГУ.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147"/>
        </w:tabs>
        <w:ind w:left="397" w:right="158" w:firstLine="707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854"/>
        </w:tabs>
        <w:ind w:right="164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являются:</w:t>
      </w:r>
    </w:p>
    <w:p w:rsidR="001244EE" w:rsidRDefault="00256D2C" w:rsidP="00E914B6">
      <w:pPr>
        <w:pStyle w:val="a4"/>
        <w:numPr>
          <w:ilvl w:val="2"/>
          <w:numId w:val="9"/>
        </w:numPr>
        <w:tabs>
          <w:tab w:val="left" w:pos="2228"/>
        </w:tabs>
        <w:ind w:left="397" w:right="160" w:firstLine="707"/>
        <w:jc w:val="both"/>
        <w:rPr>
          <w:sz w:val="28"/>
        </w:rPr>
      </w:pPr>
      <w:r>
        <w:rPr>
          <w:sz w:val="28"/>
        </w:rPr>
        <w:t>Своевременность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027"/>
        </w:tabs>
        <w:spacing w:before="103" w:line="242" w:lineRule="auto"/>
        <w:ind w:left="397" w:right="166" w:firstLine="707"/>
        <w:jc w:val="both"/>
        <w:rPr>
          <w:sz w:val="28"/>
        </w:rPr>
      </w:pPr>
      <w:r>
        <w:rPr>
          <w:sz w:val="28"/>
        </w:rPr>
        <w:t>Минимально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-3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173"/>
        </w:tabs>
        <w:ind w:left="397" w:right="168" w:firstLine="707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заявителям.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216"/>
        </w:tabs>
        <w:ind w:left="397" w:right="168" w:firstLine="707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207"/>
        </w:tabs>
        <w:ind w:left="397" w:right="163" w:firstLine="707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1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 заявителей.</w:t>
      </w:r>
    </w:p>
    <w:p w:rsidR="001244EE" w:rsidRDefault="001244EE">
      <w:pPr>
        <w:pStyle w:val="a3"/>
        <w:ind w:left="0"/>
        <w:jc w:val="left"/>
      </w:pPr>
    </w:p>
    <w:p w:rsidR="001244EE" w:rsidRDefault="00256D2C">
      <w:pPr>
        <w:pStyle w:val="1"/>
        <w:numPr>
          <w:ilvl w:val="0"/>
          <w:numId w:val="9"/>
        </w:numPr>
        <w:tabs>
          <w:tab w:val="left" w:pos="882"/>
        </w:tabs>
        <w:spacing w:line="242" w:lineRule="auto"/>
        <w:ind w:left="903" w:right="229" w:hanging="444"/>
        <w:jc w:val="left"/>
      </w:pPr>
      <w:r>
        <w:t>Иные</w:t>
      </w:r>
      <w:r>
        <w:rPr>
          <w:spacing w:val="-7"/>
        </w:rPr>
        <w:t xml:space="preserve"> </w:t>
      </w:r>
      <w:r>
        <w:t>требования,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учитывающие</w:t>
      </w:r>
      <w:r>
        <w:rPr>
          <w:spacing w:val="-3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многофункциональных</w:t>
      </w:r>
      <w:r>
        <w:rPr>
          <w:spacing w:val="-1"/>
        </w:rPr>
        <w:t xml:space="preserve"> </w:t>
      </w:r>
      <w:r>
        <w:t>центрах,</w:t>
      </w:r>
      <w:r>
        <w:rPr>
          <w:spacing w:val="-3"/>
        </w:rPr>
        <w:t xml:space="preserve"> </w:t>
      </w:r>
      <w:r>
        <w:t>особенности</w:t>
      </w:r>
    </w:p>
    <w:p w:rsidR="001244EE" w:rsidRDefault="00256D2C">
      <w:pPr>
        <w:ind w:left="689" w:right="242" w:hanging="207"/>
        <w:rPr>
          <w:b/>
          <w:sz w:val="28"/>
        </w:rPr>
      </w:pPr>
      <w:r>
        <w:rPr>
          <w:b/>
          <w:sz w:val="28"/>
        </w:rPr>
        <w:t>предоставления муниципальной услуги по экстерриториальному принципу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:rsidR="001244EE" w:rsidRDefault="001244EE">
      <w:pPr>
        <w:pStyle w:val="a3"/>
        <w:spacing w:before="1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916"/>
        </w:tabs>
        <w:ind w:right="159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экстерриториальному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принципу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ЕПГУ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центре.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820"/>
        </w:tabs>
        <w:spacing w:before="1"/>
        <w:ind w:right="161" w:firstLine="707"/>
        <w:rPr>
          <w:sz w:val="28"/>
        </w:rPr>
      </w:pPr>
      <w:r>
        <w:rPr>
          <w:sz w:val="28"/>
        </w:rPr>
        <w:t>Заявителям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электронных документов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ЕПГУ.</w:t>
      </w:r>
    </w:p>
    <w:p w:rsidR="001244EE" w:rsidRDefault="00256D2C">
      <w:pPr>
        <w:pStyle w:val="a3"/>
        <w:ind w:right="163" w:firstLine="707"/>
      </w:pP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представитель</w:t>
      </w:r>
      <w:r>
        <w:rPr>
          <w:spacing w:val="1"/>
        </w:rPr>
        <w:t xml:space="preserve"> </w:t>
      </w:r>
      <w:r>
        <w:t>авторизуется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ЕПГУ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подтвержденной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заполняет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 муниципальной услуги с использованием интерактивной формы в</w:t>
      </w:r>
      <w:r>
        <w:rPr>
          <w:spacing w:val="1"/>
        </w:rPr>
        <w:t xml:space="preserve"> </w:t>
      </w:r>
      <w:r>
        <w:t>электронном</w:t>
      </w:r>
      <w:r>
        <w:rPr>
          <w:spacing w:val="-1"/>
        </w:rPr>
        <w:t xml:space="preserve"> </w:t>
      </w:r>
      <w:r>
        <w:t>виде.</w:t>
      </w:r>
    </w:p>
    <w:p w:rsidR="001244EE" w:rsidRDefault="00256D2C">
      <w:pPr>
        <w:pStyle w:val="a3"/>
        <w:ind w:right="160" w:firstLine="707"/>
      </w:pPr>
      <w:r>
        <w:t>Заполненное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отправляется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прикрепленными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образами</w:t>
      </w:r>
      <w:r>
        <w:rPr>
          <w:spacing w:val="-67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 орган. При авторизации в ЕСИА заявление 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подписанным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-67"/>
        </w:rPr>
        <w:t xml:space="preserve"> </w:t>
      </w:r>
      <w:r>
        <w:t>заявителя,</w:t>
      </w:r>
      <w:r>
        <w:rPr>
          <w:spacing w:val="-3"/>
        </w:rPr>
        <w:t xml:space="preserve"> </w:t>
      </w:r>
      <w:r>
        <w:t>представителя,</w:t>
      </w:r>
      <w:r>
        <w:rPr>
          <w:spacing w:val="-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подписание</w:t>
      </w:r>
      <w:r>
        <w:rPr>
          <w:spacing w:val="-4"/>
        </w:rPr>
        <w:t xml:space="preserve"> </w:t>
      </w:r>
      <w:r>
        <w:t>заявления.</w:t>
      </w:r>
    </w:p>
    <w:p w:rsidR="001244EE" w:rsidRDefault="00256D2C">
      <w:pPr>
        <w:pStyle w:val="a3"/>
        <w:spacing w:before="1"/>
        <w:ind w:right="163" w:firstLine="777"/>
      </w:pPr>
      <w:r>
        <w:t>Результаты предоставления муниципальной услуги, указанные в пункте 2.5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заявителю,</w:t>
      </w:r>
      <w:r>
        <w:rPr>
          <w:spacing w:val="1"/>
        </w:rPr>
        <w:t xml:space="preserve"> </w:t>
      </w:r>
      <w:r>
        <w:t>представителю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lastRenderedPageBreak/>
        <w:t>уполномоченного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заявления посредством ЕПГУ.</w:t>
      </w:r>
    </w:p>
    <w:p w:rsidR="001244EE" w:rsidRDefault="00256D2C">
      <w:pPr>
        <w:pStyle w:val="a3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ЕПГУ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выдан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бумажном носителе в многофункциональном центре в порядке, предусмотренном</w:t>
      </w:r>
      <w:r>
        <w:rPr>
          <w:spacing w:val="1"/>
        </w:rPr>
        <w:t xml:space="preserve"> </w:t>
      </w:r>
      <w:r>
        <w:t>пунктом</w:t>
      </w:r>
      <w:r>
        <w:rPr>
          <w:spacing w:val="-1"/>
        </w:rPr>
        <w:t xml:space="preserve"> </w:t>
      </w:r>
      <w:r>
        <w:t>6.7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регламента.</w:t>
      </w:r>
    </w:p>
    <w:p w:rsidR="001244EE" w:rsidRDefault="00256D2C" w:rsidP="00A16088">
      <w:pPr>
        <w:pStyle w:val="a4"/>
        <w:numPr>
          <w:ilvl w:val="1"/>
          <w:numId w:val="9"/>
        </w:numPr>
        <w:tabs>
          <w:tab w:val="left" w:pos="1595"/>
        </w:tabs>
        <w:ind w:left="1105" w:right="1106" w:hanging="142"/>
        <w:rPr>
          <w:sz w:val="28"/>
        </w:rPr>
      </w:pPr>
      <w:r>
        <w:rPr>
          <w:sz w:val="28"/>
        </w:rPr>
        <w:t>Электронные документы представляются в следующих форматах:</w:t>
      </w:r>
      <w:r>
        <w:rPr>
          <w:spacing w:val="-68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xml -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формализованных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документов;</w:t>
      </w:r>
    </w:p>
    <w:p w:rsidR="001244EE" w:rsidRDefault="00256D2C" w:rsidP="00A16088">
      <w:pPr>
        <w:pStyle w:val="a3"/>
        <w:spacing w:before="103"/>
        <w:ind w:right="162" w:firstLine="707"/>
      </w:pPr>
      <w:r>
        <w:t>б) doc, docx, odt - для документов с текстовым содержанием, не включающим</w:t>
      </w:r>
      <w:r>
        <w:rPr>
          <w:spacing w:val="-67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"в"</w:t>
      </w:r>
      <w:r>
        <w:rPr>
          <w:spacing w:val="1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пункта);</w:t>
      </w:r>
    </w:p>
    <w:p w:rsidR="001244EE" w:rsidRDefault="00256D2C">
      <w:pPr>
        <w:pStyle w:val="a3"/>
        <w:spacing w:before="2" w:line="322" w:lineRule="exact"/>
        <w:ind w:left="1105"/>
      </w:pPr>
      <w:r>
        <w:t>в)</w:t>
      </w:r>
      <w:r>
        <w:rPr>
          <w:spacing w:val="-4"/>
        </w:rPr>
        <w:t xml:space="preserve"> </w:t>
      </w:r>
      <w:r>
        <w:t>xls,</w:t>
      </w:r>
      <w:r>
        <w:rPr>
          <w:spacing w:val="-3"/>
        </w:rPr>
        <w:t xml:space="preserve"> </w:t>
      </w:r>
      <w:r>
        <w:t>xlsx,</w:t>
      </w:r>
      <w:r>
        <w:rPr>
          <w:spacing w:val="-2"/>
        </w:rPr>
        <w:t xml:space="preserve"> </w:t>
      </w:r>
      <w:r>
        <w:t>ods -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содержащих</w:t>
      </w:r>
      <w:r>
        <w:rPr>
          <w:spacing w:val="-1"/>
        </w:rPr>
        <w:t xml:space="preserve"> </w:t>
      </w:r>
      <w:r>
        <w:t>расчеты;</w:t>
      </w:r>
    </w:p>
    <w:p w:rsidR="001244EE" w:rsidRDefault="00256D2C">
      <w:pPr>
        <w:pStyle w:val="a3"/>
        <w:ind w:right="165" w:firstLine="707"/>
      </w:pPr>
      <w:r>
        <w:t>г) pdf, jpg, jpeg - для документов с текстовым содержанием, в том числе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документов, указанных в подпункте "в" настоящего пункта), а также документов с</w:t>
      </w:r>
      <w:r>
        <w:rPr>
          <w:spacing w:val="1"/>
        </w:rPr>
        <w:t xml:space="preserve"> </w:t>
      </w:r>
      <w:r>
        <w:t>графическим</w:t>
      </w:r>
      <w:r>
        <w:rPr>
          <w:spacing w:val="-1"/>
        </w:rPr>
        <w:t xml:space="preserve"> </w:t>
      </w:r>
      <w:r>
        <w:t>содержанием.</w:t>
      </w:r>
    </w:p>
    <w:p w:rsidR="001244EE" w:rsidRDefault="00256D2C">
      <w:pPr>
        <w:pStyle w:val="a3"/>
        <w:spacing w:before="1"/>
        <w:ind w:right="168" w:firstLine="707"/>
      </w:pPr>
      <w:r>
        <w:t>Допускается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сканирования</w:t>
      </w:r>
      <w:r>
        <w:rPr>
          <w:spacing w:val="1"/>
        </w:rPr>
        <w:t xml:space="preserve"> </w:t>
      </w:r>
      <w:r>
        <w:t>непосредственно с оригинала документа (использование копий не допускается),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разрешении</w:t>
      </w:r>
      <w:r>
        <w:rPr>
          <w:spacing w:val="-2"/>
        </w:rPr>
        <w:t xml:space="preserve"> </w:t>
      </w:r>
      <w:r>
        <w:t>300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dpi (масштаб</w:t>
      </w:r>
      <w:r>
        <w:rPr>
          <w:spacing w:val="-1"/>
        </w:rPr>
        <w:t xml:space="preserve"> </w:t>
      </w:r>
      <w:r>
        <w:t>1:1)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режимов:</w:t>
      </w:r>
    </w:p>
    <w:p w:rsidR="001244EE" w:rsidRDefault="00256D2C">
      <w:pPr>
        <w:pStyle w:val="a4"/>
        <w:numPr>
          <w:ilvl w:val="0"/>
          <w:numId w:val="3"/>
        </w:numPr>
        <w:tabs>
          <w:tab w:val="left" w:pos="1317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«черно-белый» (при отсутствии в документе графических изображений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текста);</w:t>
      </w:r>
    </w:p>
    <w:p w:rsidR="001244EE" w:rsidRDefault="00256D2C">
      <w:pPr>
        <w:pStyle w:val="a4"/>
        <w:numPr>
          <w:ilvl w:val="0"/>
          <w:numId w:val="3"/>
        </w:numPr>
        <w:tabs>
          <w:tab w:val="left" w:pos="1343"/>
        </w:tabs>
        <w:ind w:right="169" w:firstLine="707"/>
        <w:jc w:val="left"/>
        <w:rPr>
          <w:sz w:val="28"/>
        </w:rPr>
      </w:pPr>
      <w:r>
        <w:rPr>
          <w:sz w:val="28"/>
        </w:rPr>
        <w:t>«оттенки</w:t>
      </w:r>
      <w:r>
        <w:rPr>
          <w:spacing w:val="2"/>
          <w:sz w:val="28"/>
        </w:rPr>
        <w:t xml:space="preserve"> </w:t>
      </w:r>
      <w:r>
        <w:rPr>
          <w:sz w:val="28"/>
        </w:rPr>
        <w:t>серого»</w:t>
      </w:r>
      <w:r>
        <w:rPr>
          <w:spacing w:val="67"/>
          <w:sz w:val="28"/>
        </w:rPr>
        <w:t xml:space="preserve"> </w:t>
      </w:r>
      <w:r>
        <w:rPr>
          <w:sz w:val="28"/>
        </w:rPr>
        <w:t>(при</w:t>
      </w:r>
      <w:r>
        <w:rPr>
          <w:spacing w:val="2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2"/>
          <w:sz w:val="28"/>
        </w:rPr>
        <w:t xml:space="preserve"> </w:t>
      </w:r>
      <w:r>
        <w:rPr>
          <w:sz w:val="28"/>
        </w:rPr>
        <w:t>изображений,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отличных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изображения);</w:t>
      </w:r>
    </w:p>
    <w:p w:rsidR="001244EE" w:rsidRDefault="00256D2C">
      <w:pPr>
        <w:pStyle w:val="a4"/>
        <w:numPr>
          <w:ilvl w:val="0"/>
          <w:numId w:val="3"/>
        </w:numPr>
        <w:tabs>
          <w:tab w:val="left" w:pos="1305"/>
        </w:tabs>
        <w:ind w:right="170" w:firstLine="707"/>
        <w:jc w:val="left"/>
        <w:rPr>
          <w:sz w:val="28"/>
        </w:rPr>
      </w:pPr>
      <w:r>
        <w:rPr>
          <w:sz w:val="28"/>
        </w:rPr>
        <w:t>«цветной»</w:t>
      </w:r>
      <w:r>
        <w:rPr>
          <w:spacing w:val="28"/>
          <w:sz w:val="28"/>
        </w:rPr>
        <w:t xml:space="preserve"> </w:t>
      </w:r>
      <w:r>
        <w:rPr>
          <w:sz w:val="28"/>
        </w:rPr>
        <w:t>или</w:t>
      </w:r>
      <w:r>
        <w:rPr>
          <w:spacing w:val="33"/>
          <w:sz w:val="28"/>
        </w:rPr>
        <w:t xml:space="preserve"> </w:t>
      </w:r>
      <w:r>
        <w:rPr>
          <w:sz w:val="28"/>
        </w:rPr>
        <w:t>«режим</w:t>
      </w:r>
      <w:r>
        <w:rPr>
          <w:spacing w:val="3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30"/>
          <w:sz w:val="28"/>
        </w:rPr>
        <w:t xml:space="preserve"> </w:t>
      </w:r>
      <w:r>
        <w:rPr>
          <w:sz w:val="28"/>
        </w:rPr>
        <w:t>цветопередачи»</w:t>
      </w:r>
      <w:r>
        <w:rPr>
          <w:spacing w:val="32"/>
          <w:sz w:val="28"/>
        </w:rPr>
        <w:t xml:space="preserve"> </w:t>
      </w:r>
      <w:r>
        <w:rPr>
          <w:sz w:val="28"/>
        </w:rPr>
        <w:t>(при</w:t>
      </w:r>
      <w:r>
        <w:rPr>
          <w:spacing w:val="3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-67"/>
          <w:sz w:val="28"/>
        </w:rPr>
        <w:t xml:space="preserve"> </w:t>
      </w:r>
      <w:r>
        <w:rPr>
          <w:sz w:val="28"/>
        </w:rPr>
        <w:t>цветных графических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 текста);</w:t>
      </w:r>
    </w:p>
    <w:p w:rsidR="001244EE" w:rsidRDefault="00256D2C">
      <w:pPr>
        <w:pStyle w:val="a4"/>
        <w:numPr>
          <w:ilvl w:val="0"/>
          <w:numId w:val="3"/>
        </w:numPr>
        <w:tabs>
          <w:tab w:val="left" w:pos="1438"/>
          <w:tab w:val="left" w:pos="1439"/>
          <w:tab w:val="left" w:pos="3225"/>
          <w:tab w:val="left" w:pos="3985"/>
          <w:tab w:val="left" w:pos="5777"/>
          <w:tab w:val="left" w:pos="7249"/>
          <w:tab w:val="left" w:pos="9119"/>
          <w:tab w:val="left" w:pos="9484"/>
        </w:tabs>
        <w:ind w:right="171" w:firstLine="707"/>
        <w:jc w:val="left"/>
        <w:rPr>
          <w:sz w:val="28"/>
        </w:rPr>
      </w:pPr>
      <w:r>
        <w:rPr>
          <w:sz w:val="28"/>
        </w:rPr>
        <w:t>сохранением</w:t>
      </w:r>
      <w:r>
        <w:rPr>
          <w:sz w:val="28"/>
        </w:rPr>
        <w:tab/>
        <w:t>всех</w:t>
      </w:r>
      <w:r>
        <w:rPr>
          <w:sz w:val="28"/>
        </w:rPr>
        <w:tab/>
        <w:t>аутентичных</w:t>
      </w:r>
      <w:r>
        <w:rPr>
          <w:sz w:val="28"/>
        </w:rPr>
        <w:tab/>
        <w:t>признаков</w:t>
      </w:r>
      <w:r>
        <w:rPr>
          <w:sz w:val="28"/>
        </w:rPr>
        <w:tab/>
        <w:t>подлинности,</w:t>
      </w:r>
      <w:r>
        <w:rPr>
          <w:sz w:val="28"/>
        </w:rPr>
        <w:tab/>
        <w:t>а</w:t>
      </w:r>
      <w:r>
        <w:rPr>
          <w:sz w:val="28"/>
        </w:rPr>
        <w:tab/>
      </w:r>
      <w:r>
        <w:rPr>
          <w:spacing w:val="-1"/>
          <w:sz w:val="28"/>
        </w:rPr>
        <w:t>именно:</w:t>
      </w:r>
      <w:r>
        <w:rPr>
          <w:spacing w:val="-67"/>
          <w:sz w:val="28"/>
        </w:rPr>
        <w:t xml:space="preserve"> </w:t>
      </w:r>
      <w:r>
        <w:rPr>
          <w:sz w:val="28"/>
        </w:rPr>
        <w:t>графической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подписи лица,</w:t>
      </w:r>
      <w:r>
        <w:rPr>
          <w:spacing w:val="-2"/>
          <w:sz w:val="28"/>
        </w:rPr>
        <w:t xml:space="preserve"> </w:t>
      </w:r>
      <w:r>
        <w:rPr>
          <w:sz w:val="28"/>
        </w:rPr>
        <w:t>печати,</w:t>
      </w:r>
      <w:r>
        <w:rPr>
          <w:spacing w:val="-1"/>
          <w:sz w:val="28"/>
        </w:rPr>
        <w:t xml:space="preserve"> </w:t>
      </w:r>
      <w:r>
        <w:rPr>
          <w:sz w:val="28"/>
        </w:rPr>
        <w:t>углового штампа бланка;</w:t>
      </w:r>
    </w:p>
    <w:p w:rsidR="001244EE" w:rsidRDefault="00256D2C">
      <w:pPr>
        <w:pStyle w:val="a4"/>
        <w:numPr>
          <w:ilvl w:val="0"/>
          <w:numId w:val="3"/>
        </w:numPr>
        <w:tabs>
          <w:tab w:val="left" w:pos="1428"/>
          <w:tab w:val="left" w:pos="1429"/>
          <w:tab w:val="left" w:pos="3009"/>
          <w:tab w:val="left" w:pos="4105"/>
          <w:tab w:val="left" w:pos="5244"/>
          <w:tab w:val="left" w:pos="7405"/>
          <w:tab w:val="left" w:pos="8979"/>
        </w:tabs>
        <w:ind w:right="165" w:firstLine="707"/>
        <w:jc w:val="left"/>
        <w:rPr>
          <w:sz w:val="28"/>
        </w:rPr>
      </w:pPr>
      <w:r>
        <w:rPr>
          <w:sz w:val="28"/>
        </w:rPr>
        <w:t>количество</w:t>
      </w:r>
      <w:r>
        <w:rPr>
          <w:sz w:val="28"/>
        </w:rPr>
        <w:tab/>
        <w:t>файлов</w:t>
      </w:r>
      <w:r>
        <w:rPr>
          <w:sz w:val="28"/>
        </w:rPr>
        <w:tab/>
        <w:t>должно</w:t>
      </w:r>
      <w:r>
        <w:rPr>
          <w:sz w:val="28"/>
        </w:rPr>
        <w:tab/>
        <w:t>соответствовать</w:t>
      </w:r>
      <w:r>
        <w:rPr>
          <w:sz w:val="28"/>
        </w:rPr>
        <w:tab/>
        <w:t>количеству</w:t>
      </w:r>
      <w:r>
        <w:rPr>
          <w:sz w:val="28"/>
        </w:rPr>
        <w:tab/>
        <w:t>документов,</w:t>
      </w:r>
      <w:r>
        <w:rPr>
          <w:spacing w:val="-67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текстовую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информацию.</w:t>
      </w:r>
    </w:p>
    <w:p w:rsidR="001244EE" w:rsidRDefault="00256D2C">
      <w:pPr>
        <w:pStyle w:val="a3"/>
        <w:spacing w:line="321" w:lineRule="exact"/>
        <w:ind w:left="1105"/>
        <w:jc w:val="left"/>
      </w:pPr>
      <w:r>
        <w:t>Электронные</w:t>
      </w:r>
      <w:r>
        <w:rPr>
          <w:spacing w:val="-4"/>
        </w:rPr>
        <w:t xml:space="preserve"> </w:t>
      </w:r>
      <w:r>
        <w:t>документы</w:t>
      </w:r>
      <w:r>
        <w:rPr>
          <w:spacing w:val="-7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обеспечивать:</w:t>
      </w:r>
    </w:p>
    <w:p w:rsidR="001244EE" w:rsidRDefault="00256D2C">
      <w:pPr>
        <w:pStyle w:val="a4"/>
        <w:numPr>
          <w:ilvl w:val="0"/>
          <w:numId w:val="3"/>
        </w:numPr>
        <w:tabs>
          <w:tab w:val="left" w:pos="1465"/>
        </w:tabs>
        <w:ind w:right="170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документе;</w:t>
      </w:r>
    </w:p>
    <w:p w:rsidR="001244EE" w:rsidRDefault="00256D2C">
      <w:pPr>
        <w:pStyle w:val="a4"/>
        <w:numPr>
          <w:ilvl w:val="0"/>
          <w:numId w:val="3"/>
        </w:numPr>
        <w:tabs>
          <w:tab w:val="left" w:pos="1408"/>
        </w:tabs>
        <w:ind w:right="162" w:firstLine="707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частям,</w:t>
      </w:r>
      <w:r>
        <w:rPr>
          <w:spacing w:val="1"/>
          <w:sz w:val="28"/>
        </w:rPr>
        <w:t xml:space="preserve"> </w:t>
      </w:r>
      <w:r>
        <w:rPr>
          <w:sz w:val="28"/>
        </w:rPr>
        <w:t>главам,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разделам</w:t>
      </w:r>
      <w:r>
        <w:rPr>
          <w:spacing w:val="1"/>
          <w:sz w:val="28"/>
        </w:rPr>
        <w:t xml:space="preserve"> </w:t>
      </w:r>
      <w:r>
        <w:rPr>
          <w:sz w:val="28"/>
        </w:rPr>
        <w:t>(подразделам)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закладки,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оглавлению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 (или)</w:t>
      </w:r>
      <w:r>
        <w:rPr>
          <w:spacing w:val="-4"/>
          <w:sz w:val="28"/>
        </w:rPr>
        <w:t xml:space="preserve"> </w:t>
      </w:r>
      <w:r>
        <w:rPr>
          <w:sz w:val="28"/>
        </w:rPr>
        <w:t>к содержащимся в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тексте рисункам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таблицам.</w:t>
      </w:r>
    </w:p>
    <w:p w:rsidR="001244EE" w:rsidRDefault="00256D2C">
      <w:pPr>
        <w:pStyle w:val="a3"/>
        <w:ind w:right="168" w:firstLine="707"/>
      </w:pPr>
      <w:r>
        <w:t>Документы,</w:t>
      </w:r>
      <w:r>
        <w:rPr>
          <w:spacing w:val="1"/>
        </w:rPr>
        <w:t xml:space="preserve"> </w:t>
      </w:r>
      <w:r>
        <w:t>подлежащие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xls,</w:t>
      </w:r>
      <w:r>
        <w:rPr>
          <w:spacing w:val="1"/>
        </w:rPr>
        <w:t xml:space="preserve"> </w:t>
      </w:r>
      <w:r>
        <w:t>xlsx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ods,</w:t>
      </w:r>
      <w:r>
        <w:rPr>
          <w:spacing w:val="1"/>
        </w:rPr>
        <w:t xml:space="preserve"> </w:t>
      </w:r>
      <w:r>
        <w:t>формируются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 отдельного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-2"/>
        </w:rPr>
        <w:t xml:space="preserve"> </w:t>
      </w:r>
      <w:r>
        <w:t>документа.</w:t>
      </w:r>
    </w:p>
    <w:p w:rsidR="001244EE" w:rsidRDefault="001244EE">
      <w:pPr>
        <w:pStyle w:val="a3"/>
        <w:spacing w:before="10"/>
        <w:ind w:left="0"/>
        <w:jc w:val="left"/>
        <w:rPr>
          <w:sz w:val="27"/>
        </w:rPr>
      </w:pPr>
    </w:p>
    <w:p w:rsidR="001244EE" w:rsidRDefault="00256D2C">
      <w:pPr>
        <w:pStyle w:val="1"/>
        <w:numPr>
          <w:ilvl w:val="1"/>
          <w:numId w:val="10"/>
        </w:numPr>
        <w:tabs>
          <w:tab w:val="left" w:pos="1590"/>
        </w:tabs>
        <w:ind w:left="821" w:right="185" w:firstLine="299"/>
        <w:jc w:val="left"/>
      </w:pPr>
      <w:r>
        <w:t>Состав, последовательность и сроки выполнения административных</w:t>
      </w:r>
      <w:r>
        <w:rPr>
          <w:spacing w:val="-67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(действий),</w:t>
      </w:r>
      <w:r>
        <w:rPr>
          <w:spacing w:val="-2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порядку</w:t>
      </w:r>
      <w:r>
        <w:rPr>
          <w:spacing w:val="-1"/>
        </w:rPr>
        <w:t xml:space="preserve"> </w:t>
      </w:r>
      <w:r>
        <w:t>их выполнения,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</w:p>
    <w:p w:rsidR="001244EE" w:rsidRDefault="00256D2C">
      <w:pPr>
        <w:spacing w:before="2"/>
        <w:ind w:left="526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:rsidR="001244EE" w:rsidRDefault="001244EE">
      <w:pPr>
        <w:pStyle w:val="a3"/>
        <w:spacing w:before="11"/>
        <w:ind w:left="0"/>
        <w:jc w:val="left"/>
        <w:rPr>
          <w:b/>
          <w:sz w:val="27"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888"/>
        </w:tabs>
        <w:ind w:left="1887" w:hanging="424"/>
        <w:jc w:val="left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809"/>
        </w:tabs>
        <w:ind w:right="165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административные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процедуры:</w:t>
      </w:r>
    </w:p>
    <w:p w:rsidR="001244EE" w:rsidRDefault="00256D2C">
      <w:pPr>
        <w:pStyle w:val="a3"/>
        <w:spacing w:before="2" w:line="322" w:lineRule="exact"/>
        <w:ind w:left="1105"/>
      </w:pPr>
      <w:r>
        <w:lastRenderedPageBreak/>
        <w:t>проверка</w:t>
      </w:r>
      <w:r>
        <w:rPr>
          <w:spacing w:val="-7"/>
        </w:rPr>
        <w:t xml:space="preserve"> </w:t>
      </w:r>
      <w:r>
        <w:t>документов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регистрация</w:t>
      </w:r>
      <w:r>
        <w:rPr>
          <w:spacing w:val="-3"/>
        </w:rPr>
        <w:t xml:space="preserve"> </w:t>
      </w:r>
      <w:r>
        <w:t>заявления;</w:t>
      </w:r>
    </w:p>
    <w:p w:rsidR="001244EE" w:rsidRDefault="00256D2C">
      <w:pPr>
        <w:pStyle w:val="a3"/>
        <w:ind w:right="167" w:firstLine="707"/>
      </w:pPr>
      <w:r>
        <w:t>получение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«Единая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взаимодействия»</w:t>
      </w:r>
      <w:r>
        <w:rPr>
          <w:spacing w:val="-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 СМЭВ);</w:t>
      </w:r>
    </w:p>
    <w:p w:rsidR="001244EE" w:rsidRDefault="00256D2C">
      <w:pPr>
        <w:pStyle w:val="a3"/>
        <w:ind w:left="1105" w:right="4942"/>
      </w:pPr>
      <w:r>
        <w:t>рассмотрение документов и сведений;</w:t>
      </w:r>
      <w:r>
        <w:rPr>
          <w:spacing w:val="-67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решения;</w:t>
      </w:r>
    </w:p>
    <w:p w:rsidR="001244EE" w:rsidRDefault="00256D2C">
      <w:pPr>
        <w:pStyle w:val="a3"/>
        <w:spacing w:before="103"/>
        <w:ind w:left="1105"/>
        <w:jc w:val="left"/>
      </w:pPr>
      <w:r>
        <w:t>выдача</w:t>
      </w:r>
      <w:r>
        <w:rPr>
          <w:spacing w:val="-3"/>
        </w:rPr>
        <w:t xml:space="preserve"> </w:t>
      </w:r>
      <w:r>
        <w:t>результата.</w:t>
      </w:r>
    </w:p>
    <w:p w:rsidR="001244EE" w:rsidRDefault="00256D2C">
      <w:pPr>
        <w:pStyle w:val="a3"/>
        <w:spacing w:before="3"/>
        <w:ind w:right="582" w:firstLine="707"/>
        <w:jc w:val="left"/>
      </w:pPr>
      <w:r>
        <w:t>Описание административных процедур представлено в приложении № 5 к</w:t>
      </w:r>
      <w:r>
        <w:rPr>
          <w:spacing w:val="-67"/>
        </w:rPr>
        <w:t xml:space="preserve"> </w:t>
      </w:r>
      <w:r>
        <w:t>настоящему</w:t>
      </w:r>
      <w:r>
        <w:rPr>
          <w:spacing w:val="-5"/>
        </w:rPr>
        <w:t xml:space="preserve"> </w:t>
      </w:r>
      <w:r>
        <w:t>Административному</w:t>
      </w:r>
      <w:r>
        <w:rPr>
          <w:spacing w:val="-3"/>
        </w:rPr>
        <w:t xml:space="preserve"> </w:t>
      </w:r>
      <w:r>
        <w:t>регламенту.</w:t>
      </w:r>
    </w:p>
    <w:p w:rsidR="001244EE" w:rsidRDefault="001244EE">
      <w:pPr>
        <w:pStyle w:val="a3"/>
        <w:spacing w:before="3"/>
        <w:ind w:left="0"/>
        <w:jc w:val="left"/>
      </w:pPr>
    </w:p>
    <w:p w:rsidR="001244EE" w:rsidRPr="00F314F6" w:rsidRDefault="00256D2C">
      <w:pPr>
        <w:pStyle w:val="1"/>
        <w:numPr>
          <w:ilvl w:val="0"/>
          <w:numId w:val="9"/>
        </w:numPr>
        <w:tabs>
          <w:tab w:val="left" w:pos="2502"/>
        </w:tabs>
        <w:spacing w:before="1"/>
        <w:ind w:left="1117" w:right="882" w:firstLine="962"/>
        <w:jc w:val="left"/>
        <w:rPr>
          <w:color w:val="000000" w:themeColor="text1"/>
        </w:rPr>
      </w:pPr>
      <w:r w:rsidRPr="00F314F6">
        <w:rPr>
          <w:color w:val="000000" w:themeColor="text1"/>
        </w:rPr>
        <w:t>Перечень административных процедур (действий) при</w:t>
      </w:r>
      <w:r w:rsidRPr="00F314F6">
        <w:rPr>
          <w:color w:val="000000" w:themeColor="text1"/>
          <w:spacing w:val="1"/>
        </w:rPr>
        <w:t xml:space="preserve"> </w:t>
      </w:r>
      <w:r w:rsidRPr="00F314F6">
        <w:rPr>
          <w:color w:val="000000" w:themeColor="text1"/>
        </w:rPr>
        <w:t>предоставлении</w:t>
      </w:r>
      <w:r w:rsidRPr="00F314F6">
        <w:rPr>
          <w:color w:val="000000" w:themeColor="text1"/>
          <w:spacing w:val="-4"/>
        </w:rPr>
        <w:t xml:space="preserve"> </w:t>
      </w:r>
      <w:r w:rsidRPr="00F314F6">
        <w:rPr>
          <w:color w:val="000000" w:themeColor="text1"/>
        </w:rPr>
        <w:t>муниципальной</w:t>
      </w:r>
      <w:r w:rsidRPr="00F314F6">
        <w:rPr>
          <w:color w:val="000000" w:themeColor="text1"/>
          <w:spacing w:val="-4"/>
        </w:rPr>
        <w:t xml:space="preserve"> </w:t>
      </w:r>
      <w:r w:rsidRPr="00F314F6">
        <w:rPr>
          <w:color w:val="000000" w:themeColor="text1"/>
        </w:rPr>
        <w:t>услуги</w:t>
      </w:r>
      <w:r w:rsidRPr="00F314F6">
        <w:rPr>
          <w:color w:val="000000" w:themeColor="text1"/>
          <w:spacing w:val="-4"/>
        </w:rPr>
        <w:t xml:space="preserve"> </w:t>
      </w:r>
      <w:r w:rsidRPr="00F314F6">
        <w:rPr>
          <w:color w:val="000000" w:themeColor="text1"/>
        </w:rPr>
        <w:t>услуг</w:t>
      </w:r>
      <w:r w:rsidRPr="00F314F6">
        <w:rPr>
          <w:color w:val="000000" w:themeColor="text1"/>
          <w:spacing w:val="-3"/>
        </w:rPr>
        <w:t xml:space="preserve"> </w:t>
      </w:r>
      <w:r w:rsidRPr="00F314F6">
        <w:rPr>
          <w:color w:val="000000" w:themeColor="text1"/>
        </w:rPr>
        <w:t>в</w:t>
      </w:r>
      <w:r w:rsidRPr="00F314F6">
        <w:rPr>
          <w:color w:val="000000" w:themeColor="text1"/>
          <w:spacing w:val="-4"/>
        </w:rPr>
        <w:t xml:space="preserve"> </w:t>
      </w:r>
      <w:r w:rsidRPr="00F314F6">
        <w:rPr>
          <w:color w:val="000000" w:themeColor="text1"/>
        </w:rPr>
        <w:t>электронной</w:t>
      </w:r>
      <w:r w:rsidRPr="00F314F6">
        <w:rPr>
          <w:color w:val="000000" w:themeColor="text1"/>
          <w:spacing w:val="-4"/>
        </w:rPr>
        <w:t xml:space="preserve"> </w:t>
      </w:r>
      <w:r w:rsidRPr="00F314F6">
        <w:rPr>
          <w:color w:val="000000" w:themeColor="text1"/>
        </w:rPr>
        <w:t>форме</w:t>
      </w:r>
    </w:p>
    <w:p w:rsidR="001244EE" w:rsidRDefault="001244EE">
      <w:pPr>
        <w:pStyle w:val="a3"/>
        <w:spacing w:before="7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849"/>
        </w:tabs>
        <w:spacing w:before="1"/>
        <w:ind w:right="163" w:firstLine="707"/>
        <w:rPr>
          <w:sz w:val="28"/>
        </w:rPr>
      </w:pPr>
      <w:r>
        <w:rPr>
          <w:sz w:val="28"/>
        </w:rPr>
        <w:t>При</w:t>
      </w:r>
      <w:r>
        <w:rPr>
          <w:spacing w:val="3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1"/>
          <w:sz w:val="28"/>
        </w:rPr>
        <w:t xml:space="preserve"> </w:t>
      </w:r>
      <w:r>
        <w:rPr>
          <w:sz w:val="28"/>
        </w:rPr>
        <w:t>муниципальной</w:t>
      </w:r>
      <w:r w:rsidR="00F314F6">
        <w:rPr>
          <w:sz w:val="28"/>
        </w:rPr>
        <w:t xml:space="preserve"> </w:t>
      </w:r>
      <w:r>
        <w:rPr>
          <w:spacing w:val="41"/>
          <w:sz w:val="28"/>
        </w:rPr>
        <w:t xml:space="preserve"> </w:t>
      </w:r>
      <w:r>
        <w:rPr>
          <w:sz w:val="28"/>
        </w:rPr>
        <w:t>услуги</w:t>
      </w:r>
      <w:r w:rsidR="00F314F6">
        <w:rPr>
          <w:sz w:val="28"/>
        </w:rPr>
        <w:t xml:space="preserve"> </w:t>
      </w:r>
      <w:r>
        <w:rPr>
          <w:spacing w:val="39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 w:rsidR="00F314F6">
        <w:rPr>
          <w:spacing w:val="3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36"/>
          <w:sz w:val="28"/>
        </w:rPr>
        <w:t xml:space="preserve"> </w:t>
      </w:r>
      <w:r w:rsidR="00F314F6">
        <w:rPr>
          <w:spacing w:val="36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:rsidR="001244EE" w:rsidRDefault="00256D2C">
      <w:pPr>
        <w:pStyle w:val="a3"/>
        <w:ind w:firstLine="707"/>
        <w:jc w:val="left"/>
      </w:pPr>
      <w:r>
        <w:t>получение</w:t>
      </w:r>
      <w:r>
        <w:rPr>
          <w:spacing w:val="31"/>
        </w:rPr>
        <w:t xml:space="preserve"> </w:t>
      </w:r>
      <w:r>
        <w:t>информации</w:t>
      </w:r>
      <w:r>
        <w:rPr>
          <w:spacing w:val="31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порядке</w:t>
      </w:r>
      <w:r>
        <w:rPr>
          <w:spacing w:val="2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сроках</w:t>
      </w:r>
      <w:r>
        <w:rPr>
          <w:spacing w:val="29"/>
        </w:rPr>
        <w:t xml:space="preserve"> </w:t>
      </w:r>
      <w:r>
        <w:t>предоставления</w:t>
      </w:r>
      <w:r>
        <w:rPr>
          <w:spacing w:val="34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услуги;</w:t>
      </w:r>
    </w:p>
    <w:p w:rsidR="001244EE" w:rsidRDefault="00256D2C">
      <w:pPr>
        <w:pStyle w:val="a3"/>
        <w:spacing w:line="321" w:lineRule="exact"/>
        <w:ind w:left="1105"/>
        <w:jc w:val="left"/>
      </w:pPr>
      <w:r>
        <w:t>формирование</w:t>
      </w:r>
      <w:r>
        <w:rPr>
          <w:spacing w:val="-4"/>
        </w:rPr>
        <w:t xml:space="preserve"> </w:t>
      </w:r>
      <w:r>
        <w:t>заявления;</w:t>
      </w:r>
    </w:p>
    <w:p w:rsidR="001244EE" w:rsidRDefault="00256D2C">
      <w:pPr>
        <w:pStyle w:val="a3"/>
        <w:tabs>
          <w:tab w:val="left" w:pos="2114"/>
          <w:tab w:val="left" w:pos="2531"/>
          <w:tab w:val="left" w:pos="4267"/>
          <w:tab w:val="left" w:pos="6697"/>
          <w:tab w:val="left" w:pos="7960"/>
          <w:tab w:val="left" w:pos="9414"/>
          <w:tab w:val="left" w:pos="9831"/>
        </w:tabs>
        <w:spacing w:line="242" w:lineRule="auto"/>
        <w:ind w:right="164" w:firstLine="707"/>
        <w:jc w:val="left"/>
      </w:pPr>
      <w:r>
        <w:t>прием</w:t>
      </w:r>
      <w:r>
        <w:tab/>
        <w:t>и</w:t>
      </w:r>
      <w:r>
        <w:tab/>
        <w:t>регистрация</w:t>
      </w:r>
      <w:r>
        <w:tab/>
        <w:t>Уполномоченным</w:t>
      </w:r>
      <w:r>
        <w:tab/>
        <w:t>органом</w:t>
      </w:r>
      <w:r>
        <w:tab/>
        <w:t>заявления</w:t>
      </w:r>
      <w:r>
        <w:tab/>
        <w:t>и</w:t>
      </w:r>
      <w:r>
        <w:tab/>
      </w:r>
      <w:r>
        <w:rPr>
          <w:spacing w:val="-1"/>
        </w:rPr>
        <w:t>иных</w:t>
      </w:r>
      <w:r>
        <w:rPr>
          <w:spacing w:val="-67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 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3"/>
        </w:rPr>
        <w:t xml:space="preserve"> </w:t>
      </w:r>
      <w:r>
        <w:t>муниципальной услуги;</w:t>
      </w:r>
    </w:p>
    <w:p w:rsidR="001244EE" w:rsidRDefault="00256D2C">
      <w:pPr>
        <w:pStyle w:val="a3"/>
        <w:ind w:left="1105" w:right="2014"/>
        <w:jc w:val="left"/>
      </w:pPr>
      <w:r>
        <w:t>получение результата предоставления муниципальной 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3"/>
        </w:rPr>
        <w:t xml:space="preserve"> </w:t>
      </w:r>
      <w:r>
        <w:t>о ходе</w:t>
      </w:r>
      <w:r>
        <w:rPr>
          <w:spacing w:val="-4"/>
        </w:rPr>
        <w:t xml:space="preserve"> </w:t>
      </w:r>
      <w:r>
        <w:t>рассмотрения заявления;</w:t>
      </w:r>
    </w:p>
    <w:p w:rsidR="001244EE" w:rsidRDefault="00256D2C">
      <w:pPr>
        <w:pStyle w:val="a3"/>
        <w:ind w:left="1105"/>
        <w:jc w:val="left"/>
      </w:pPr>
      <w:r>
        <w:t>осуществление оценки качества предоставления муниципальной услуги;</w:t>
      </w:r>
      <w:r>
        <w:rPr>
          <w:spacing w:val="1"/>
        </w:rPr>
        <w:t xml:space="preserve"> </w:t>
      </w:r>
      <w:r>
        <w:t>досудебное</w:t>
      </w:r>
      <w:r>
        <w:rPr>
          <w:spacing w:val="59"/>
        </w:rPr>
        <w:t xml:space="preserve"> </w:t>
      </w:r>
      <w:r>
        <w:t>(внесудебное)</w:t>
      </w:r>
      <w:r>
        <w:rPr>
          <w:spacing w:val="58"/>
        </w:rPr>
        <w:t xml:space="preserve"> </w:t>
      </w:r>
      <w:r>
        <w:t>обжалование</w:t>
      </w:r>
      <w:r>
        <w:rPr>
          <w:spacing w:val="60"/>
        </w:rPr>
        <w:t xml:space="preserve"> </w:t>
      </w:r>
      <w:r>
        <w:t>решений</w:t>
      </w:r>
      <w:r>
        <w:rPr>
          <w:spacing w:val="58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действий</w:t>
      </w:r>
      <w:r>
        <w:rPr>
          <w:spacing w:val="61"/>
        </w:rPr>
        <w:t xml:space="preserve"> </w:t>
      </w:r>
      <w:r>
        <w:t>(бездействия)</w:t>
      </w:r>
    </w:p>
    <w:p w:rsidR="001244EE" w:rsidRDefault="00256D2C">
      <w:pPr>
        <w:pStyle w:val="a3"/>
        <w:ind w:right="163"/>
      </w:pP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предоставляющего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государственного служащего.</w:t>
      </w:r>
    </w:p>
    <w:p w:rsidR="001244EE" w:rsidRDefault="001244EE">
      <w:pPr>
        <w:pStyle w:val="a3"/>
        <w:spacing w:before="10"/>
        <w:ind w:left="0"/>
        <w:jc w:val="left"/>
        <w:rPr>
          <w:sz w:val="27"/>
        </w:r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362"/>
        </w:tabs>
        <w:ind w:left="4179" w:right="707" w:hanging="3241"/>
        <w:jc w:val="left"/>
      </w:pPr>
      <w:r>
        <w:t>Порядок осуществления административных процедур (действий) в</w:t>
      </w:r>
      <w:r>
        <w:rPr>
          <w:spacing w:val="-67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737"/>
        </w:tabs>
        <w:ind w:left="1736" w:hanging="632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заявления.</w:t>
      </w:r>
    </w:p>
    <w:p w:rsidR="001244EE" w:rsidRDefault="00256D2C">
      <w:pPr>
        <w:pStyle w:val="a3"/>
        <w:spacing w:before="2"/>
        <w:ind w:right="162" w:firstLine="707"/>
      </w:pPr>
      <w:r>
        <w:t>Формирование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ЕПГУ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70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заявления в</w:t>
      </w:r>
      <w:r>
        <w:rPr>
          <w:spacing w:val="-2"/>
        </w:rPr>
        <w:t xml:space="preserve"> </w:t>
      </w:r>
      <w:r>
        <w:t>какой-либо</w:t>
      </w:r>
      <w:r>
        <w:rPr>
          <w:spacing w:val="1"/>
        </w:rPr>
        <w:t xml:space="preserve"> </w:t>
      </w:r>
      <w:r>
        <w:t>иной форме.</w:t>
      </w:r>
    </w:p>
    <w:p w:rsidR="001244EE" w:rsidRDefault="00256D2C">
      <w:pPr>
        <w:pStyle w:val="a3"/>
        <w:ind w:right="163" w:firstLine="707"/>
      </w:pPr>
      <w:r>
        <w:t>Форматно-логическая проверка сформированного заявления осуществляется</w:t>
      </w:r>
      <w:r>
        <w:rPr>
          <w:spacing w:val="1"/>
        </w:rPr>
        <w:t xml:space="preserve"> </w:t>
      </w:r>
      <w:r>
        <w:t>после заполнения заявителем каждого из полей электронной формы заявления. При</w:t>
      </w:r>
      <w:r>
        <w:rPr>
          <w:spacing w:val="-67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некорректно</w:t>
      </w:r>
      <w:r>
        <w:rPr>
          <w:spacing w:val="1"/>
        </w:rPr>
        <w:t xml:space="preserve"> </w:t>
      </w:r>
      <w:r>
        <w:t>заполненного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заявитель уведомляется о характере выявленной ошибки и порядке ее устранения</w:t>
      </w:r>
      <w:r>
        <w:rPr>
          <w:spacing w:val="1"/>
        </w:rPr>
        <w:t xml:space="preserve"> </w:t>
      </w:r>
      <w:r>
        <w:t>посредством информационного сообщения непосредственно в электронной форме</w:t>
      </w:r>
      <w:r>
        <w:rPr>
          <w:spacing w:val="1"/>
        </w:rPr>
        <w:t xml:space="preserve"> </w:t>
      </w:r>
      <w:r>
        <w:t>заявления.</w:t>
      </w:r>
    </w:p>
    <w:p w:rsidR="001244EE" w:rsidRDefault="00256D2C">
      <w:pPr>
        <w:pStyle w:val="a3"/>
        <w:spacing w:line="322" w:lineRule="exact"/>
        <w:ind w:left="1105"/>
      </w:pPr>
      <w:r>
        <w:t>При</w:t>
      </w:r>
      <w:r>
        <w:rPr>
          <w:spacing w:val="-4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заявления</w:t>
      </w:r>
      <w:r>
        <w:rPr>
          <w:spacing w:val="-4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обеспечивается:</w:t>
      </w:r>
    </w:p>
    <w:p w:rsidR="001244EE" w:rsidRDefault="00256D2C">
      <w:pPr>
        <w:pStyle w:val="a3"/>
        <w:ind w:right="164" w:firstLine="707"/>
      </w:pPr>
      <w:r>
        <w:t>а) возможность копирования и сохранения заявления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2.8.1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3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:rsidR="001244EE" w:rsidRDefault="00256D2C">
      <w:pPr>
        <w:pStyle w:val="a3"/>
        <w:spacing w:before="1"/>
        <w:ind w:right="169" w:firstLine="707"/>
      </w:pPr>
      <w:r>
        <w:t>б) возможность печати на бумажном носителе копии электронной формы</w:t>
      </w:r>
      <w:r>
        <w:rPr>
          <w:spacing w:val="1"/>
        </w:rPr>
        <w:t xml:space="preserve"> </w:t>
      </w:r>
      <w:r>
        <w:t>заявления;</w:t>
      </w:r>
    </w:p>
    <w:p w:rsidR="001244EE" w:rsidRDefault="00256D2C">
      <w:pPr>
        <w:pStyle w:val="a3"/>
        <w:ind w:right="169" w:firstLine="707"/>
      </w:pPr>
      <w:r>
        <w:lastRenderedPageBreak/>
        <w:t>в) сохранение ранее введенных в электронную форму заявления значений в</w:t>
      </w:r>
      <w:r>
        <w:rPr>
          <w:spacing w:val="1"/>
        </w:rPr>
        <w:t xml:space="preserve"> </w:t>
      </w:r>
      <w:r>
        <w:t>любой момент по желанию пользователя, в том числе при возникновении ошибок</w:t>
      </w:r>
      <w:r>
        <w:rPr>
          <w:spacing w:val="1"/>
        </w:rPr>
        <w:t xml:space="preserve"> </w:t>
      </w:r>
      <w:r>
        <w:t>ввода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возврате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повторного ввода</w:t>
      </w:r>
      <w:r>
        <w:rPr>
          <w:spacing w:val="-5"/>
        </w:rPr>
        <w:t xml:space="preserve"> </w:t>
      </w:r>
      <w:r>
        <w:t>значений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электронную</w:t>
      </w:r>
      <w:r>
        <w:rPr>
          <w:spacing w:val="-2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заявления;</w:t>
      </w:r>
    </w:p>
    <w:p w:rsidR="001244EE" w:rsidRDefault="00256D2C">
      <w:pPr>
        <w:pStyle w:val="a3"/>
        <w:spacing w:line="321" w:lineRule="exact"/>
        <w:ind w:left="1105"/>
      </w:pPr>
      <w:r>
        <w:t>г)</w:t>
      </w:r>
      <w:r>
        <w:rPr>
          <w:spacing w:val="4"/>
        </w:rPr>
        <w:t xml:space="preserve"> </w:t>
      </w:r>
      <w:r>
        <w:t>заполнение</w:t>
      </w:r>
      <w:r>
        <w:rPr>
          <w:spacing w:val="4"/>
        </w:rPr>
        <w:t xml:space="preserve"> </w:t>
      </w:r>
      <w:r>
        <w:t>полей</w:t>
      </w:r>
      <w:r>
        <w:rPr>
          <w:spacing w:val="3"/>
        </w:rPr>
        <w:t xml:space="preserve"> </w:t>
      </w:r>
      <w:r>
        <w:t>электронной</w:t>
      </w:r>
      <w:r>
        <w:rPr>
          <w:spacing w:val="5"/>
        </w:rPr>
        <w:t xml:space="preserve"> </w:t>
      </w:r>
      <w:r>
        <w:t>формы</w:t>
      </w:r>
      <w:r>
        <w:rPr>
          <w:spacing w:val="5"/>
        </w:rPr>
        <w:t xml:space="preserve"> </w:t>
      </w:r>
      <w:r>
        <w:t>заявления</w:t>
      </w:r>
      <w:r>
        <w:rPr>
          <w:spacing w:val="4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начала</w:t>
      </w:r>
      <w:r>
        <w:rPr>
          <w:spacing w:val="5"/>
        </w:rPr>
        <w:t xml:space="preserve"> </w:t>
      </w:r>
      <w:r>
        <w:t>ввода</w:t>
      </w:r>
      <w:r>
        <w:rPr>
          <w:spacing w:val="4"/>
        </w:rPr>
        <w:t xml:space="preserve"> </w:t>
      </w:r>
      <w:r>
        <w:t>сведений</w:t>
      </w:r>
    </w:p>
    <w:p w:rsidR="001244EE" w:rsidRDefault="00256D2C">
      <w:pPr>
        <w:pStyle w:val="a3"/>
        <w:spacing w:before="103"/>
        <w:ind w:right="168"/>
      </w:pPr>
      <w:r>
        <w:t>заявителем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ЕПГУ,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касающейся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отсутствующих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ЕСИА;</w:t>
      </w:r>
    </w:p>
    <w:p w:rsidR="001244EE" w:rsidRDefault="00256D2C">
      <w:pPr>
        <w:pStyle w:val="a3"/>
        <w:spacing w:before="2"/>
        <w:ind w:right="168" w:firstLine="707"/>
      </w:pPr>
      <w:r>
        <w:t>д)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вернуться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заполнения</w:t>
      </w:r>
      <w:r>
        <w:rPr>
          <w:spacing w:val="70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 заявления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потери</w:t>
      </w:r>
      <w:r>
        <w:rPr>
          <w:spacing w:val="-3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введенной информации;</w:t>
      </w:r>
    </w:p>
    <w:p w:rsidR="001244EE" w:rsidRDefault="00256D2C">
      <w:pPr>
        <w:pStyle w:val="a3"/>
        <w:ind w:right="159" w:firstLine="707"/>
      </w:pPr>
      <w:r>
        <w:t>е) возможность доступа заявителя на ЕПГУ к ранее поданным им заявлениям</w:t>
      </w:r>
      <w:r>
        <w:rPr>
          <w:spacing w:val="-67"/>
        </w:rPr>
        <w:t xml:space="preserve"> </w:t>
      </w:r>
      <w:r>
        <w:t>в течение не менее одного года, а также частично сформированных заявлений – в</w:t>
      </w:r>
      <w:r>
        <w:rPr>
          <w:spacing w:val="1"/>
        </w:rPr>
        <w:t xml:space="preserve"> </w:t>
      </w:r>
      <w:r>
        <w:t>течение не менее 3</w:t>
      </w:r>
      <w:r>
        <w:rPr>
          <w:spacing w:val="-3"/>
        </w:rPr>
        <w:t xml:space="preserve"> </w:t>
      </w:r>
      <w:r>
        <w:t>месяцев.</w:t>
      </w:r>
    </w:p>
    <w:p w:rsidR="001244EE" w:rsidRDefault="00256D2C">
      <w:pPr>
        <w:pStyle w:val="a3"/>
        <w:spacing w:before="1"/>
        <w:ind w:right="165" w:firstLine="707"/>
      </w:pPr>
      <w:r>
        <w:t>Сформированное и подписанное заявление и иные документы, 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-3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ЕПГУ.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753"/>
        </w:tabs>
        <w:ind w:right="162" w:firstLine="707"/>
        <w:rPr>
          <w:sz w:val="28"/>
        </w:rPr>
      </w:pPr>
      <w:r>
        <w:rPr>
          <w:sz w:val="28"/>
        </w:rPr>
        <w:t>Уполномоченный</w:t>
      </w:r>
      <w:r>
        <w:rPr>
          <w:spacing w:val="13"/>
          <w:sz w:val="28"/>
        </w:rPr>
        <w:t xml:space="preserve"> </w:t>
      </w:r>
      <w:r>
        <w:rPr>
          <w:sz w:val="28"/>
        </w:rPr>
        <w:t>орган</w:t>
      </w:r>
      <w:r>
        <w:rPr>
          <w:spacing w:val="18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срок</w:t>
      </w:r>
      <w:r>
        <w:rPr>
          <w:spacing w:val="12"/>
          <w:sz w:val="28"/>
        </w:rPr>
        <w:t xml:space="preserve"> </w:t>
      </w:r>
      <w:r>
        <w:rPr>
          <w:sz w:val="28"/>
        </w:rPr>
        <w:t>не</w:t>
      </w:r>
      <w:r>
        <w:rPr>
          <w:spacing w:val="14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4"/>
          <w:sz w:val="28"/>
        </w:rPr>
        <w:t xml:space="preserve"> </w:t>
      </w:r>
      <w:r>
        <w:rPr>
          <w:sz w:val="28"/>
        </w:rPr>
        <w:t>1</w:t>
      </w:r>
      <w:r>
        <w:rPr>
          <w:spacing w:val="19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5"/>
          <w:sz w:val="28"/>
        </w:rPr>
        <w:t xml:space="preserve"> </w:t>
      </w:r>
      <w:r>
        <w:rPr>
          <w:sz w:val="28"/>
        </w:rPr>
        <w:t>дня</w:t>
      </w:r>
      <w:r>
        <w:rPr>
          <w:spacing w:val="-67"/>
          <w:sz w:val="28"/>
        </w:rPr>
        <w:t xml:space="preserve"> </w:t>
      </w:r>
      <w:r>
        <w:rPr>
          <w:sz w:val="28"/>
        </w:rPr>
        <w:t>с момента подачи заявления на ЕПГУ, а в случае его поступления в нерабочий 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праздничный</w:t>
      </w:r>
      <w:r>
        <w:rPr>
          <w:spacing w:val="-4"/>
          <w:sz w:val="28"/>
        </w:rPr>
        <w:t xml:space="preserve"> </w:t>
      </w:r>
      <w:r>
        <w:rPr>
          <w:sz w:val="28"/>
        </w:rPr>
        <w:t>день,</w:t>
      </w:r>
      <w:r>
        <w:rPr>
          <w:spacing w:val="-1"/>
          <w:sz w:val="28"/>
        </w:rPr>
        <w:t xml:space="preserve"> </w:t>
      </w:r>
      <w:r>
        <w:rPr>
          <w:sz w:val="28"/>
        </w:rPr>
        <w:t>– в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ним первый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день:</w:t>
      </w:r>
    </w:p>
    <w:p w:rsidR="001244EE" w:rsidRDefault="00256D2C">
      <w:pPr>
        <w:pStyle w:val="a3"/>
        <w:ind w:right="164" w:firstLine="707"/>
      </w:pPr>
      <w:r>
        <w:t>а)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заявления;</w:t>
      </w:r>
    </w:p>
    <w:p w:rsidR="001244EE" w:rsidRDefault="00256D2C">
      <w:pPr>
        <w:pStyle w:val="a3"/>
        <w:ind w:right="168" w:firstLine="707"/>
      </w:pPr>
      <w:r>
        <w:t>б)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об 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 документов, необходимых для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772"/>
        </w:tabs>
        <w:spacing w:before="1"/>
        <w:ind w:right="162" w:firstLine="707"/>
        <w:rPr>
          <w:sz w:val="28"/>
        </w:rPr>
      </w:pPr>
      <w:r>
        <w:rPr>
          <w:sz w:val="28"/>
        </w:rPr>
        <w:t>Электронное заявление становится доступным для должностного 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регистрацию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используемой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– ГИС).</w:t>
      </w:r>
    </w:p>
    <w:p w:rsidR="001244EE" w:rsidRDefault="00256D2C">
      <w:pPr>
        <w:pStyle w:val="a3"/>
        <w:spacing w:line="321" w:lineRule="exact"/>
        <w:ind w:left="1105"/>
        <w:jc w:val="left"/>
      </w:pPr>
      <w:r>
        <w:t>Ответственное</w:t>
      </w:r>
      <w:r>
        <w:rPr>
          <w:spacing w:val="-6"/>
        </w:rPr>
        <w:t xml:space="preserve"> </w:t>
      </w:r>
      <w:r>
        <w:t>должностное</w:t>
      </w:r>
      <w:r>
        <w:rPr>
          <w:spacing w:val="-3"/>
        </w:rPr>
        <w:t xml:space="preserve"> </w:t>
      </w:r>
      <w:r>
        <w:t>лицо:</w:t>
      </w:r>
    </w:p>
    <w:p w:rsidR="001244EE" w:rsidRDefault="00256D2C">
      <w:pPr>
        <w:pStyle w:val="a3"/>
        <w:tabs>
          <w:tab w:val="left" w:pos="2545"/>
          <w:tab w:val="left" w:pos="3762"/>
          <w:tab w:val="left" w:pos="5553"/>
          <w:tab w:val="left" w:pos="7069"/>
          <w:tab w:val="left" w:pos="8920"/>
          <w:tab w:val="left" w:pos="9284"/>
          <w:tab w:val="left" w:pos="10328"/>
        </w:tabs>
        <w:spacing w:before="2"/>
        <w:ind w:right="170" w:firstLine="707"/>
        <w:jc w:val="left"/>
      </w:pPr>
      <w:r>
        <w:t>проверяет</w:t>
      </w:r>
      <w:r>
        <w:tab/>
        <w:t>наличие</w:t>
      </w:r>
      <w:r>
        <w:tab/>
        <w:t>электронных</w:t>
      </w:r>
      <w:r>
        <w:tab/>
        <w:t>заявлений,</w:t>
      </w:r>
      <w:r>
        <w:tab/>
        <w:t>поступивших</w:t>
      </w:r>
      <w:r>
        <w:tab/>
        <w:t>с</w:t>
      </w:r>
      <w:r>
        <w:tab/>
        <w:t>ЕПГУ,</w:t>
      </w:r>
      <w:r>
        <w:tab/>
      </w:r>
      <w:r>
        <w:rPr>
          <w:spacing w:val="-1"/>
        </w:rPr>
        <w:t>с</w:t>
      </w:r>
      <w:r>
        <w:rPr>
          <w:spacing w:val="-67"/>
        </w:rPr>
        <w:t xml:space="preserve"> </w:t>
      </w:r>
      <w:r>
        <w:t>периодом</w:t>
      </w:r>
      <w:r>
        <w:rPr>
          <w:spacing w:val="-4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:rsidR="001244EE" w:rsidRDefault="00256D2C">
      <w:pPr>
        <w:pStyle w:val="a3"/>
        <w:ind w:firstLine="707"/>
        <w:jc w:val="left"/>
      </w:pPr>
      <w:r>
        <w:t>рассматривает</w:t>
      </w:r>
      <w:r>
        <w:rPr>
          <w:spacing w:val="56"/>
        </w:rPr>
        <w:t xml:space="preserve"> </w:t>
      </w:r>
      <w:r>
        <w:t>поступившие</w:t>
      </w:r>
      <w:r>
        <w:rPr>
          <w:spacing w:val="57"/>
        </w:rPr>
        <w:t xml:space="preserve"> </w:t>
      </w:r>
      <w:r>
        <w:t>заявления</w:t>
      </w:r>
      <w:r>
        <w:rPr>
          <w:spacing w:val="56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приложенные</w:t>
      </w:r>
      <w:r>
        <w:rPr>
          <w:spacing w:val="56"/>
        </w:rPr>
        <w:t xml:space="preserve"> </w:t>
      </w:r>
      <w:r>
        <w:t>образы</w:t>
      </w:r>
      <w:r>
        <w:rPr>
          <w:spacing w:val="55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:rsidR="001244EE" w:rsidRDefault="00256D2C">
      <w:pPr>
        <w:pStyle w:val="a3"/>
        <w:tabs>
          <w:tab w:val="left" w:pos="2811"/>
          <w:tab w:val="left" w:pos="4216"/>
          <w:tab w:val="left" w:pos="4677"/>
          <w:tab w:val="left" w:pos="6596"/>
          <w:tab w:val="left" w:pos="7051"/>
          <w:tab w:val="left" w:pos="8394"/>
          <w:tab w:val="left" w:pos="9075"/>
        </w:tabs>
        <w:ind w:right="164" w:firstLine="707"/>
        <w:jc w:val="left"/>
      </w:pPr>
      <w:r>
        <w:t>производит</w:t>
      </w:r>
      <w:r>
        <w:tab/>
        <w:t>действия</w:t>
      </w:r>
      <w:r>
        <w:tab/>
        <w:t>в</w:t>
      </w:r>
      <w:r>
        <w:tab/>
        <w:t>соответствии</w:t>
      </w:r>
      <w:r>
        <w:tab/>
        <w:t>с</w:t>
      </w:r>
      <w:r>
        <w:tab/>
        <w:t>пунктом</w:t>
      </w:r>
      <w:r>
        <w:tab/>
        <w:t>3.4</w:t>
      </w:r>
      <w:r>
        <w:tab/>
      </w:r>
      <w:r>
        <w:rPr>
          <w:spacing w:val="-1"/>
        </w:rP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882"/>
          <w:tab w:val="left" w:pos="1883"/>
          <w:tab w:val="left" w:pos="3369"/>
          <w:tab w:val="left" w:pos="3714"/>
          <w:tab w:val="left" w:pos="4959"/>
          <w:tab w:val="left" w:pos="6451"/>
          <w:tab w:val="left" w:pos="8563"/>
        </w:tabs>
        <w:spacing w:line="242" w:lineRule="auto"/>
        <w:ind w:right="162" w:firstLine="707"/>
        <w:rPr>
          <w:sz w:val="28"/>
        </w:rPr>
      </w:pPr>
      <w:r>
        <w:rPr>
          <w:sz w:val="28"/>
        </w:rPr>
        <w:t>Заявителю</w:t>
      </w:r>
      <w:r>
        <w:rPr>
          <w:sz w:val="28"/>
        </w:rPr>
        <w:tab/>
        <w:t>в</w:t>
      </w:r>
      <w:r>
        <w:rPr>
          <w:sz w:val="28"/>
        </w:rPr>
        <w:tab/>
        <w:t>качестве</w:t>
      </w:r>
      <w:r>
        <w:rPr>
          <w:sz w:val="28"/>
        </w:rPr>
        <w:tab/>
        <w:t>результата</w:t>
      </w:r>
      <w:r>
        <w:rPr>
          <w:sz w:val="28"/>
        </w:rPr>
        <w:tab/>
        <w:t>предоставления</w:t>
      </w:r>
      <w:r>
        <w:rPr>
          <w:sz w:val="28"/>
        </w:rPr>
        <w:tab/>
      </w:r>
      <w:r>
        <w:rPr>
          <w:spacing w:val="-1"/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обеспечивается 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документа:</w:t>
      </w:r>
    </w:p>
    <w:p w:rsidR="001244EE" w:rsidRDefault="00256D2C">
      <w:pPr>
        <w:pStyle w:val="a3"/>
        <w:ind w:right="168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 электронной подписью уполномоченного должностного 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направленного</w:t>
      </w:r>
      <w:r>
        <w:rPr>
          <w:spacing w:val="-1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кабинет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ЕПГУ;</w:t>
      </w:r>
    </w:p>
    <w:p w:rsidR="001244EE" w:rsidRDefault="00256D2C">
      <w:pPr>
        <w:pStyle w:val="a3"/>
        <w:ind w:right="162" w:firstLine="707"/>
      </w:pPr>
      <w:r>
        <w:t>в виде бумажного документа, подтверждающего содержание 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-4"/>
        </w:rPr>
        <w:t xml:space="preserve"> </w:t>
      </w:r>
      <w:r>
        <w:t>центре.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765"/>
        </w:tabs>
        <w:ind w:right="166" w:firstLine="707"/>
        <w:rPr>
          <w:sz w:val="28"/>
        </w:rPr>
      </w:pPr>
      <w:r>
        <w:rPr>
          <w:sz w:val="28"/>
        </w:rPr>
        <w:t>Получение информации о ходе рассмотрения заявления и о 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муниципальной услуги производится в личном кабинете на ЕПГУ,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авторизации.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просматривать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электронного заявления, а также информацию о дальнейших действиях в 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любое время.</w:t>
      </w:r>
    </w:p>
    <w:p w:rsidR="001244EE" w:rsidRDefault="00256D2C">
      <w:pPr>
        <w:pStyle w:val="a3"/>
        <w:spacing w:before="103" w:line="242" w:lineRule="auto"/>
        <w:ind w:right="165" w:firstLine="707"/>
      </w:pPr>
      <w:r>
        <w:t>При предоставлении муниципальной услуги в электронной форме заявителю</w:t>
      </w:r>
      <w:r>
        <w:rPr>
          <w:spacing w:val="1"/>
        </w:rPr>
        <w:t xml:space="preserve"> </w:t>
      </w:r>
      <w:r>
        <w:t>направляется:</w:t>
      </w:r>
    </w:p>
    <w:p w:rsidR="001244EE" w:rsidRDefault="00256D2C">
      <w:pPr>
        <w:pStyle w:val="a3"/>
        <w:ind w:right="161" w:firstLine="707"/>
      </w:pPr>
      <w:r>
        <w:t>а)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содержащее сведения о</w:t>
      </w:r>
      <w:r>
        <w:rPr>
          <w:spacing w:val="1"/>
        </w:rPr>
        <w:t xml:space="preserve"> </w:t>
      </w:r>
      <w:r>
        <w:t>факте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3"/>
        </w:rPr>
        <w:t xml:space="preserve"> </w:t>
      </w:r>
      <w:r>
        <w:t>муниципальной услуги;</w:t>
      </w:r>
    </w:p>
    <w:p w:rsidR="001244EE" w:rsidRDefault="00256D2C">
      <w:pPr>
        <w:pStyle w:val="a3"/>
        <w:ind w:right="162" w:firstLine="707"/>
      </w:pPr>
      <w:r>
        <w:t>б) уведомление о результатах рассмотрения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 решения о предоставлении муниципальной услуги и возможности</w:t>
      </w:r>
      <w:r>
        <w:rPr>
          <w:spacing w:val="1"/>
        </w:rPr>
        <w:t xml:space="preserve"> </w:t>
      </w:r>
      <w:r>
        <w:t>получить результат предоставления муниципальной услуги либо 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737"/>
        </w:tabs>
        <w:spacing w:line="322" w:lineRule="exact"/>
        <w:ind w:left="1736" w:hanging="632"/>
        <w:rPr>
          <w:sz w:val="28"/>
        </w:rPr>
      </w:pP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:rsidR="001244EE" w:rsidRDefault="00256D2C">
      <w:pPr>
        <w:pStyle w:val="a3"/>
        <w:ind w:right="159" w:firstLine="707"/>
      </w:pPr>
      <w:r>
        <w:t>Оценка качества предоставления</w:t>
      </w:r>
      <w:r>
        <w:rPr>
          <w:spacing w:val="1"/>
        </w:rPr>
        <w:t xml:space="preserve"> </w:t>
      </w:r>
      <w:r>
        <w:t>муниципальной услуги осуществляется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 (их структурных подразделений) с учетом качества предоставления ими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 результатов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оценки как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декабря 2012 года № 1284 «Об оценке гражданами эффективности 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 внебюджетных фондов (их региональных отделений) с 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-67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 и муниципальных услуг, а</w:t>
      </w:r>
      <w:r>
        <w:rPr>
          <w:spacing w:val="1"/>
        </w:rPr>
        <w:t xml:space="preserve"> </w:t>
      </w:r>
      <w:r>
        <w:t>также о</w:t>
      </w:r>
      <w:r>
        <w:rPr>
          <w:spacing w:val="1"/>
        </w:rPr>
        <w:t xml:space="preserve"> </w:t>
      </w:r>
      <w:r>
        <w:t>применении результатов</w:t>
      </w:r>
      <w:r>
        <w:rPr>
          <w:spacing w:val="1"/>
        </w:rPr>
        <w:t xml:space="preserve"> </w:t>
      </w:r>
      <w:r>
        <w:t>указанной оценки как основания для принятия решений о досрочном 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обязанностей».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900"/>
        </w:tabs>
        <w:ind w:right="164" w:firstLine="707"/>
        <w:rPr>
          <w:sz w:val="28"/>
        </w:rPr>
      </w:pP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 действия или бездействие Уполномоченного органа, должностного 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служащего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1"/>
          <w:sz w:val="28"/>
        </w:rPr>
        <w:t xml:space="preserve"> </w:t>
      </w:r>
      <w:r>
        <w:rPr>
          <w:sz w:val="28"/>
        </w:rPr>
        <w:t>11.2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210-ФЗ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4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"/>
          <w:sz w:val="28"/>
        </w:rPr>
        <w:t xml:space="preserve"> </w:t>
      </w:r>
      <w:r>
        <w:rPr>
          <w:sz w:val="28"/>
        </w:rPr>
        <w:t>от</w:t>
      </w:r>
      <w:r>
        <w:rPr>
          <w:spacing w:val="69"/>
          <w:sz w:val="28"/>
        </w:rPr>
        <w:t xml:space="preserve"> </w:t>
      </w:r>
      <w:r>
        <w:rPr>
          <w:sz w:val="28"/>
        </w:rPr>
        <w:t>20</w:t>
      </w:r>
      <w:r>
        <w:rPr>
          <w:spacing w:val="3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2012</w:t>
      </w:r>
      <w:r>
        <w:rPr>
          <w:spacing w:val="3"/>
          <w:sz w:val="28"/>
        </w:rPr>
        <w:t xml:space="preserve"> </w:t>
      </w:r>
      <w:r>
        <w:rPr>
          <w:sz w:val="28"/>
        </w:rPr>
        <w:t>года</w:t>
      </w:r>
    </w:p>
    <w:p w:rsidR="001244EE" w:rsidRDefault="00256D2C">
      <w:pPr>
        <w:pStyle w:val="a3"/>
        <w:ind w:right="166"/>
      </w:pPr>
      <w:r>
        <w:t>№ 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-67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услуг»</w:t>
      </w:r>
      <w:r>
        <w:rPr>
          <w:vertAlign w:val="superscript"/>
        </w:rPr>
        <w:t>1</w:t>
      </w:r>
      <w:r>
        <w:t>.</w:t>
      </w:r>
    </w:p>
    <w:p w:rsidR="001244EE" w:rsidRDefault="00A43B6C">
      <w:pPr>
        <w:pStyle w:val="a3"/>
        <w:spacing w:before="8"/>
        <w:ind w:left="0"/>
        <w:jc w:val="left"/>
        <w:rPr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241935</wp:posOffset>
                </wp:positionV>
                <wp:extent cx="1828800" cy="7620"/>
                <wp:effectExtent l="0" t="0" r="0" b="0"/>
                <wp:wrapTopAndBottom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3C5B4" id="Rectangle 12" o:spid="_x0000_s1026" style="position:absolute;margin-left:63.85pt;margin-top:19.05pt;width:2in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1244EE" w:rsidRDefault="00256D2C">
      <w:pPr>
        <w:spacing w:before="67"/>
        <w:ind w:left="397"/>
        <w:rPr>
          <w:sz w:val="20"/>
        </w:rPr>
      </w:pPr>
      <w:r>
        <w:rPr>
          <w:position w:val="7"/>
          <w:sz w:val="13"/>
        </w:rPr>
        <w:t>1</w:t>
      </w:r>
      <w:r>
        <w:rPr>
          <w:spacing w:val="14"/>
          <w:position w:val="7"/>
          <w:sz w:val="13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r>
        <w:rPr>
          <w:spacing w:val="-4"/>
          <w:sz w:val="20"/>
        </w:rPr>
        <w:t xml:space="preserve"> </w:t>
      </w:r>
      <w:r>
        <w:rPr>
          <w:sz w:val="20"/>
        </w:rPr>
        <w:t>Уполномоченный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</w:t>
      </w:r>
      <w:r>
        <w:rPr>
          <w:spacing w:val="-4"/>
          <w:sz w:val="20"/>
        </w:rPr>
        <w:t xml:space="preserve"> </w:t>
      </w:r>
      <w:r>
        <w:rPr>
          <w:sz w:val="20"/>
        </w:rPr>
        <w:t>подключен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указанной</w:t>
      </w:r>
      <w:r>
        <w:rPr>
          <w:spacing w:val="-3"/>
          <w:sz w:val="20"/>
        </w:rPr>
        <w:t xml:space="preserve"> </w:t>
      </w:r>
      <w:r>
        <w:rPr>
          <w:sz w:val="20"/>
        </w:rPr>
        <w:t>системе.</w:t>
      </w:r>
    </w:p>
    <w:p w:rsidR="001244EE" w:rsidRDefault="001244EE">
      <w:pPr>
        <w:rPr>
          <w:sz w:val="20"/>
        </w:rPr>
        <w:sectPr w:rsidR="001244EE">
          <w:headerReference w:type="default" r:id="rId9"/>
          <w:pgSz w:w="11910" w:h="16840"/>
          <w:pgMar w:top="1020" w:right="400" w:bottom="280" w:left="880" w:header="407" w:footer="0" w:gutter="0"/>
          <w:cols w:space="720"/>
        </w:sectPr>
      </w:pPr>
    </w:p>
    <w:p w:rsidR="001244EE" w:rsidRDefault="00256D2C">
      <w:pPr>
        <w:pStyle w:val="1"/>
        <w:numPr>
          <w:ilvl w:val="0"/>
          <w:numId w:val="9"/>
        </w:numPr>
        <w:tabs>
          <w:tab w:val="left" w:pos="2365"/>
        </w:tabs>
        <w:spacing w:before="113"/>
        <w:ind w:left="584" w:right="352" w:firstLine="1358"/>
        <w:jc w:val="left"/>
      </w:pPr>
      <w:r>
        <w:lastRenderedPageBreak/>
        <w:t>Порядок исправления допущенных опечаток и ошибок в</w:t>
      </w:r>
      <w:r>
        <w:rPr>
          <w:spacing w:val="1"/>
        </w:rPr>
        <w:t xml:space="preserve"> </w:t>
      </w:r>
      <w:r>
        <w:t>выданных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документах</w:t>
      </w:r>
    </w:p>
    <w:p w:rsidR="001244EE" w:rsidRDefault="001244EE">
      <w:pPr>
        <w:pStyle w:val="a3"/>
        <w:spacing w:before="5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763"/>
        </w:tabs>
        <w:ind w:right="171" w:firstLine="707"/>
        <w:rPr>
          <w:sz w:val="28"/>
        </w:rPr>
      </w:pPr>
      <w:r>
        <w:rPr>
          <w:sz w:val="28"/>
        </w:rPr>
        <w:t>В случае выявления опечаток и ошибок заявитель вправе обратиться 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заявлением на исправление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ошибок.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834"/>
        </w:tabs>
        <w:spacing w:before="2"/>
        <w:ind w:right="172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пункте 2.11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регламента.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753"/>
        </w:tabs>
        <w:ind w:right="161" w:firstLine="707"/>
        <w:rPr>
          <w:sz w:val="28"/>
        </w:rPr>
      </w:pPr>
      <w:r>
        <w:rPr>
          <w:sz w:val="28"/>
        </w:rPr>
        <w:t>Исправление допущенных опечаток и ошибок в выданных в 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муниципальной услуги документах осуществляется в следующем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порядке: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077"/>
        </w:tabs>
        <w:ind w:left="397" w:right="166" w:firstLine="707"/>
        <w:jc w:val="both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2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3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9"/>
          <w:sz w:val="28"/>
        </w:rPr>
        <w:t xml:space="preserve"> </w:t>
      </w:r>
      <w:r>
        <w:rPr>
          <w:sz w:val="28"/>
        </w:rPr>
        <w:t>обращается</w:t>
      </w:r>
      <w:r>
        <w:rPr>
          <w:spacing w:val="21"/>
          <w:sz w:val="28"/>
        </w:rPr>
        <w:t xml:space="preserve"> </w:t>
      </w:r>
      <w:r>
        <w:rPr>
          <w:sz w:val="28"/>
        </w:rPr>
        <w:t>лично</w:t>
      </w:r>
      <w:r>
        <w:rPr>
          <w:spacing w:val="-68"/>
          <w:sz w:val="28"/>
        </w:rPr>
        <w:t xml:space="preserve"> </w:t>
      </w:r>
      <w:r>
        <w:rPr>
          <w:sz w:val="28"/>
        </w:rPr>
        <w:t>в Уполномоченный орган с заявлением о необходимости исправления опечаток 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котором содержится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 их описание.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2067"/>
        </w:tabs>
        <w:ind w:left="397" w:right="169" w:firstLine="707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3.13.1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3.13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подраздела,</w:t>
      </w:r>
      <w:r>
        <w:rPr>
          <w:spacing w:val="71"/>
          <w:sz w:val="28"/>
        </w:rPr>
        <w:t xml:space="preserve"> </w:t>
      </w:r>
      <w:r>
        <w:rPr>
          <w:sz w:val="28"/>
        </w:rPr>
        <w:t>рассматривает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 внесения соответствующих изменений в документы, являющиеся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1974"/>
        </w:tabs>
        <w:spacing w:before="1"/>
        <w:ind w:left="397" w:right="173" w:firstLine="707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19"/>
          <w:sz w:val="28"/>
        </w:rPr>
        <w:t xml:space="preserve"> </w:t>
      </w:r>
      <w:r>
        <w:rPr>
          <w:sz w:val="28"/>
        </w:rPr>
        <w:t>орган</w:t>
      </w:r>
      <w:r>
        <w:rPr>
          <w:spacing w:val="23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21"/>
          <w:sz w:val="28"/>
        </w:rPr>
        <w:t xml:space="preserve"> </w:t>
      </w:r>
      <w:r>
        <w:rPr>
          <w:sz w:val="28"/>
        </w:rPr>
        <w:t>устранение</w:t>
      </w:r>
      <w:r>
        <w:rPr>
          <w:spacing w:val="20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1244EE" w:rsidRDefault="00256D2C">
      <w:pPr>
        <w:pStyle w:val="a4"/>
        <w:numPr>
          <w:ilvl w:val="2"/>
          <w:numId w:val="9"/>
        </w:numPr>
        <w:tabs>
          <w:tab w:val="left" w:pos="1991"/>
        </w:tabs>
        <w:ind w:left="397" w:right="161" w:firstLine="707"/>
        <w:jc w:val="both"/>
        <w:rPr>
          <w:sz w:val="28"/>
        </w:rPr>
      </w:pPr>
      <w:r>
        <w:rPr>
          <w:sz w:val="28"/>
        </w:rPr>
        <w:t>Срок устранения опечаток и ошибок не должен превышать 3 (трех)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9"/>
          <w:sz w:val="28"/>
        </w:rPr>
        <w:t xml:space="preserve"> </w:t>
      </w:r>
      <w:r>
        <w:rPr>
          <w:sz w:val="28"/>
        </w:rPr>
        <w:t>дней</w:t>
      </w:r>
      <w:r>
        <w:rPr>
          <w:spacing w:val="10"/>
          <w:sz w:val="28"/>
        </w:rPr>
        <w:t xml:space="preserve"> </w:t>
      </w:r>
      <w:r>
        <w:rPr>
          <w:sz w:val="28"/>
        </w:rPr>
        <w:t>с</w:t>
      </w:r>
      <w:r>
        <w:rPr>
          <w:spacing w:val="9"/>
          <w:sz w:val="28"/>
        </w:rPr>
        <w:t xml:space="preserve"> </w:t>
      </w:r>
      <w:r>
        <w:rPr>
          <w:sz w:val="28"/>
        </w:rPr>
        <w:t>даты</w:t>
      </w:r>
      <w:r>
        <w:rPr>
          <w:spacing w:val="10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9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9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подпункте</w:t>
      </w:r>
      <w:r>
        <w:rPr>
          <w:spacing w:val="9"/>
          <w:sz w:val="28"/>
        </w:rPr>
        <w:t xml:space="preserve"> </w:t>
      </w:r>
      <w:r>
        <w:rPr>
          <w:sz w:val="28"/>
        </w:rPr>
        <w:t>3.13.1</w:t>
      </w:r>
      <w:r>
        <w:rPr>
          <w:spacing w:val="9"/>
          <w:sz w:val="28"/>
        </w:rPr>
        <w:t xml:space="preserve"> </w:t>
      </w:r>
      <w:r>
        <w:rPr>
          <w:sz w:val="28"/>
        </w:rPr>
        <w:t>пункта</w:t>
      </w:r>
    </w:p>
    <w:p w:rsidR="001244EE" w:rsidRDefault="00256D2C">
      <w:pPr>
        <w:pStyle w:val="a3"/>
        <w:spacing w:line="322" w:lineRule="exact"/>
      </w:pPr>
      <w:r>
        <w:t>3.13</w:t>
      </w:r>
      <w:r>
        <w:rPr>
          <w:spacing w:val="-2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подраздела.</w:t>
      </w:r>
    </w:p>
    <w:p w:rsidR="001244EE" w:rsidRDefault="001244EE">
      <w:pPr>
        <w:pStyle w:val="a3"/>
        <w:spacing w:before="5"/>
        <w:ind w:left="0"/>
        <w:jc w:val="left"/>
      </w:pPr>
    </w:p>
    <w:p w:rsidR="001244EE" w:rsidRDefault="00256D2C">
      <w:pPr>
        <w:pStyle w:val="1"/>
        <w:numPr>
          <w:ilvl w:val="1"/>
          <w:numId w:val="10"/>
        </w:numPr>
        <w:tabs>
          <w:tab w:val="left" w:pos="1557"/>
        </w:tabs>
        <w:ind w:left="1556" w:hanging="452"/>
        <w:jc w:val="left"/>
      </w:pPr>
      <w:r>
        <w:t>Формы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исполнением</w:t>
      </w:r>
      <w:r>
        <w:rPr>
          <w:spacing w:val="-6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</w:t>
      </w:r>
    </w:p>
    <w:p w:rsidR="001244EE" w:rsidRDefault="001244EE">
      <w:pPr>
        <w:pStyle w:val="a3"/>
        <w:spacing w:before="11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0"/>
          <w:numId w:val="9"/>
        </w:numPr>
        <w:tabs>
          <w:tab w:val="left" w:pos="1780"/>
        </w:tabs>
        <w:spacing w:line="322" w:lineRule="exact"/>
        <w:ind w:left="1779" w:hanging="423"/>
        <w:jc w:val="left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:rsidR="001244EE" w:rsidRDefault="00256D2C">
      <w:pPr>
        <w:pStyle w:val="1"/>
        <w:ind w:left="1119" w:right="885"/>
        <w:jc w:val="center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 и</w:t>
      </w:r>
      <w:r>
        <w:rPr>
          <w:spacing w:val="-3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нормативных правовых</w:t>
      </w:r>
      <w:r>
        <w:rPr>
          <w:spacing w:val="-3"/>
        </w:rPr>
        <w:t xml:space="preserve"> </w:t>
      </w:r>
      <w:r>
        <w:t>актов,</w:t>
      </w:r>
    </w:p>
    <w:p w:rsidR="001244EE" w:rsidRDefault="00256D2C">
      <w:pPr>
        <w:ind w:left="399" w:right="167"/>
        <w:jc w:val="center"/>
        <w:rPr>
          <w:b/>
          <w:sz w:val="28"/>
        </w:rPr>
      </w:pPr>
      <w:r>
        <w:rPr>
          <w:b/>
          <w:sz w:val="28"/>
        </w:rPr>
        <w:t>устанавливающих требования к предоставлению муниципальной услуги, 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ими решений</w:t>
      </w:r>
    </w:p>
    <w:p w:rsidR="001244EE" w:rsidRDefault="001244EE">
      <w:pPr>
        <w:pStyle w:val="a3"/>
        <w:spacing w:before="7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758"/>
        </w:tabs>
        <w:ind w:right="161" w:firstLine="539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услуги.</w:t>
      </w:r>
    </w:p>
    <w:p w:rsidR="001244EE" w:rsidRDefault="00256D2C">
      <w:pPr>
        <w:pStyle w:val="a3"/>
        <w:spacing w:before="1"/>
        <w:ind w:right="170" w:firstLine="539"/>
      </w:pPr>
      <w:r>
        <w:t>Для текущего контроля используются сведения служебной 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1"/>
        </w:rPr>
        <w:t xml:space="preserve"> </w:t>
      </w:r>
      <w:r>
        <w:t>органа).</w:t>
      </w:r>
    </w:p>
    <w:p w:rsidR="001244EE" w:rsidRDefault="00256D2C">
      <w:pPr>
        <w:pStyle w:val="a3"/>
        <w:spacing w:line="321" w:lineRule="exact"/>
        <w:ind w:left="937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:rsidR="001244EE" w:rsidRDefault="00256D2C">
      <w:pPr>
        <w:pStyle w:val="a3"/>
        <w:spacing w:before="103" w:line="242" w:lineRule="auto"/>
        <w:ind w:right="161" w:firstLine="539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:rsidR="001244EE" w:rsidRDefault="00256D2C">
      <w:pPr>
        <w:pStyle w:val="a3"/>
        <w:spacing w:line="317" w:lineRule="exact"/>
        <w:ind w:left="937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3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граждан;</w:t>
      </w:r>
    </w:p>
    <w:p w:rsidR="001244EE" w:rsidRDefault="00256D2C">
      <w:pPr>
        <w:pStyle w:val="a3"/>
        <w:ind w:right="163" w:firstLine="539"/>
      </w:pPr>
      <w:r>
        <w:t>рассмотрения,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ответов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граждан, содержащие жалобы на решения, действия (бездействие) должностных</w:t>
      </w:r>
      <w:r>
        <w:rPr>
          <w:spacing w:val="1"/>
        </w:rPr>
        <w:t xml:space="preserve"> </w:t>
      </w:r>
      <w:r>
        <w:lastRenderedPageBreak/>
        <w:t>лиц.</w:t>
      </w:r>
    </w:p>
    <w:p w:rsidR="001244EE" w:rsidRDefault="00256D2C">
      <w:pPr>
        <w:pStyle w:val="1"/>
        <w:numPr>
          <w:ilvl w:val="0"/>
          <w:numId w:val="9"/>
        </w:numPr>
        <w:tabs>
          <w:tab w:val="left" w:pos="1305"/>
        </w:tabs>
        <w:ind w:left="536" w:right="305" w:firstLine="345"/>
        <w:jc w:val="both"/>
      </w:pPr>
      <w:r>
        <w:t>Порядок и периодичность осуществления плановых и внеплановых</w:t>
      </w:r>
      <w:r>
        <w:rPr>
          <w:spacing w:val="1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полноты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</w:p>
    <w:p w:rsidR="001244EE" w:rsidRDefault="00256D2C">
      <w:pPr>
        <w:spacing w:line="321" w:lineRule="exact"/>
        <w:ind w:left="398" w:right="167"/>
        <w:jc w:val="center"/>
        <w:rPr>
          <w:b/>
          <w:sz w:val="28"/>
        </w:rPr>
      </w:pP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полнотой</w:t>
      </w:r>
    </w:p>
    <w:p w:rsidR="001244EE" w:rsidRDefault="00256D2C">
      <w:pPr>
        <w:pStyle w:val="1"/>
        <w:ind w:right="167"/>
        <w:jc w:val="center"/>
      </w:pPr>
      <w:r>
        <w:t>и</w:t>
      </w:r>
      <w:r>
        <w:rPr>
          <w:spacing w:val="-4"/>
        </w:rPr>
        <w:t xml:space="preserve"> </w:t>
      </w:r>
      <w:r>
        <w:t>качеством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684"/>
        </w:tabs>
        <w:spacing w:line="242" w:lineRule="auto"/>
        <w:ind w:right="162" w:firstLine="539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 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686"/>
        </w:tabs>
        <w:ind w:right="164" w:firstLine="539"/>
        <w:rPr>
          <w:sz w:val="28"/>
        </w:rPr>
      </w:pPr>
      <w:r>
        <w:rPr>
          <w:sz w:val="28"/>
        </w:rPr>
        <w:t>Плановые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годовых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 Уполномоченного органа, утверждаемых руководителем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7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контролю</w:t>
      </w:r>
      <w:r>
        <w:rPr>
          <w:spacing w:val="-1"/>
          <w:sz w:val="28"/>
        </w:rPr>
        <w:t xml:space="preserve"> </w:t>
      </w:r>
      <w:r>
        <w:rPr>
          <w:sz w:val="28"/>
        </w:rPr>
        <w:t>подлежат:</w:t>
      </w:r>
    </w:p>
    <w:p w:rsidR="001244EE" w:rsidRDefault="00256D2C">
      <w:pPr>
        <w:pStyle w:val="a3"/>
        <w:ind w:left="937" w:right="1391"/>
      </w:pPr>
      <w:r>
        <w:t>соблюдение сроков предоставления муниципальной услуги;</w:t>
      </w:r>
      <w:r>
        <w:rPr>
          <w:spacing w:val="1"/>
        </w:rPr>
        <w:t xml:space="preserve"> </w:t>
      </w:r>
      <w:r>
        <w:t>соблюдение</w:t>
      </w:r>
      <w:r>
        <w:rPr>
          <w:spacing w:val="-8"/>
        </w:rPr>
        <w:t xml:space="preserve"> </w:t>
      </w:r>
      <w:r>
        <w:t>положений</w:t>
      </w:r>
      <w:r>
        <w:rPr>
          <w:spacing w:val="-6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Административного</w:t>
      </w:r>
      <w:r>
        <w:rPr>
          <w:spacing w:val="-7"/>
        </w:rPr>
        <w:t xml:space="preserve"> </w:t>
      </w:r>
      <w:r>
        <w:t>регламента;</w:t>
      </w:r>
    </w:p>
    <w:p w:rsidR="001244EE" w:rsidRDefault="00256D2C">
      <w:pPr>
        <w:pStyle w:val="a3"/>
        <w:ind w:right="171" w:firstLine="539"/>
      </w:pPr>
      <w:r>
        <w:t>правильность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обоснованность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услуги.</w:t>
      </w:r>
    </w:p>
    <w:p w:rsidR="001244EE" w:rsidRDefault="00256D2C">
      <w:pPr>
        <w:pStyle w:val="a3"/>
        <w:spacing w:line="321" w:lineRule="exact"/>
        <w:ind w:left="937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внеплановых</w:t>
      </w:r>
      <w:r>
        <w:rPr>
          <w:spacing w:val="-3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являются:</w:t>
      </w:r>
    </w:p>
    <w:p w:rsidR="001244EE" w:rsidRDefault="00256D2C">
      <w:pPr>
        <w:ind w:left="397" w:right="159" w:firstLine="539"/>
        <w:jc w:val="both"/>
        <w:rPr>
          <w:i/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 w:rsidR="00F314F6" w:rsidRPr="00F314F6">
        <w:rPr>
          <w:sz w:val="28"/>
        </w:rPr>
        <w:t>Краснодарского края</w:t>
      </w:r>
      <w:r w:rsidRPr="00F314F6">
        <w:rPr>
          <w:sz w:val="28"/>
        </w:rPr>
        <w:t>;</w:t>
      </w:r>
    </w:p>
    <w:p w:rsidR="001244EE" w:rsidRDefault="00256D2C">
      <w:pPr>
        <w:pStyle w:val="a3"/>
        <w:ind w:right="163" w:firstLine="539"/>
      </w:pPr>
      <w:r>
        <w:t>обращения граждан и юридических лиц на нарушения законодательства, в том</w:t>
      </w:r>
      <w:r>
        <w:rPr>
          <w:spacing w:val="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на качество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:rsidR="001244EE" w:rsidRDefault="001244EE">
      <w:pPr>
        <w:pStyle w:val="a3"/>
        <w:ind w:left="0"/>
        <w:jc w:val="left"/>
      </w:pPr>
    </w:p>
    <w:p w:rsidR="001244EE" w:rsidRDefault="00256D2C">
      <w:pPr>
        <w:pStyle w:val="1"/>
        <w:numPr>
          <w:ilvl w:val="0"/>
          <w:numId w:val="9"/>
        </w:numPr>
        <w:tabs>
          <w:tab w:val="left" w:pos="1900"/>
        </w:tabs>
        <w:ind w:left="1707" w:right="1243" w:hanging="231"/>
        <w:jc w:val="left"/>
      </w:pPr>
      <w:r>
        <w:t>Ответственность должностных лиц за решения и действия</w:t>
      </w:r>
      <w:r>
        <w:rPr>
          <w:spacing w:val="-67"/>
        </w:rPr>
        <w:t xml:space="preserve"> </w:t>
      </w:r>
      <w:r>
        <w:t>(бездействие),</w:t>
      </w:r>
      <w:r>
        <w:rPr>
          <w:spacing w:val="-3"/>
        </w:rPr>
        <w:t xml:space="preserve"> </w:t>
      </w:r>
      <w:r>
        <w:t>принимаемые</w:t>
      </w:r>
      <w:r>
        <w:rPr>
          <w:spacing w:val="-2"/>
        </w:rPr>
        <w:t xml:space="preserve"> </w:t>
      </w:r>
      <w:r>
        <w:t>(осуществляемые)</w:t>
      </w:r>
      <w:r>
        <w:rPr>
          <w:spacing w:val="-2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</w:p>
    <w:p w:rsidR="001244EE" w:rsidRDefault="00256D2C">
      <w:pPr>
        <w:spacing w:before="2"/>
        <w:ind w:left="2893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616"/>
        </w:tabs>
        <w:ind w:left="396" w:right="162" w:firstLine="539"/>
        <w:rPr>
          <w:sz w:val="28"/>
        </w:rPr>
      </w:pPr>
      <w:r>
        <w:rPr>
          <w:sz w:val="28"/>
        </w:rPr>
        <w:t>По результатам проведенных проверок в случае выявления 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 w:rsidR="00F314F6" w:rsidRPr="00F314F6">
        <w:rPr>
          <w:sz w:val="28"/>
        </w:rPr>
        <w:t>Краснодарского края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осуществляется привлечение виновных лиц к ответственности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 Федерации.</w:t>
      </w:r>
    </w:p>
    <w:p w:rsidR="001244EE" w:rsidRDefault="00256D2C">
      <w:pPr>
        <w:pStyle w:val="a3"/>
        <w:ind w:left="396" w:right="169" w:firstLine="539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своевременность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-67"/>
        </w:rPr>
        <w:t xml:space="preserve"> </w:t>
      </w:r>
      <w:r>
        <w:t>регламентах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 требованиями законодательства.</w:t>
      </w:r>
    </w:p>
    <w:p w:rsidR="001244EE" w:rsidRDefault="001244EE"/>
    <w:p w:rsidR="001244EE" w:rsidRDefault="00256D2C">
      <w:pPr>
        <w:pStyle w:val="1"/>
        <w:numPr>
          <w:ilvl w:val="0"/>
          <w:numId w:val="9"/>
        </w:numPr>
        <w:tabs>
          <w:tab w:val="left" w:pos="1621"/>
        </w:tabs>
        <w:spacing w:before="112"/>
        <w:ind w:left="1786" w:right="967" w:hanging="588"/>
        <w:jc w:val="left"/>
      </w:pPr>
      <w:r>
        <w:t>Требования к порядку и формам контроля за предоставлением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 стороны</w:t>
      </w:r>
      <w:r>
        <w:rPr>
          <w:spacing w:val="-3"/>
        </w:rPr>
        <w:t xml:space="preserve"> </w:t>
      </w:r>
      <w:r>
        <w:t>граждан,</w:t>
      </w:r>
    </w:p>
    <w:p w:rsidR="001244EE" w:rsidRDefault="00256D2C">
      <w:pPr>
        <w:spacing w:line="321" w:lineRule="exact"/>
        <w:ind w:left="3459"/>
        <w:rPr>
          <w:b/>
          <w:sz w:val="28"/>
        </w:rPr>
      </w:pPr>
      <w:r>
        <w:rPr>
          <w:b/>
          <w:sz w:val="28"/>
        </w:rPr>
        <w:t>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объединений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организаций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9"/>
        </w:numPr>
        <w:tabs>
          <w:tab w:val="left" w:pos="1640"/>
        </w:tabs>
        <w:ind w:right="164" w:firstLine="539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7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 о ходе предоставления муниципальной услуги, в том числе о 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(действий).</w:t>
      </w:r>
    </w:p>
    <w:p w:rsidR="001244EE" w:rsidRDefault="00256D2C">
      <w:pPr>
        <w:pStyle w:val="a3"/>
        <w:spacing w:before="1" w:line="322" w:lineRule="exact"/>
        <w:ind w:left="937"/>
        <w:jc w:val="left"/>
      </w:pPr>
      <w:r>
        <w:t>Граждане,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:rsidR="001244EE" w:rsidRDefault="00256D2C">
      <w:pPr>
        <w:pStyle w:val="a3"/>
        <w:ind w:firstLine="539"/>
        <w:jc w:val="left"/>
      </w:pPr>
      <w:r>
        <w:t>направлять</w:t>
      </w:r>
      <w:r>
        <w:rPr>
          <w:spacing w:val="32"/>
        </w:rPr>
        <w:t xml:space="preserve"> </w:t>
      </w:r>
      <w:r>
        <w:t>замечания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предложения</w:t>
      </w:r>
      <w:r>
        <w:rPr>
          <w:spacing w:val="31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улучшению</w:t>
      </w:r>
      <w:r>
        <w:rPr>
          <w:spacing w:val="32"/>
        </w:rPr>
        <w:t xml:space="preserve"> </w:t>
      </w:r>
      <w:r>
        <w:t>доступности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:rsidR="001244EE" w:rsidRDefault="00256D2C">
      <w:pPr>
        <w:pStyle w:val="a3"/>
        <w:tabs>
          <w:tab w:val="left" w:pos="2126"/>
          <w:tab w:val="left" w:pos="3948"/>
          <w:tab w:val="left" w:pos="4331"/>
          <w:tab w:val="left" w:pos="5276"/>
          <w:tab w:val="left" w:pos="5808"/>
          <w:tab w:val="left" w:pos="7484"/>
          <w:tab w:val="left" w:pos="9069"/>
        </w:tabs>
        <w:spacing w:line="242" w:lineRule="auto"/>
        <w:ind w:right="171" w:firstLine="539"/>
        <w:jc w:val="left"/>
      </w:pPr>
      <w:r>
        <w:lastRenderedPageBreak/>
        <w:t>вносить</w:t>
      </w:r>
      <w:r>
        <w:tab/>
        <w:t>предложения</w:t>
      </w:r>
      <w:r>
        <w:tab/>
        <w:t>о</w:t>
      </w:r>
      <w:r>
        <w:tab/>
        <w:t>мерах</w:t>
      </w:r>
      <w:r>
        <w:tab/>
        <w:t>по</w:t>
      </w:r>
      <w:r>
        <w:tab/>
        <w:t>устранению</w:t>
      </w:r>
      <w:r>
        <w:tab/>
        <w:t>нарушений</w:t>
      </w:r>
      <w:r>
        <w:tab/>
      </w:r>
      <w:r>
        <w:rPr>
          <w:spacing w:val="-1"/>
        </w:rP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1244EE" w:rsidRDefault="00256D2C">
      <w:pPr>
        <w:pStyle w:val="a4"/>
        <w:numPr>
          <w:ilvl w:val="1"/>
          <w:numId w:val="9"/>
        </w:numPr>
        <w:tabs>
          <w:tab w:val="left" w:pos="1729"/>
        </w:tabs>
        <w:ind w:right="162" w:firstLine="539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:rsidR="001244EE" w:rsidRDefault="00256D2C">
      <w:pPr>
        <w:pStyle w:val="a3"/>
        <w:ind w:right="171" w:firstLine="539"/>
      </w:pPr>
      <w:r>
        <w:t>Информация о результатах рассмотрения замечаний и предложений 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замечания</w:t>
      </w:r>
      <w:r>
        <w:rPr>
          <w:spacing w:val="-4"/>
        </w:rPr>
        <w:t xml:space="preserve"> </w:t>
      </w:r>
      <w:r>
        <w:t>и предложения.</w:t>
      </w:r>
    </w:p>
    <w:p w:rsidR="001244EE" w:rsidRDefault="001244EE">
      <w:pPr>
        <w:pStyle w:val="a3"/>
        <w:spacing w:before="11"/>
        <w:ind w:left="0"/>
        <w:jc w:val="left"/>
        <w:rPr>
          <w:sz w:val="27"/>
        </w:rPr>
      </w:pPr>
    </w:p>
    <w:p w:rsidR="001244EE" w:rsidRDefault="00256D2C">
      <w:pPr>
        <w:pStyle w:val="1"/>
        <w:numPr>
          <w:ilvl w:val="1"/>
          <w:numId w:val="10"/>
        </w:numPr>
        <w:tabs>
          <w:tab w:val="left" w:pos="1458"/>
        </w:tabs>
        <w:ind w:left="543" w:right="178" w:firstLine="573"/>
        <w:jc w:val="both"/>
      </w:pPr>
      <w:r>
        <w:t>Досудебный (внесудебный) порядок обжалования решений и 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-4"/>
        </w:rPr>
        <w:t xml:space="preserve"> </w:t>
      </w:r>
      <w:r>
        <w:t>органа,</w:t>
      </w:r>
      <w:r>
        <w:rPr>
          <w:spacing w:val="-4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4"/>
        </w:rPr>
        <w:t xml:space="preserve"> </w:t>
      </w:r>
      <w:r>
        <w:t>услугу,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их</w:t>
      </w:r>
    </w:p>
    <w:p w:rsidR="001244EE" w:rsidRDefault="00256D2C">
      <w:pPr>
        <w:spacing w:line="319" w:lineRule="exact"/>
        <w:ind w:left="2441"/>
        <w:jc w:val="both"/>
        <w:rPr>
          <w:b/>
          <w:sz w:val="28"/>
        </w:rPr>
      </w:pPr>
      <w:r>
        <w:rPr>
          <w:b/>
          <w:sz w:val="28"/>
        </w:rPr>
        <w:t>должностных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лиц,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служащих</w:t>
      </w:r>
    </w:p>
    <w:p w:rsidR="00F314F6" w:rsidRDefault="00F314F6">
      <w:pPr>
        <w:spacing w:line="319" w:lineRule="exact"/>
        <w:ind w:left="2441"/>
        <w:jc w:val="both"/>
        <w:rPr>
          <w:b/>
          <w:sz w:val="28"/>
        </w:rPr>
      </w:pPr>
    </w:p>
    <w:p w:rsidR="001244EE" w:rsidRDefault="00256D2C">
      <w:pPr>
        <w:pStyle w:val="a3"/>
        <w:ind w:right="165" w:firstLine="707"/>
      </w:pPr>
      <w:r>
        <w:t>29.1.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служащих,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досудебном</w:t>
      </w:r>
      <w:r>
        <w:rPr>
          <w:spacing w:val="-1"/>
        </w:rPr>
        <w:t xml:space="preserve"> </w:t>
      </w:r>
      <w:r>
        <w:t>(внесудебном) порядке</w:t>
      </w:r>
      <w:r>
        <w:rPr>
          <w:spacing w:val="-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жалоба).</w:t>
      </w:r>
    </w:p>
    <w:p w:rsidR="001244EE" w:rsidRDefault="001244EE">
      <w:pPr>
        <w:pStyle w:val="a3"/>
        <w:spacing w:before="2"/>
        <w:ind w:left="0"/>
        <w:jc w:val="left"/>
      </w:pPr>
    </w:p>
    <w:p w:rsidR="001244EE" w:rsidRDefault="00256D2C">
      <w:pPr>
        <w:pStyle w:val="1"/>
        <w:numPr>
          <w:ilvl w:val="0"/>
          <w:numId w:val="2"/>
        </w:numPr>
        <w:tabs>
          <w:tab w:val="left" w:pos="1132"/>
        </w:tabs>
        <w:ind w:right="480" w:hanging="262"/>
        <w:jc w:val="left"/>
      </w:pPr>
      <w:r>
        <w:t>Органы</w:t>
      </w:r>
      <w:r>
        <w:rPr>
          <w:spacing w:val="-5"/>
        </w:rPr>
        <w:t xml:space="preserve"> </w:t>
      </w:r>
      <w:r>
        <w:t>местного</w:t>
      </w:r>
      <w:r>
        <w:rPr>
          <w:spacing w:val="-3"/>
        </w:rPr>
        <w:t xml:space="preserve"> </w:t>
      </w:r>
      <w:r>
        <w:t>самоуправления,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уполномоченные</w:t>
      </w:r>
      <w:r>
        <w:rPr>
          <w:spacing w:val="-3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жалобы</w:t>
      </w:r>
      <w:r>
        <w:rPr>
          <w:spacing w:val="-4"/>
        </w:rPr>
        <w:t xml:space="preserve"> </w:t>
      </w:r>
      <w:r>
        <w:t>лица,</w:t>
      </w:r>
      <w:r>
        <w:rPr>
          <w:spacing w:val="-3"/>
        </w:rPr>
        <w:t xml:space="preserve"> </w:t>
      </w:r>
      <w:r>
        <w:t>которым</w:t>
      </w:r>
      <w:r>
        <w:rPr>
          <w:spacing w:val="-6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направлена</w:t>
      </w:r>
      <w:r>
        <w:rPr>
          <w:spacing w:val="-2"/>
        </w:rPr>
        <w:t xml:space="preserve"> </w:t>
      </w:r>
      <w:r>
        <w:t>жалоба</w:t>
      </w:r>
    </w:p>
    <w:p w:rsidR="001244EE" w:rsidRDefault="00256D2C">
      <w:pPr>
        <w:spacing w:line="321" w:lineRule="exact"/>
        <w:ind w:left="2388"/>
        <w:jc w:val="both"/>
        <w:rPr>
          <w:b/>
          <w:sz w:val="28"/>
        </w:rPr>
      </w:pPr>
      <w:r>
        <w:rPr>
          <w:b/>
          <w:sz w:val="28"/>
        </w:rPr>
        <w:t>заявителя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досудебном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(внесудебном)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порядке;</w:t>
      </w:r>
    </w:p>
    <w:p w:rsidR="001244EE" w:rsidRDefault="001244EE">
      <w:pPr>
        <w:pStyle w:val="a3"/>
        <w:spacing w:before="9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2"/>
        </w:numPr>
        <w:tabs>
          <w:tab w:val="left" w:pos="1756"/>
        </w:tabs>
        <w:ind w:right="169" w:firstLine="707"/>
        <w:rPr>
          <w:sz w:val="28"/>
        </w:rPr>
      </w:pPr>
      <w:r>
        <w:rPr>
          <w:sz w:val="28"/>
        </w:rPr>
        <w:t>В досудебном (внесудебном) порядке заявитель (представитель) 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форме:</w:t>
      </w:r>
    </w:p>
    <w:p w:rsidR="001244EE" w:rsidRDefault="00256D2C">
      <w:pPr>
        <w:pStyle w:val="a3"/>
        <w:ind w:right="163" w:firstLine="707"/>
      </w:pP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органа;</w:t>
      </w:r>
    </w:p>
    <w:p w:rsidR="001244EE" w:rsidRDefault="00256D2C">
      <w:pPr>
        <w:pStyle w:val="a3"/>
        <w:ind w:right="166" w:firstLine="707"/>
      </w:pPr>
      <w:r>
        <w:t>в</w:t>
      </w:r>
      <w:r>
        <w:rPr>
          <w:spacing w:val="1"/>
        </w:rPr>
        <w:t xml:space="preserve"> </w:t>
      </w:r>
      <w:r>
        <w:t>вышестоящий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t>органа;</w:t>
      </w:r>
    </w:p>
    <w:p w:rsidR="001244EE" w:rsidRDefault="00256D2C">
      <w:pPr>
        <w:pStyle w:val="a3"/>
        <w:spacing w:before="103" w:line="242" w:lineRule="auto"/>
        <w:ind w:right="163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-67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многофункционального</w:t>
      </w:r>
      <w:r>
        <w:rPr>
          <w:spacing w:val="-3"/>
        </w:rPr>
        <w:t xml:space="preserve"> </w:t>
      </w:r>
      <w:r>
        <w:t>центра;</w:t>
      </w:r>
    </w:p>
    <w:p w:rsidR="001244EE" w:rsidRDefault="00256D2C">
      <w:pPr>
        <w:pStyle w:val="a3"/>
        <w:ind w:right="163" w:firstLine="707"/>
      </w:pPr>
      <w:r>
        <w:t>к</w:t>
      </w:r>
      <w:r>
        <w:rPr>
          <w:spacing w:val="1"/>
        </w:rPr>
        <w:t xml:space="preserve"> </w:t>
      </w:r>
      <w:r>
        <w:t>учредителю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</w:p>
    <w:p w:rsidR="001244EE" w:rsidRDefault="00256D2C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Уполномоченном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1"/>
        </w:rPr>
        <w:t xml:space="preserve"> </w:t>
      </w:r>
      <w:r>
        <w:t>центре,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учредителя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рассмотрение</w:t>
      </w:r>
      <w:r>
        <w:rPr>
          <w:spacing w:val="-67"/>
        </w:rPr>
        <w:t xml:space="preserve"> </w:t>
      </w:r>
      <w:r>
        <w:t>жалоб должностные</w:t>
      </w:r>
      <w:r>
        <w:rPr>
          <w:spacing w:val="-3"/>
        </w:rPr>
        <w:t xml:space="preserve"> </w:t>
      </w:r>
      <w:r>
        <w:t>лица.</w:t>
      </w:r>
    </w:p>
    <w:p w:rsidR="001244EE" w:rsidRDefault="001244EE">
      <w:pPr>
        <w:pStyle w:val="a3"/>
        <w:spacing w:before="4"/>
        <w:ind w:left="0"/>
        <w:jc w:val="left"/>
        <w:rPr>
          <w:sz w:val="24"/>
        </w:rPr>
      </w:pPr>
    </w:p>
    <w:p w:rsidR="001244EE" w:rsidRDefault="00256D2C">
      <w:pPr>
        <w:pStyle w:val="1"/>
        <w:numPr>
          <w:ilvl w:val="0"/>
          <w:numId w:val="2"/>
        </w:numPr>
        <w:tabs>
          <w:tab w:val="left" w:pos="1007"/>
        </w:tabs>
        <w:ind w:left="586" w:right="349" w:hanging="3"/>
        <w:jc w:val="left"/>
      </w:pPr>
      <w:r>
        <w:t>Способы информирования заявителей о порядке подачи и рассмотрения</w:t>
      </w:r>
      <w:r>
        <w:rPr>
          <w:spacing w:val="-67"/>
        </w:rPr>
        <w:t xml:space="preserve"> </w:t>
      </w:r>
      <w:r>
        <w:t>жалобы,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Единого</w:t>
      </w:r>
      <w:r>
        <w:rPr>
          <w:spacing w:val="-3"/>
        </w:rPr>
        <w:t xml:space="preserve"> </w:t>
      </w:r>
      <w:r>
        <w:t>портала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6"/>
        </w:rPr>
        <w:t xml:space="preserve"> </w:t>
      </w:r>
      <w:r>
        <w:t>и</w:t>
      </w:r>
    </w:p>
    <w:p w:rsidR="001244EE" w:rsidRDefault="00256D2C">
      <w:pPr>
        <w:spacing w:before="2"/>
        <w:ind w:left="3298"/>
        <w:rPr>
          <w:b/>
          <w:sz w:val="28"/>
        </w:rPr>
      </w:pPr>
      <w:r>
        <w:rPr>
          <w:b/>
          <w:sz w:val="28"/>
        </w:rPr>
        <w:t>муниципальных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(функций)</w:t>
      </w:r>
    </w:p>
    <w:p w:rsidR="001244EE" w:rsidRDefault="001244EE">
      <w:pPr>
        <w:pStyle w:val="a3"/>
        <w:spacing w:before="5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2"/>
        </w:numPr>
        <w:tabs>
          <w:tab w:val="left" w:pos="1753"/>
        </w:tabs>
        <w:ind w:right="163" w:firstLine="707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 Уполномоченного органа, ЕПГУ, а также предоставляется в устной форме по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телефону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по адресу,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заявителем (представителем).</w:t>
      </w:r>
    </w:p>
    <w:p w:rsidR="001244EE" w:rsidRDefault="001244EE">
      <w:pPr>
        <w:pStyle w:val="a3"/>
        <w:spacing w:before="9"/>
        <w:ind w:left="0"/>
        <w:jc w:val="left"/>
        <w:rPr>
          <w:sz w:val="24"/>
        </w:rPr>
      </w:pPr>
    </w:p>
    <w:p w:rsidR="001244EE" w:rsidRDefault="00256D2C">
      <w:pPr>
        <w:pStyle w:val="1"/>
        <w:numPr>
          <w:ilvl w:val="0"/>
          <w:numId w:val="2"/>
        </w:numPr>
        <w:tabs>
          <w:tab w:val="left" w:pos="1468"/>
        </w:tabs>
        <w:ind w:left="829" w:right="600" w:firstLine="215"/>
        <w:jc w:val="left"/>
      </w:pPr>
      <w:r>
        <w:t>Перечень нормативных правовых актов, регулирующих порядок</w:t>
      </w:r>
      <w:r>
        <w:rPr>
          <w:spacing w:val="1"/>
        </w:rPr>
        <w:t xml:space="preserve"> </w:t>
      </w:r>
      <w:r>
        <w:t>досудебного</w:t>
      </w:r>
      <w:r>
        <w:rPr>
          <w:spacing w:val="-3"/>
        </w:rPr>
        <w:t xml:space="preserve"> </w:t>
      </w:r>
      <w:r>
        <w:t>(внесудебного)</w:t>
      </w:r>
      <w:r>
        <w:rPr>
          <w:spacing w:val="-5"/>
        </w:rPr>
        <w:t xml:space="preserve"> </w:t>
      </w:r>
      <w:r>
        <w:t>обжалования</w:t>
      </w:r>
      <w:r>
        <w:rPr>
          <w:spacing w:val="-4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(бездействия)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</w:p>
    <w:p w:rsidR="001244EE" w:rsidRDefault="00256D2C">
      <w:pPr>
        <w:spacing w:before="2"/>
        <w:ind w:left="5002" w:right="182" w:hanging="4577"/>
        <w:rPr>
          <w:b/>
          <w:sz w:val="28"/>
        </w:rPr>
      </w:pPr>
      <w:r>
        <w:rPr>
          <w:b/>
          <w:sz w:val="28"/>
        </w:rPr>
        <w:t>решений, принятых (осуществленных) в ходе предоставления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услуги</w:t>
      </w:r>
    </w:p>
    <w:p w:rsidR="001244EE" w:rsidRDefault="001244EE">
      <w:pPr>
        <w:pStyle w:val="a3"/>
        <w:spacing w:before="5"/>
        <w:ind w:left="0"/>
        <w:jc w:val="left"/>
        <w:rPr>
          <w:b/>
          <w:sz w:val="27"/>
        </w:rPr>
      </w:pPr>
    </w:p>
    <w:p w:rsidR="001244EE" w:rsidRDefault="00256D2C">
      <w:pPr>
        <w:pStyle w:val="a4"/>
        <w:numPr>
          <w:ilvl w:val="1"/>
          <w:numId w:val="2"/>
        </w:numPr>
        <w:tabs>
          <w:tab w:val="left" w:pos="1751"/>
        </w:tabs>
        <w:ind w:right="165" w:firstLine="707"/>
        <w:rPr>
          <w:sz w:val="28"/>
        </w:rPr>
      </w:pPr>
      <w:r>
        <w:rPr>
          <w:sz w:val="28"/>
        </w:rPr>
        <w:t>Порядок досудебного (внесудебного) обжалования решений и 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его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должностных лиц</w:t>
      </w:r>
      <w:r>
        <w:rPr>
          <w:spacing w:val="-3"/>
          <w:sz w:val="28"/>
        </w:rPr>
        <w:t xml:space="preserve"> </w:t>
      </w:r>
      <w:r>
        <w:rPr>
          <w:sz w:val="28"/>
        </w:rPr>
        <w:t>регулируется:</w:t>
      </w:r>
    </w:p>
    <w:p w:rsidR="001244EE" w:rsidRDefault="00256D2C">
      <w:pPr>
        <w:pStyle w:val="a3"/>
        <w:spacing w:before="2"/>
        <w:ind w:right="169" w:firstLine="707"/>
      </w:pPr>
      <w:r>
        <w:t>Федеральным законом «Об организации предоставления государственных и</w:t>
      </w:r>
      <w:r>
        <w:rPr>
          <w:spacing w:val="1"/>
        </w:rPr>
        <w:t xml:space="preserve"> </w:t>
      </w:r>
      <w:r>
        <w:t>муниципальных услуг»;</w:t>
      </w:r>
    </w:p>
    <w:p w:rsidR="001244EE" w:rsidRDefault="00256D2C">
      <w:pPr>
        <w:ind w:left="397" w:right="165" w:firstLine="707"/>
        <w:jc w:val="both"/>
        <w:rPr>
          <w:i/>
          <w:sz w:val="28"/>
        </w:rPr>
      </w:pPr>
      <w:r>
        <w:rPr>
          <w:sz w:val="28"/>
        </w:rPr>
        <w:t xml:space="preserve">постановлением </w:t>
      </w:r>
      <w:r w:rsidR="006A6F5E">
        <w:rPr>
          <w:sz w:val="28"/>
        </w:rPr>
        <w:t>администрации Тбилисского сельского поселения Тбилисского района от 3 июня 2014 года № 350 «Об утверждении порядка подачи и рассмотрения жалоб на решения и действие (бездействие) администрации Тбилисского сельского поселения и ее должностных лиц, муниципальных служащи</w:t>
      </w:r>
      <w:r w:rsidR="006A6F5E" w:rsidRPr="006A6F5E">
        <w:rPr>
          <w:sz w:val="28"/>
        </w:rPr>
        <w:t>х»</w:t>
      </w:r>
      <w:r w:rsidRPr="006A6F5E">
        <w:rPr>
          <w:sz w:val="28"/>
        </w:rPr>
        <w:t>;</w:t>
      </w:r>
    </w:p>
    <w:p w:rsidR="001244EE" w:rsidRDefault="00256D2C">
      <w:pPr>
        <w:pStyle w:val="a3"/>
        <w:ind w:right="161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услуг».</w:t>
      </w:r>
    </w:p>
    <w:p w:rsidR="001244EE" w:rsidRDefault="001244EE"/>
    <w:p w:rsidR="001244EE" w:rsidRDefault="00256D2C" w:rsidP="00A16088">
      <w:pPr>
        <w:pStyle w:val="1"/>
        <w:numPr>
          <w:ilvl w:val="1"/>
          <w:numId w:val="10"/>
        </w:numPr>
        <w:tabs>
          <w:tab w:val="left" w:pos="1585"/>
        </w:tabs>
        <w:spacing w:before="108"/>
        <w:ind w:left="397" w:right="162" w:firstLine="707"/>
        <w:jc w:val="center"/>
      </w:pPr>
      <w:r>
        <w:t>Особенности выполнения административных процедур (действий) в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</w:t>
      </w:r>
    </w:p>
    <w:p w:rsidR="001244EE" w:rsidRDefault="001244EE">
      <w:pPr>
        <w:pStyle w:val="a3"/>
        <w:spacing w:before="1"/>
        <w:ind w:left="0"/>
        <w:jc w:val="left"/>
        <w:rPr>
          <w:b/>
        </w:rPr>
      </w:pPr>
    </w:p>
    <w:p w:rsidR="001244EE" w:rsidRDefault="00256D2C">
      <w:pPr>
        <w:pStyle w:val="a4"/>
        <w:numPr>
          <w:ilvl w:val="0"/>
          <w:numId w:val="2"/>
        </w:numPr>
        <w:tabs>
          <w:tab w:val="left" w:pos="1029"/>
        </w:tabs>
        <w:spacing w:before="1"/>
        <w:ind w:left="1908" w:right="374" w:hanging="1304"/>
        <w:jc w:val="both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 при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выполняемых</w:t>
      </w:r>
    </w:p>
    <w:p w:rsidR="001244EE" w:rsidRDefault="00256D2C">
      <w:pPr>
        <w:pStyle w:val="1"/>
        <w:spacing w:line="320" w:lineRule="exact"/>
        <w:ind w:left="3167"/>
        <w:jc w:val="both"/>
      </w:pPr>
      <w:r>
        <w:t>многофункциональными</w:t>
      </w:r>
      <w:r>
        <w:rPr>
          <w:spacing w:val="-4"/>
        </w:rPr>
        <w:t xml:space="preserve"> </w:t>
      </w:r>
      <w:r>
        <w:t>центрами</w:t>
      </w:r>
    </w:p>
    <w:p w:rsidR="006A6F5E" w:rsidRDefault="006A6F5E">
      <w:pPr>
        <w:pStyle w:val="1"/>
        <w:spacing w:line="320" w:lineRule="exact"/>
        <w:ind w:left="3167"/>
        <w:jc w:val="both"/>
      </w:pPr>
    </w:p>
    <w:p w:rsidR="001244EE" w:rsidRDefault="00256D2C">
      <w:pPr>
        <w:pStyle w:val="a3"/>
        <w:spacing w:line="320" w:lineRule="exact"/>
        <w:ind w:left="1105"/>
      </w:pPr>
      <w:r>
        <w:t>33.1</w:t>
      </w:r>
      <w:r>
        <w:rPr>
          <w:spacing w:val="-4"/>
        </w:rPr>
        <w:t xml:space="preserve"> </w:t>
      </w:r>
      <w:r>
        <w:t>Многофункциональный</w:t>
      </w:r>
      <w:r>
        <w:rPr>
          <w:spacing w:val="-4"/>
        </w:rPr>
        <w:t xml:space="preserve"> </w:t>
      </w:r>
      <w:r>
        <w:t>центр</w:t>
      </w:r>
      <w:r>
        <w:rPr>
          <w:spacing w:val="-3"/>
        </w:rPr>
        <w:t xml:space="preserve"> </w:t>
      </w:r>
      <w:r>
        <w:t>осуществляет:</w:t>
      </w:r>
    </w:p>
    <w:p w:rsidR="001244EE" w:rsidRDefault="00256D2C">
      <w:pPr>
        <w:pStyle w:val="a3"/>
        <w:ind w:right="162" w:firstLine="707"/>
      </w:pPr>
      <w:r>
        <w:t>а)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1"/>
        </w:rPr>
        <w:t xml:space="preserve"> </w:t>
      </w:r>
      <w:r>
        <w:t>центре,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предоставлением муниципальной услуги, а также консультирование заявителей о</w:t>
      </w:r>
      <w:r>
        <w:rPr>
          <w:spacing w:val="1"/>
        </w:rPr>
        <w:t xml:space="preserve"> </w:t>
      </w:r>
      <w:r>
        <w:t>порядке</w:t>
      </w:r>
      <w:r>
        <w:rPr>
          <w:spacing w:val="-6"/>
        </w:rPr>
        <w:t xml:space="preserve"> </w:t>
      </w:r>
      <w:r>
        <w:t>предоставления 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многофункциональном</w:t>
      </w:r>
      <w:r>
        <w:rPr>
          <w:spacing w:val="-6"/>
        </w:rPr>
        <w:t xml:space="preserve"> </w:t>
      </w:r>
      <w:r>
        <w:t>центре;</w:t>
      </w:r>
    </w:p>
    <w:p w:rsidR="001244EE" w:rsidRDefault="00256D2C">
      <w:pPr>
        <w:pStyle w:val="a3"/>
        <w:ind w:right="164" w:firstLine="707"/>
      </w:pPr>
      <w:r>
        <w:t>б) выдачу заявителю результата предоставления муниципальной услуги, 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носителе,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выдача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заверение</w:t>
      </w:r>
      <w:r>
        <w:rPr>
          <w:spacing w:val="1"/>
        </w:rPr>
        <w:t xml:space="preserve"> </w:t>
      </w:r>
      <w:r>
        <w:t>выписок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органов,</w:t>
      </w:r>
      <w:r>
        <w:rPr>
          <w:spacing w:val="-67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2"/>
        </w:rPr>
        <w:t xml:space="preserve"> </w:t>
      </w:r>
      <w:r>
        <w:t>услуги;</w:t>
      </w:r>
    </w:p>
    <w:p w:rsidR="001244EE" w:rsidRDefault="00256D2C">
      <w:pPr>
        <w:pStyle w:val="a3"/>
        <w:spacing w:line="322" w:lineRule="exact"/>
        <w:ind w:left="1105"/>
      </w:pPr>
      <w:r>
        <w:t>в)</w:t>
      </w:r>
      <w:r>
        <w:rPr>
          <w:spacing w:val="34"/>
        </w:rPr>
        <w:t xml:space="preserve"> </w:t>
      </w:r>
      <w:r>
        <w:t>иные</w:t>
      </w:r>
      <w:r>
        <w:rPr>
          <w:spacing w:val="34"/>
        </w:rPr>
        <w:t xml:space="preserve"> </w:t>
      </w:r>
      <w:r>
        <w:t>процедуры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действия,</w:t>
      </w:r>
      <w:r>
        <w:rPr>
          <w:spacing w:val="35"/>
        </w:rPr>
        <w:t xml:space="preserve"> </w:t>
      </w:r>
      <w:r>
        <w:t>предусмотренные</w:t>
      </w:r>
      <w:r>
        <w:rPr>
          <w:spacing w:val="34"/>
        </w:rPr>
        <w:t xml:space="preserve"> </w:t>
      </w:r>
      <w:r>
        <w:t>Федеральным</w:t>
      </w:r>
      <w:r>
        <w:rPr>
          <w:spacing w:val="34"/>
        </w:rPr>
        <w:t xml:space="preserve"> </w:t>
      </w:r>
      <w:r>
        <w:t>законом</w:t>
      </w:r>
      <w:r>
        <w:rPr>
          <w:spacing w:val="32"/>
        </w:rPr>
        <w:t xml:space="preserve"> </w:t>
      </w:r>
      <w:r>
        <w:t>№</w:t>
      </w:r>
    </w:p>
    <w:p w:rsidR="001244EE" w:rsidRDefault="00256D2C">
      <w:pPr>
        <w:pStyle w:val="a3"/>
        <w:jc w:val="left"/>
      </w:pPr>
      <w:r>
        <w:t>210-ФЗ.</w:t>
      </w:r>
    </w:p>
    <w:p w:rsidR="001244EE" w:rsidRDefault="00256D2C">
      <w:pPr>
        <w:pStyle w:val="a3"/>
        <w:spacing w:before="1"/>
        <w:ind w:right="161" w:firstLine="707"/>
      </w:pPr>
      <w:r>
        <w:t>В соответствии с частью 1.1 статьи 16 Федерального закона № 210-ФЗ для</w:t>
      </w:r>
      <w:r>
        <w:rPr>
          <w:spacing w:val="1"/>
        </w:rPr>
        <w:t xml:space="preserve"> </w:t>
      </w:r>
      <w:r>
        <w:t>реализации своих функций многофункциональные центры вправе привлекать иные</w:t>
      </w:r>
      <w:r>
        <w:rPr>
          <w:spacing w:val="-67"/>
        </w:rPr>
        <w:t xml:space="preserve"> </w:t>
      </w:r>
      <w:r>
        <w:t>организации.</w:t>
      </w:r>
    </w:p>
    <w:p w:rsidR="001244EE" w:rsidRDefault="001244EE">
      <w:pPr>
        <w:pStyle w:val="a3"/>
        <w:spacing w:before="4"/>
        <w:ind w:left="0"/>
        <w:jc w:val="left"/>
        <w:rPr>
          <w:sz w:val="18"/>
        </w:rPr>
      </w:pPr>
    </w:p>
    <w:p w:rsidR="001244EE" w:rsidRDefault="00256D2C">
      <w:pPr>
        <w:pStyle w:val="1"/>
        <w:numPr>
          <w:ilvl w:val="0"/>
          <w:numId w:val="2"/>
        </w:numPr>
        <w:tabs>
          <w:tab w:val="left" w:pos="3770"/>
        </w:tabs>
        <w:spacing w:before="114" w:line="319" w:lineRule="exact"/>
        <w:ind w:left="3769" w:hanging="424"/>
        <w:jc w:val="both"/>
      </w:pPr>
      <w:r>
        <w:t>Информирование</w:t>
      </w:r>
      <w:r>
        <w:rPr>
          <w:spacing w:val="-6"/>
        </w:rPr>
        <w:t xml:space="preserve"> </w:t>
      </w:r>
      <w:r>
        <w:t>заявителей</w:t>
      </w:r>
    </w:p>
    <w:p w:rsidR="001244EE" w:rsidRDefault="00256D2C">
      <w:pPr>
        <w:pStyle w:val="a3"/>
        <w:spacing w:line="242" w:lineRule="auto"/>
        <w:ind w:right="170" w:firstLine="707"/>
      </w:pPr>
      <w:r>
        <w:t>33.2.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многофункциональными</w:t>
      </w:r>
      <w:r>
        <w:rPr>
          <w:spacing w:val="1"/>
        </w:rPr>
        <w:t xml:space="preserve"> </w:t>
      </w:r>
      <w:r>
        <w:t>центрами</w:t>
      </w:r>
      <w:r>
        <w:rPr>
          <w:spacing w:val="-67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способами:</w:t>
      </w:r>
    </w:p>
    <w:p w:rsidR="001244EE" w:rsidRDefault="00256D2C">
      <w:pPr>
        <w:pStyle w:val="a3"/>
        <w:ind w:right="165" w:firstLine="707"/>
      </w:pPr>
      <w:r>
        <w:t>а) посредством привлечения средств массовой информации, а также путем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сайтах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многофункциональных центров;</w:t>
      </w:r>
    </w:p>
    <w:p w:rsidR="001244EE" w:rsidRDefault="00256D2C">
      <w:pPr>
        <w:pStyle w:val="a3"/>
        <w:ind w:right="172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3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1"/>
        </w:rPr>
        <w:t xml:space="preserve"> </w:t>
      </w:r>
      <w:r>
        <w:t>отправлений,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 электронной</w:t>
      </w:r>
      <w:r>
        <w:rPr>
          <w:spacing w:val="-2"/>
        </w:rPr>
        <w:t xml:space="preserve"> </w:t>
      </w:r>
      <w:r>
        <w:t>почте.</w:t>
      </w:r>
    </w:p>
    <w:p w:rsidR="001244EE" w:rsidRDefault="00256D2C">
      <w:pPr>
        <w:pStyle w:val="a3"/>
        <w:ind w:right="162" w:firstLine="707"/>
      </w:pPr>
      <w:r>
        <w:t>При личном обращении работник многофункционального центра подробно</w:t>
      </w:r>
      <w:r>
        <w:rPr>
          <w:spacing w:val="1"/>
        </w:rPr>
        <w:t xml:space="preserve"> </w:t>
      </w:r>
      <w:r>
        <w:t>информирует заявителей по интересующим их вопросам в вежливой корректной</w:t>
      </w:r>
      <w:r>
        <w:rPr>
          <w:spacing w:val="1"/>
        </w:rPr>
        <w:t xml:space="preserve"> </w:t>
      </w:r>
      <w:r>
        <w:t>форме 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 консультации – не более 15 минут, время ожидания в очереди в</w:t>
      </w:r>
      <w:r>
        <w:rPr>
          <w:spacing w:val="1"/>
        </w:rPr>
        <w:t xml:space="preserve"> </w:t>
      </w:r>
      <w:r>
        <w:t>секторе информирования для получения информации о</w:t>
      </w:r>
      <w:r>
        <w:rPr>
          <w:spacing w:val="70"/>
        </w:rPr>
        <w:t xml:space="preserve"> </w:t>
      </w:r>
      <w:r>
        <w:t>государственных 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 превышать</w:t>
      </w:r>
      <w:r>
        <w:rPr>
          <w:spacing w:val="-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:rsidR="001244EE" w:rsidRDefault="00256D2C">
      <w:pPr>
        <w:pStyle w:val="a3"/>
        <w:ind w:right="160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многофункционального центра, принявшего телефонный звонок. 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многофункционального центра</w:t>
      </w:r>
      <w:r>
        <w:rPr>
          <w:spacing w:val="-1"/>
        </w:rPr>
        <w:t xml:space="preserve"> </w:t>
      </w:r>
      <w:r>
        <w:t>осуществляет</w:t>
      </w:r>
      <w:r>
        <w:rPr>
          <w:spacing w:val="-1"/>
        </w:rPr>
        <w:t xml:space="preserve"> </w:t>
      </w:r>
      <w:r>
        <w:t>не более</w:t>
      </w:r>
      <w:r>
        <w:rPr>
          <w:spacing w:val="-4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:rsidR="001244EE" w:rsidRDefault="00256D2C">
      <w:pPr>
        <w:pStyle w:val="a3"/>
        <w:spacing w:before="103"/>
        <w:ind w:right="168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продолжительное</w:t>
      </w:r>
      <w:r>
        <w:rPr>
          <w:spacing w:val="1"/>
        </w:rPr>
        <w:t xml:space="preserve"> </w:t>
      </w:r>
      <w:r>
        <w:t>время, работник многофункционального центра, осуществляющий индивидуальное</w:t>
      </w:r>
      <w:r>
        <w:rPr>
          <w:spacing w:val="-67"/>
        </w:rPr>
        <w:t xml:space="preserve"> </w:t>
      </w:r>
      <w:r>
        <w:t>устное</w:t>
      </w:r>
      <w:r>
        <w:rPr>
          <w:spacing w:val="-1"/>
        </w:rPr>
        <w:t xml:space="preserve"> </w:t>
      </w:r>
      <w:r>
        <w:t>консультирование</w:t>
      </w:r>
      <w:r>
        <w:rPr>
          <w:spacing w:val="-3"/>
        </w:rPr>
        <w:t xml:space="preserve"> </w:t>
      </w:r>
      <w:r>
        <w:t>по телефону,</w:t>
      </w:r>
      <w:r>
        <w:rPr>
          <w:spacing w:val="-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предложить</w:t>
      </w:r>
      <w:r>
        <w:rPr>
          <w:spacing w:val="-1"/>
        </w:rPr>
        <w:t xml:space="preserve"> </w:t>
      </w:r>
      <w:r>
        <w:t>заявителю:</w:t>
      </w:r>
    </w:p>
    <w:p w:rsidR="001244EE" w:rsidRDefault="00256D2C">
      <w:pPr>
        <w:pStyle w:val="a3"/>
        <w:spacing w:before="2"/>
        <w:ind w:right="167" w:firstLine="707"/>
      </w:pPr>
      <w:r>
        <w:t>изложить обращение в письменной форме (ответ направляется Заявителю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способом,</w:t>
      </w:r>
      <w:r>
        <w:rPr>
          <w:spacing w:val="-2"/>
        </w:rPr>
        <w:t xml:space="preserve"> </w:t>
      </w:r>
      <w:r>
        <w:t>указанным в</w:t>
      </w:r>
      <w:r>
        <w:rPr>
          <w:spacing w:val="-6"/>
        </w:rPr>
        <w:t xml:space="preserve"> </w:t>
      </w:r>
      <w:r>
        <w:t>обращении);</w:t>
      </w:r>
    </w:p>
    <w:p w:rsidR="001244EE" w:rsidRDefault="00256D2C">
      <w:pPr>
        <w:pStyle w:val="a3"/>
        <w:spacing w:line="321" w:lineRule="exact"/>
        <w:ind w:left="1105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:rsidR="001244EE" w:rsidRDefault="00256D2C">
      <w:pPr>
        <w:pStyle w:val="a3"/>
        <w:ind w:right="159" w:firstLine="707"/>
      </w:pPr>
      <w:r>
        <w:t>При</w:t>
      </w:r>
      <w:r>
        <w:rPr>
          <w:spacing w:val="1"/>
        </w:rPr>
        <w:t xml:space="preserve"> </w:t>
      </w:r>
      <w:r>
        <w:t>консультировании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обращениям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направляется в письменном виде в срок не позднее 30 календарных дней с момента</w:t>
      </w:r>
      <w:r>
        <w:rPr>
          <w:spacing w:val="-67"/>
        </w:rPr>
        <w:t xml:space="preserve"> </w:t>
      </w:r>
      <w:r>
        <w:t>регистрации обращения в форме электронного документа по адресу электронной</w:t>
      </w:r>
      <w:r>
        <w:rPr>
          <w:spacing w:val="1"/>
        </w:rPr>
        <w:t xml:space="preserve"> </w:t>
      </w:r>
      <w:r>
        <w:t>почты, указанному в обращении, поступившем в многофункциональный центр 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форме.</w:t>
      </w:r>
    </w:p>
    <w:p w:rsidR="001244EE" w:rsidRDefault="001244EE">
      <w:pPr>
        <w:pStyle w:val="a3"/>
        <w:spacing w:before="7"/>
        <w:ind w:left="0"/>
        <w:jc w:val="left"/>
      </w:pPr>
    </w:p>
    <w:p w:rsidR="001244EE" w:rsidRDefault="00256D2C">
      <w:pPr>
        <w:pStyle w:val="1"/>
        <w:numPr>
          <w:ilvl w:val="0"/>
          <w:numId w:val="2"/>
        </w:numPr>
        <w:tabs>
          <w:tab w:val="left" w:pos="1139"/>
        </w:tabs>
        <w:ind w:left="1138"/>
        <w:jc w:val="left"/>
      </w:pPr>
      <w:r>
        <w:t>Выдача</w:t>
      </w:r>
      <w:r>
        <w:rPr>
          <w:spacing w:val="-4"/>
        </w:rPr>
        <w:t xml:space="preserve"> </w:t>
      </w:r>
      <w:r>
        <w:t>заявителю</w:t>
      </w:r>
      <w:r>
        <w:rPr>
          <w:spacing w:val="-5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</w:p>
    <w:p w:rsidR="001244EE" w:rsidRDefault="001244EE">
      <w:pPr>
        <w:pStyle w:val="a3"/>
        <w:spacing w:before="6"/>
        <w:ind w:left="0"/>
        <w:jc w:val="left"/>
        <w:rPr>
          <w:b/>
          <w:sz w:val="27"/>
        </w:rPr>
      </w:pPr>
    </w:p>
    <w:p w:rsidR="001244EE" w:rsidRPr="007E2581" w:rsidRDefault="00256D2C" w:rsidP="007E2581">
      <w:pPr>
        <w:pStyle w:val="a4"/>
        <w:numPr>
          <w:ilvl w:val="1"/>
          <w:numId w:val="1"/>
        </w:numPr>
        <w:tabs>
          <w:tab w:val="left" w:pos="1816"/>
        </w:tabs>
        <w:ind w:right="161" w:firstLine="707"/>
        <w:rPr>
          <w:b/>
          <w:bCs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70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центр, Уполномоченный орган передает документы в многофункциональный центр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(представителю)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способом,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Постановлением</w:t>
      </w:r>
      <w:r w:rsidR="007E2581">
        <w:rPr>
          <w:sz w:val="28"/>
        </w:rPr>
        <w:t xml:space="preserve"> Правительства РФ </w:t>
      </w:r>
      <w:r w:rsidR="007E2581">
        <w:rPr>
          <w:bCs/>
          <w:sz w:val="28"/>
          <w:szCs w:val="28"/>
        </w:rPr>
        <w:t>от 27 сентября 2011 г. №</w:t>
      </w:r>
      <w:r w:rsidR="007E2581" w:rsidRPr="007E2581">
        <w:rPr>
          <w:bCs/>
          <w:sz w:val="28"/>
          <w:szCs w:val="28"/>
        </w:rPr>
        <w:t xml:space="preserve">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</w:t>
      </w:r>
      <w:r w:rsidR="007E2581" w:rsidRPr="007E2581">
        <w:rPr>
          <w:bCs/>
          <w:sz w:val="28"/>
          <w:szCs w:val="28"/>
        </w:rPr>
        <w:lastRenderedPageBreak/>
        <w:t>местного самоуправления или в случаях, установленных законодательством Российской Федерации, публично-правовыми компаниями»</w:t>
      </w:r>
      <w:r w:rsidRPr="007E2581">
        <w:rPr>
          <w:sz w:val="28"/>
          <w:szCs w:val="28"/>
        </w:rPr>
        <w:t>.</w:t>
      </w:r>
    </w:p>
    <w:p w:rsidR="001244EE" w:rsidRDefault="00256D2C">
      <w:pPr>
        <w:pStyle w:val="a3"/>
        <w:ind w:right="164" w:firstLine="707"/>
      </w:pPr>
      <w:r>
        <w:t>Порядок и сроки передачи Уполномоченным органом таких документов 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соглашением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взаимодействии,</w:t>
      </w:r>
      <w:r>
        <w:rPr>
          <w:spacing w:val="1"/>
        </w:rPr>
        <w:t xml:space="preserve"> </w:t>
      </w:r>
      <w:r>
        <w:t>заключенным</w:t>
      </w:r>
      <w:r>
        <w:rPr>
          <w:spacing w:val="-4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порядке,</w:t>
      </w:r>
      <w:r>
        <w:rPr>
          <w:spacing w:val="-1"/>
        </w:rPr>
        <w:t xml:space="preserve"> </w:t>
      </w:r>
      <w:r>
        <w:t>установленном</w:t>
      </w:r>
      <w:r>
        <w:rPr>
          <w:spacing w:val="3"/>
        </w:rPr>
        <w:t xml:space="preserve"> </w:t>
      </w:r>
      <w:r>
        <w:t>Постановлением</w:t>
      </w:r>
      <w:r w:rsidR="007E2581" w:rsidRPr="007E2581">
        <w:t xml:space="preserve"> Правительства РФ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компаниями».</w:t>
      </w:r>
    </w:p>
    <w:p w:rsidR="001244EE" w:rsidRDefault="00256D2C">
      <w:pPr>
        <w:pStyle w:val="a4"/>
        <w:numPr>
          <w:ilvl w:val="1"/>
          <w:numId w:val="1"/>
        </w:numPr>
        <w:tabs>
          <w:tab w:val="left" w:pos="1804"/>
        </w:tabs>
        <w:spacing w:before="2"/>
        <w:ind w:right="162" w:firstLine="707"/>
        <w:rPr>
          <w:sz w:val="28"/>
        </w:rPr>
      </w:pPr>
      <w:r>
        <w:rPr>
          <w:sz w:val="28"/>
        </w:rPr>
        <w:t>Прием заявителей для выдачи документов, являющихся 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в порядке очередности при получении номерного талона из</w:t>
      </w:r>
      <w:r>
        <w:rPr>
          <w:spacing w:val="-67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:rsidR="001244EE" w:rsidRDefault="00256D2C">
      <w:pPr>
        <w:pStyle w:val="a3"/>
        <w:tabs>
          <w:tab w:val="left" w:pos="2613"/>
          <w:tab w:val="left" w:pos="2755"/>
          <w:tab w:val="left" w:pos="4069"/>
          <w:tab w:val="left" w:pos="4212"/>
          <w:tab w:val="left" w:pos="4419"/>
          <w:tab w:val="left" w:pos="5875"/>
          <w:tab w:val="left" w:pos="6225"/>
          <w:tab w:val="left" w:pos="6567"/>
          <w:tab w:val="left" w:pos="6654"/>
          <w:tab w:val="left" w:pos="8416"/>
          <w:tab w:val="left" w:pos="9062"/>
        </w:tabs>
        <w:ind w:right="168" w:firstLine="707"/>
        <w:jc w:val="right"/>
      </w:pPr>
      <w:r>
        <w:t>Работник многофункционального центра осуществляет следующие действия:</w:t>
      </w:r>
      <w:r>
        <w:rPr>
          <w:spacing w:val="-67"/>
        </w:rPr>
        <w:t xml:space="preserve"> </w:t>
      </w:r>
      <w:r>
        <w:t>устанавливает</w:t>
      </w:r>
      <w:r>
        <w:tab/>
        <w:t>личность</w:t>
      </w:r>
      <w:r>
        <w:tab/>
      </w:r>
      <w:r>
        <w:tab/>
        <w:t>заявителя</w:t>
      </w:r>
      <w:r>
        <w:tab/>
        <w:t>на</w:t>
      </w:r>
      <w:r>
        <w:tab/>
      </w:r>
      <w:r>
        <w:tab/>
      </w:r>
      <w:r>
        <w:tab/>
        <w:t>основании</w:t>
      </w:r>
      <w:r>
        <w:tab/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tab/>
      </w:r>
      <w:r>
        <w:tab/>
        <w:t>личность</w:t>
      </w:r>
      <w:r>
        <w:tab/>
        <w:t>в</w:t>
      </w:r>
      <w:r>
        <w:tab/>
      </w:r>
      <w:r>
        <w:tab/>
        <w:t>соответствии</w:t>
      </w:r>
      <w:r>
        <w:tab/>
        <w:t>с</w:t>
      </w:r>
      <w:r>
        <w:tab/>
        <w:t>законодательством</w:t>
      </w:r>
      <w:r>
        <w:tab/>
      </w:r>
      <w:r>
        <w:rPr>
          <w:spacing w:val="-1"/>
        </w:rPr>
        <w:t>Российской</w:t>
      </w:r>
    </w:p>
    <w:p w:rsidR="001244EE" w:rsidRDefault="00256D2C">
      <w:pPr>
        <w:pStyle w:val="a3"/>
        <w:spacing w:line="322" w:lineRule="exact"/>
        <w:jc w:val="left"/>
      </w:pPr>
      <w:r>
        <w:t>Федерации;</w:t>
      </w:r>
    </w:p>
    <w:p w:rsidR="001244EE" w:rsidRDefault="00256D2C">
      <w:pPr>
        <w:pStyle w:val="a3"/>
        <w:ind w:right="167" w:firstLine="707"/>
      </w:pPr>
      <w:r>
        <w:t>проверяет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:rsidR="001244EE" w:rsidRDefault="00256D2C">
      <w:pPr>
        <w:pStyle w:val="a3"/>
        <w:spacing w:line="322" w:lineRule="exact"/>
        <w:ind w:left="1105"/>
      </w:pPr>
      <w:r>
        <w:t>определяет</w:t>
      </w:r>
      <w:r>
        <w:rPr>
          <w:spacing w:val="-5"/>
        </w:rPr>
        <w:t xml:space="preserve"> </w:t>
      </w:r>
      <w:r>
        <w:t>статус</w:t>
      </w:r>
      <w:r>
        <w:rPr>
          <w:spacing w:val="-4"/>
        </w:rPr>
        <w:t xml:space="preserve"> </w:t>
      </w:r>
      <w:r>
        <w:t>исполнения</w:t>
      </w:r>
      <w:r>
        <w:rPr>
          <w:spacing w:val="-3"/>
        </w:rPr>
        <w:t xml:space="preserve"> </w:t>
      </w:r>
      <w:r>
        <w:t>заявления</w:t>
      </w:r>
      <w:r>
        <w:rPr>
          <w:spacing w:val="-4"/>
        </w:rPr>
        <w:t xml:space="preserve"> </w:t>
      </w:r>
      <w:r>
        <w:t>заявителя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ГИС;</w:t>
      </w:r>
    </w:p>
    <w:p w:rsidR="001244EE" w:rsidRDefault="00256D2C">
      <w:pPr>
        <w:pStyle w:val="a3"/>
        <w:ind w:right="161" w:firstLine="707"/>
      </w:pPr>
      <w:r>
        <w:t>распечатывает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заверяет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-1"/>
        </w:rPr>
        <w:t xml:space="preserve"> </w:t>
      </w:r>
      <w:r>
        <w:t>Государственного герба</w:t>
      </w:r>
      <w:r>
        <w:rPr>
          <w:spacing w:val="-4"/>
        </w:rPr>
        <w:t xml:space="preserve"> </w:t>
      </w:r>
      <w:r>
        <w:t>Российской Федерации);</w:t>
      </w:r>
    </w:p>
    <w:p w:rsidR="00A16088" w:rsidRDefault="00256D2C" w:rsidP="00A16088">
      <w:pPr>
        <w:pStyle w:val="a3"/>
        <w:ind w:right="167" w:firstLine="707"/>
      </w:pPr>
      <w:r>
        <w:t>заверяет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36"/>
        </w:rPr>
        <w:t xml:space="preserve"> </w:t>
      </w:r>
      <w:r>
        <w:t>печати</w:t>
      </w:r>
      <w:r>
        <w:rPr>
          <w:spacing w:val="38"/>
        </w:rPr>
        <w:t xml:space="preserve"> </w:t>
      </w:r>
      <w:r>
        <w:t>многофункционального</w:t>
      </w:r>
      <w:r>
        <w:rPr>
          <w:spacing w:val="39"/>
        </w:rPr>
        <w:t xml:space="preserve"> </w:t>
      </w:r>
      <w:r>
        <w:t>центра</w:t>
      </w:r>
      <w:r>
        <w:rPr>
          <w:spacing w:val="36"/>
        </w:rPr>
        <w:t xml:space="preserve"> </w:t>
      </w:r>
      <w:r>
        <w:t>(в</w:t>
      </w:r>
      <w:r>
        <w:rPr>
          <w:spacing w:val="38"/>
        </w:rPr>
        <w:t xml:space="preserve"> </w:t>
      </w:r>
      <w:r>
        <w:t>предусмотренных</w:t>
      </w:r>
    </w:p>
    <w:p w:rsidR="001244EE" w:rsidRDefault="00256D2C" w:rsidP="00A16088">
      <w:pPr>
        <w:pStyle w:val="a3"/>
        <w:spacing w:before="103"/>
        <w:ind w:left="426"/>
      </w:pPr>
      <w:r>
        <w:t>нормативными</w:t>
      </w:r>
      <w:r w:rsidR="007E2581">
        <w:t xml:space="preserve"> </w:t>
      </w:r>
      <w:r>
        <w:rPr>
          <w:spacing w:val="27"/>
        </w:rPr>
        <w:t xml:space="preserve"> </w:t>
      </w:r>
      <w:r>
        <w:t>правовыми</w:t>
      </w:r>
      <w:r>
        <w:rPr>
          <w:spacing w:val="27"/>
        </w:rPr>
        <w:t xml:space="preserve"> </w:t>
      </w:r>
      <w:r w:rsidR="007E2581">
        <w:rPr>
          <w:spacing w:val="27"/>
        </w:rPr>
        <w:t xml:space="preserve"> </w:t>
      </w:r>
      <w:r>
        <w:t>актами</w:t>
      </w:r>
      <w:r>
        <w:rPr>
          <w:spacing w:val="25"/>
        </w:rPr>
        <w:t xml:space="preserve"> </w:t>
      </w:r>
      <w:r w:rsidR="007E2581">
        <w:rPr>
          <w:spacing w:val="25"/>
        </w:rPr>
        <w:t xml:space="preserve"> </w:t>
      </w:r>
      <w:r>
        <w:t>Российской</w:t>
      </w:r>
      <w:r w:rsidR="007E2581">
        <w:t xml:space="preserve"> </w:t>
      </w:r>
      <w:r>
        <w:rPr>
          <w:spacing w:val="27"/>
        </w:rPr>
        <w:t xml:space="preserve"> </w:t>
      </w:r>
      <w:r>
        <w:t>Федерации</w:t>
      </w:r>
      <w:r>
        <w:rPr>
          <w:spacing w:val="27"/>
        </w:rPr>
        <w:t xml:space="preserve"> </w:t>
      </w:r>
      <w:r w:rsidR="007E2581">
        <w:rPr>
          <w:spacing w:val="27"/>
        </w:rPr>
        <w:t xml:space="preserve"> </w:t>
      </w:r>
      <w:r>
        <w:t>случаях</w:t>
      </w:r>
      <w:r>
        <w:rPr>
          <w:spacing w:val="34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печати</w:t>
      </w:r>
      <w:r w:rsidR="007E2581">
        <w:t xml:space="preserve"> </w:t>
      </w:r>
      <w:r>
        <w:rPr>
          <w:spacing w:val="25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изображением</w:t>
      </w:r>
      <w:r>
        <w:rPr>
          <w:spacing w:val="-1"/>
        </w:rPr>
        <w:t xml:space="preserve"> </w:t>
      </w:r>
      <w:r>
        <w:t>Государственного герба</w:t>
      </w:r>
      <w:r>
        <w:rPr>
          <w:spacing w:val="-4"/>
        </w:rPr>
        <w:t xml:space="preserve"> </w:t>
      </w:r>
      <w:r>
        <w:t>Российской Федерации);</w:t>
      </w:r>
    </w:p>
    <w:p w:rsidR="001244EE" w:rsidRDefault="00256D2C" w:rsidP="007E2581">
      <w:pPr>
        <w:pStyle w:val="a3"/>
        <w:ind w:left="426" w:firstLine="707"/>
        <w:jc w:val="left"/>
      </w:pPr>
      <w:r>
        <w:t>выдает</w:t>
      </w:r>
      <w:r>
        <w:rPr>
          <w:spacing w:val="37"/>
        </w:rPr>
        <w:t xml:space="preserve"> </w:t>
      </w:r>
      <w:r>
        <w:t>документы</w:t>
      </w:r>
      <w:r>
        <w:rPr>
          <w:spacing w:val="35"/>
        </w:rPr>
        <w:t xml:space="preserve"> </w:t>
      </w:r>
      <w:r>
        <w:t>заявителю,</w:t>
      </w:r>
      <w:r>
        <w:rPr>
          <w:spacing w:val="38"/>
        </w:rPr>
        <w:t xml:space="preserve"> </w:t>
      </w:r>
      <w:r>
        <w:t>при</w:t>
      </w:r>
      <w:r>
        <w:rPr>
          <w:spacing w:val="36"/>
        </w:rPr>
        <w:t xml:space="preserve"> </w:t>
      </w:r>
      <w:r>
        <w:t>необходимости</w:t>
      </w:r>
      <w:r>
        <w:rPr>
          <w:spacing w:val="38"/>
        </w:rPr>
        <w:t xml:space="preserve"> </w:t>
      </w:r>
      <w:r>
        <w:t>запрашивает</w:t>
      </w:r>
      <w:r>
        <w:rPr>
          <w:spacing w:val="37"/>
        </w:rPr>
        <w:t xml:space="preserve"> </w:t>
      </w:r>
      <w:r>
        <w:t>у</w:t>
      </w:r>
      <w:r>
        <w:rPr>
          <w:spacing w:val="33"/>
        </w:rPr>
        <w:t xml:space="preserve"> </w:t>
      </w:r>
      <w:r>
        <w:t>заявителя</w:t>
      </w:r>
      <w:r>
        <w:rPr>
          <w:spacing w:val="-67"/>
        </w:rPr>
        <w:t xml:space="preserve"> </w:t>
      </w:r>
      <w:r>
        <w:t>подписи</w:t>
      </w:r>
      <w:r>
        <w:rPr>
          <w:spacing w:val="-1"/>
        </w:rPr>
        <w:t xml:space="preserve"> </w:t>
      </w:r>
      <w:r>
        <w:t>за каждый</w:t>
      </w:r>
      <w:r>
        <w:rPr>
          <w:spacing w:val="-3"/>
        </w:rPr>
        <w:t xml:space="preserve"> </w:t>
      </w:r>
      <w:r>
        <w:t>выданный документ;</w:t>
      </w:r>
    </w:p>
    <w:p w:rsidR="001244EE" w:rsidRDefault="00256D2C" w:rsidP="007E2581">
      <w:pPr>
        <w:pStyle w:val="a3"/>
        <w:ind w:left="426" w:firstLine="707"/>
        <w:jc w:val="left"/>
      </w:pPr>
      <w:r>
        <w:t>запрашивает</w:t>
      </w:r>
      <w:r>
        <w:rPr>
          <w:spacing w:val="1"/>
        </w:rPr>
        <w:t xml:space="preserve"> </w:t>
      </w:r>
      <w:r>
        <w:t>согласие</w:t>
      </w:r>
      <w:r>
        <w:rPr>
          <w:spacing w:val="3"/>
        </w:rPr>
        <w:t xml:space="preserve"> </w:t>
      </w:r>
      <w:r>
        <w:t>заявителя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участие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смс-опросе</w:t>
      </w:r>
      <w:r>
        <w:rPr>
          <w:spacing w:val="3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оценки</w:t>
      </w:r>
      <w:r>
        <w:rPr>
          <w:spacing w:val="3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предоставленных услуг многофункциональным</w:t>
      </w:r>
      <w:r>
        <w:rPr>
          <w:spacing w:val="-4"/>
        </w:rPr>
        <w:t xml:space="preserve"> </w:t>
      </w:r>
      <w:r>
        <w:t>центром.</w:t>
      </w:r>
    </w:p>
    <w:p w:rsidR="00163FF6" w:rsidRDefault="00163FF6" w:rsidP="007E2581">
      <w:pPr>
        <w:pStyle w:val="a3"/>
        <w:ind w:left="426" w:firstLine="707"/>
        <w:jc w:val="left"/>
      </w:pPr>
    </w:p>
    <w:p w:rsidR="00163FF6" w:rsidRDefault="00163FF6" w:rsidP="007E2581">
      <w:pPr>
        <w:pStyle w:val="a3"/>
        <w:ind w:left="426" w:firstLine="707"/>
        <w:jc w:val="left"/>
      </w:pPr>
    </w:p>
    <w:p w:rsidR="00163FF6" w:rsidRDefault="00163FF6" w:rsidP="00163FF6">
      <w:pPr>
        <w:pStyle w:val="a3"/>
        <w:ind w:left="426"/>
        <w:jc w:val="left"/>
      </w:pPr>
      <w:r>
        <w:t>Глава Тбилисского сельского</w:t>
      </w:r>
    </w:p>
    <w:p w:rsidR="00163FF6" w:rsidRDefault="00163FF6" w:rsidP="00163FF6">
      <w:pPr>
        <w:pStyle w:val="a3"/>
        <w:ind w:left="426"/>
        <w:jc w:val="left"/>
      </w:pPr>
      <w:r>
        <w:t xml:space="preserve">поселения Тбилисского района                                                                   А.Н. Стойкин </w:t>
      </w:r>
    </w:p>
    <w:p w:rsidR="00A16088" w:rsidRDefault="00A16088" w:rsidP="007E2581">
      <w:pPr>
        <w:spacing w:before="105"/>
        <w:ind w:left="5812" w:right="162"/>
        <w:jc w:val="center"/>
        <w:rPr>
          <w:sz w:val="28"/>
          <w:szCs w:val="28"/>
        </w:rPr>
      </w:pPr>
    </w:p>
    <w:p w:rsidR="00931FAE" w:rsidRDefault="00931FAE" w:rsidP="007E2581">
      <w:pPr>
        <w:spacing w:before="105"/>
        <w:ind w:left="5812" w:right="162"/>
        <w:jc w:val="center"/>
        <w:rPr>
          <w:sz w:val="28"/>
          <w:szCs w:val="28"/>
        </w:rPr>
      </w:pPr>
    </w:p>
    <w:p w:rsidR="00931FAE" w:rsidRDefault="00931FAE" w:rsidP="007E2581">
      <w:pPr>
        <w:spacing w:before="105"/>
        <w:ind w:left="5812" w:right="162"/>
        <w:jc w:val="center"/>
        <w:rPr>
          <w:sz w:val="28"/>
          <w:szCs w:val="28"/>
        </w:rPr>
      </w:pPr>
    </w:p>
    <w:p w:rsidR="00931FAE" w:rsidRDefault="00931FAE" w:rsidP="007E2581">
      <w:pPr>
        <w:spacing w:before="105"/>
        <w:ind w:left="5812" w:right="162"/>
        <w:jc w:val="center"/>
        <w:rPr>
          <w:sz w:val="28"/>
          <w:szCs w:val="28"/>
        </w:rPr>
      </w:pPr>
    </w:p>
    <w:p w:rsidR="00A16088" w:rsidRDefault="00A16088" w:rsidP="007E2581">
      <w:pPr>
        <w:spacing w:before="105"/>
        <w:ind w:left="5812" w:right="162"/>
        <w:jc w:val="center"/>
        <w:rPr>
          <w:sz w:val="28"/>
          <w:szCs w:val="28"/>
        </w:rPr>
      </w:pPr>
    </w:p>
    <w:p w:rsidR="00A16088" w:rsidRDefault="00A16088" w:rsidP="007E2581">
      <w:pPr>
        <w:spacing w:before="105"/>
        <w:ind w:left="5812" w:right="162"/>
        <w:jc w:val="center"/>
        <w:rPr>
          <w:sz w:val="28"/>
          <w:szCs w:val="28"/>
        </w:rPr>
      </w:pPr>
    </w:p>
    <w:p w:rsidR="00F63BFD" w:rsidRPr="00F63BFD" w:rsidRDefault="00F63BFD" w:rsidP="00F63BFD">
      <w:pPr>
        <w:tabs>
          <w:tab w:val="left" w:pos="5670"/>
        </w:tabs>
        <w:autoSpaceDE/>
        <w:autoSpaceDN/>
        <w:ind w:left="5670" w:firstLine="142"/>
        <w:rPr>
          <w:color w:val="3A3A3A"/>
          <w:sz w:val="28"/>
          <w:szCs w:val="28"/>
          <w:lang w:eastAsia="ru-RU" w:bidi="ru-RU"/>
        </w:rPr>
      </w:pPr>
      <w:r>
        <w:rPr>
          <w:color w:val="3A3A3A"/>
          <w:sz w:val="28"/>
          <w:szCs w:val="28"/>
          <w:lang w:eastAsia="ru-RU" w:bidi="ru-RU"/>
        </w:rPr>
        <w:lastRenderedPageBreak/>
        <w:t xml:space="preserve">               </w:t>
      </w:r>
      <w:r w:rsidRPr="00F63BFD">
        <w:rPr>
          <w:color w:val="3A3A3A"/>
          <w:sz w:val="28"/>
          <w:szCs w:val="28"/>
          <w:lang w:eastAsia="ru-RU" w:bidi="ru-RU"/>
        </w:rPr>
        <w:t xml:space="preserve"> </w:t>
      </w:r>
      <w:r>
        <w:rPr>
          <w:color w:val="3A3A3A"/>
          <w:sz w:val="28"/>
          <w:szCs w:val="28"/>
          <w:lang w:eastAsia="ru-RU" w:bidi="ru-RU"/>
        </w:rPr>
        <w:t>ПРИЛОЖЕНИЕ № 1</w:t>
      </w:r>
    </w:p>
    <w:p w:rsidR="00F63BFD" w:rsidRPr="00F63BFD" w:rsidRDefault="00F63BFD" w:rsidP="00F63BFD">
      <w:pPr>
        <w:tabs>
          <w:tab w:val="left" w:pos="5670"/>
        </w:tabs>
        <w:autoSpaceDE/>
        <w:autoSpaceDN/>
        <w:ind w:left="5670" w:firstLine="142"/>
        <w:jc w:val="center"/>
        <w:rPr>
          <w:color w:val="3A3A3A"/>
          <w:sz w:val="28"/>
          <w:szCs w:val="28"/>
          <w:lang w:eastAsia="ru-RU" w:bidi="ru-RU"/>
        </w:rPr>
      </w:pPr>
    </w:p>
    <w:p w:rsidR="00FE5549" w:rsidRPr="00FE5549" w:rsidRDefault="00FE5549" w:rsidP="00FE5549">
      <w:pPr>
        <w:widowControl/>
        <w:autoSpaceDE/>
        <w:autoSpaceDN/>
        <w:ind w:left="5670"/>
        <w:jc w:val="center"/>
        <w:rPr>
          <w:sz w:val="28"/>
          <w:szCs w:val="28"/>
          <w:lang w:eastAsia="ru-RU"/>
        </w:rPr>
      </w:pPr>
      <w:r w:rsidRPr="00FE5549">
        <w:rPr>
          <w:sz w:val="28"/>
          <w:szCs w:val="28"/>
          <w:lang w:eastAsia="ru-RU"/>
        </w:rPr>
        <w:t xml:space="preserve">к </w:t>
      </w:r>
      <w:r w:rsidRPr="00FE5549">
        <w:rPr>
          <w:sz w:val="28"/>
          <w:szCs w:val="20"/>
          <w:lang w:eastAsia="zh-CN"/>
        </w:rPr>
        <w:t xml:space="preserve">Административному  регламенту предоставления муниципальной услуги </w:t>
      </w:r>
      <w:r w:rsidRPr="00FE5549">
        <w:rPr>
          <w:bCs/>
          <w:sz w:val="28"/>
          <w:szCs w:val="20"/>
          <w:lang w:eastAsia="zh-CN"/>
        </w:rPr>
        <w:t>по установке информационной вывески, согласованию дизайн-проекта размещения вывески</w:t>
      </w:r>
    </w:p>
    <w:p w:rsidR="001244EE" w:rsidRDefault="001244EE">
      <w:pPr>
        <w:pStyle w:val="a3"/>
        <w:spacing w:before="4"/>
        <w:ind w:left="0"/>
        <w:jc w:val="left"/>
        <w:rPr>
          <w:sz w:val="24"/>
        </w:rPr>
      </w:pPr>
    </w:p>
    <w:p w:rsidR="001244EE" w:rsidRDefault="00256D2C">
      <w:pPr>
        <w:pStyle w:val="1"/>
        <w:spacing w:line="242" w:lineRule="auto"/>
        <w:ind w:left="4069" w:right="826" w:hanging="3001"/>
      </w:pPr>
      <w:r>
        <w:t>Установка информационной вывески, согласование дизайн-проекта</w:t>
      </w:r>
      <w:r>
        <w:rPr>
          <w:spacing w:val="-67"/>
        </w:rPr>
        <w:t xml:space="preserve"> </w:t>
      </w:r>
      <w:r>
        <w:t>размещения</w:t>
      </w:r>
      <w:r>
        <w:rPr>
          <w:spacing w:val="-3"/>
        </w:rPr>
        <w:t xml:space="preserve"> </w:t>
      </w:r>
      <w:r>
        <w:t>вывески</w:t>
      </w:r>
    </w:p>
    <w:p w:rsidR="001244EE" w:rsidRDefault="00256D2C">
      <w:pPr>
        <w:tabs>
          <w:tab w:val="left" w:pos="10514"/>
        </w:tabs>
        <w:spacing w:before="268"/>
        <w:ind w:left="7638"/>
        <w:rPr>
          <w:sz w:val="24"/>
        </w:rPr>
      </w:pP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256D2C">
      <w:pPr>
        <w:tabs>
          <w:tab w:val="left" w:pos="10515"/>
        </w:tabs>
        <w:ind w:left="7652"/>
        <w:rPr>
          <w:sz w:val="24"/>
        </w:rPr>
      </w:pP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A43B6C">
      <w:pPr>
        <w:pStyle w:val="a3"/>
        <w:spacing w:before="9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187960</wp:posOffset>
                </wp:positionV>
                <wp:extent cx="586740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688 1688"/>
                            <a:gd name="T1" fmla="*/ T0 w 9240"/>
                            <a:gd name="T2" fmla="+- 0 10927 168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22ED4" id="Freeform 11" o:spid="_x0000_s1026" style="position:absolute;margin-left:84.4pt;margin-top:14.8pt;width:46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" path="m,l9239,e" filled="f" strokeweight=".21164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1244EE" w:rsidRDefault="00256D2C">
      <w:pPr>
        <w:spacing w:line="223" w:lineRule="exact"/>
        <w:ind w:left="392" w:right="16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3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услуги)</w:t>
      </w:r>
    </w:p>
    <w:p w:rsidR="001244EE" w:rsidRDefault="001244EE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4"/>
        <w:gridCol w:w="4536"/>
      </w:tblGrid>
      <w:tr w:rsidR="001244EE" w:rsidTr="00A73442">
        <w:trPr>
          <w:trHeight w:val="275"/>
        </w:trPr>
        <w:tc>
          <w:tcPr>
            <w:tcW w:w="10050" w:type="dxa"/>
            <w:gridSpan w:val="2"/>
          </w:tcPr>
          <w:p w:rsidR="001244EE" w:rsidRDefault="00256D2C">
            <w:pPr>
              <w:pStyle w:val="TableParagraph"/>
              <w:spacing w:line="256" w:lineRule="exact"/>
              <w:ind w:left="3008" w:right="3004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представителе</w:t>
            </w: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7" w:right="218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3" w:right="21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Наименование/ФИО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7" w:right="219"/>
              <w:jc w:val="center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ДУЛ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6" w:right="219"/>
              <w:jc w:val="center"/>
              <w:rPr>
                <w:sz w:val="24"/>
              </w:rPr>
            </w:pPr>
            <w:r>
              <w:rPr>
                <w:sz w:val="24"/>
              </w:rPr>
              <w:t>ОГРН/ОГРНИП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6" w:right="219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8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8" w:lineRule="exact"/>
              <w:ind w:left="224" w:right="219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6" w:right="219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10050" w:type="dxa"/>
            <w:gridSpan w:val="2"/>
          </w:tcPr>
          <w:p w:rsidR="001244EE" w:rsidRDefault="00256D2C">
            <w:pPr>
              <w:pStyle w:val="TableParagraph"/>
              <w:spacing w:line="256" w:lineRule="exact"/>
              <w:ind w:left="3008" w:right="299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заявителе</w:t>
            </w: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7" w:right="216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7" w:right="218"/>
              <w:jc w:val="center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7" w:right="219"/>
              <w:jc w:val="center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ДУЛ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8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8" w:lineRule="exact"/>
              <w:ind w:left="226" w:right="219"/>
              <w:jc w:val="center"/>
              <w:rPr>
                <w:sz w:val="24"/>
              </w:rPr>
            </w:pPr>
            <w:r>
              <w:rPr>
                <w:sz w:val="24"/>
              </w:rPr>
              <w:t>ОГРН/ОГРНИП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6" w:right="219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4" w:right="219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6" w:right="219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10050" w:type="dxa"/>
            <w:gridSpan w:val="2"/>
          </w:tcPr>
          <w:p w:rsidR="001244EE" w:rsidRDefault="00256D2C">
            <w:pPr>
              <w:pStyle w:val="TableParagraph"/>
              <w:spacing w:line="256" w:lineRule="exact"/>
              <w:ind w:left="3008" w:right="3006"/>
              <w:jc w:val="center"/>
              <w:rPr>
                <w:sz w:val="24"/>
              </w:rPr>
            </w:pPr>
            <w:r>
              <w:rPr>
                <w:sz w:val="24"/>
              </w:rPr>
              <w:t>Вариант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1244EE" w:rsidTr="00A73442">
        <w:trPr>
          <w:trHeight w:val="551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70" w:lineRule="exact"/>
              <w:ind w:left="227" w:right="219"/>
              <w:jc w:val="center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размещается</w:t>
            </w:r>
          </w:p>
          <w:p w:rsidR="001244EE" w:rsidRDefault="00256D2C">
            <w:pPr>
              <w:pStyle w:val="TableParagraph"/>
              <w:spacing w:line="261" w:lineRule="exact"/>
              <w:ind w:left="223" w:right="219"/>
              <w:jc w:val="center"/>
              <w:rPr>
                <w:sz w:val="24"/>
              </w:rPr>
            </w:pPr>
            <w:r>
              <w:rPr>
                <w:sz w:val="24"/>
              </w:rPr>
              <w:t>заявитель,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ЕГРН?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</w:tr>
      <w:tr w:rsidR="001244EE" w:rsidTr="00A73442">
        <w:trPr>
          <w:trHeight w:val="551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70" w:lineRule="exact"/>
              <w:ind w:left="224" w:right="219"/>
              <w:jc w:val="center"/>
              <w:rPr>
                <w:sz w:val="24"/>
              </w:rPr>
            </w:pPr>
            <w:r>
              <w:rPr>
                <w:sz w:val="24"/>
              </w:rPr>
              <w:t>Чье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1244EE" w:rsidRDefault="00256D2C">
            <w:pPr>
              <w:pStyle w:val="TableParagraph"/>
              <w:spacing w:line="261" w:lineRule="exact"/>
              <w:ind w:left="223" w:right="219"/>
              <w:jc w:val="center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вывески?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</w:tr>
      <w:tr w:rsidR="001244EE" w:rsidTr="00A73442">
        <w:trPr>
          <w:trHeight w:val="278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8" w:lineRule="exact"/>
              <w:ind w:left="224" w:right="219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вывеске указан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знак?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10050" w:type="dxa"/>
            <w:gridSpan w:val="2"/>
          </w:tcPr>
          <w:p w:rsidR="001244EE" w:rsidRDefault="00256D2C">
            <w:pPr>
              <w:pStyle w:val="TableParagraph"/>
              <w:spacing w:line="256" w:lineRule="exact"/>
              <w:ind w:left="3008" w:right="299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5" w:right="219"/>
              <w:jc w:val="center"/>
              <w:rPr>
                <w:sz w:val="24"/>
              </w:rPr>
            </w:pPr>
            <w:r>
              <w:rPr>
                <w:sz w:val="24"/>
              </w:rPr>
              <w:t>Кадастровый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6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5" w:right="219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6" w:right="219"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вывески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256D2C">
            <w:pPr>
              <w:pStyle w:val="TableParagraph"/>
              <w:spacing w:line="256" w:lineRule="exact"/>
              <w:ind w:left="227" w:right="216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знака</w:t>
            </w: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 w:rsidTr="00A73442">
        <w:trPr>
          <w:trHeight w:val="278"/>
        </w:trPr>
        <w:tc>
          <w:tcPr>
            <w:tcW w:w="10050" w:type="dxa"/>
            <w:gridSpan w:val="2"/>
          </w:tcPr>
          <w:p w:rsidR="001244EE" w:rsidRDefault="00256D2C">
            <w:pPr>
              <w:pStyle w:val="TableParagraph"/>
              <w:spacing w:line="258" w:lineRule="exact"/>
              <w:ind w:left="3008" w:right="3004"/>
              <w:jc w:val="center"/>
              <w:rPr>
                <w:sz w:val="24"/>
              </w:rPr>
            </w:pPr>
            <w:r>
              <w:rPr>
                <w:sz w:val="24"/>
              </w:rPr>
              <w:t>Документы</w:t>
            </w:r>
          </w:p>
        </w:tc>
      </w:tr>
      <w:tr w:rsidR="001244EE" w:rsidTr="00A73442">
        <w:trPr>
          <w:trHeight w:val="275"/>
        </w:trPr>
        <w:tc>
          <w:tcPr>
            <w:tcW w:w="5514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4536" w:type="dxa"/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</w:tbl>
    <w:p w:rsidR="001244EE" w:rsidRDefault="001244EE">
      <w:pPr>
        <w:rPr>
          <w:sz w:val="20"/>
        </w:rPr>
        <w:sectPr w:rsidR="001244EE">
          <w:pgSz w:w="11910" w:h="16840"/>
          <w:pgMar w:top="1020" w:right="400" w:bottom="280" w:left="880" w:header="407" w:footer="0" w:gutter="0"/>
          <w:cols w:space="720"/>
        </w:sectPr>
      </w:pPr>
    </w:p>
    <w:p w:rsidR="00FE5549" w:rsidRPr="00F63BFD" w:rsidRDefault="00FE5549" w:rsidP="00FE5549">
      <w:pPr>
        <w:tabs>
          <w:tab w:val="left" w:pos="5670"/>
        </w:tabs>
        <w:autoSpaceDE/>
        <w:autoSpaceDN/>
        <w:ind w:left="5670" w:firstLine="142"/>
        <w:rPr>
          <w:color w:val="3A3A3A"/>
          <w:sz w:val="28"/>
          <w:szCs w:val="28"/>
          <w:lang w:eastAsia="ru-RU" w:bidi="ru-RU"/>
        </w:rPr>
      </w:pPr>
      <w:r>
        <w:rPr>
          <w:color w:val="3A3A3A"/>
          <w:sz w:val="28"/>
          <w:szCs w:val="28"/>
          <w:lang w:eastAsia="ru-RU" w:bidi="ru-RU"/>
        </w:rPr>
        <w:lastRenderedPageBreak/>
        <w:t xml:space="preserve">             ПРИЛОЖЕНИЕ № 2</w:t>
      </w:r>
    </w:p>
    <w:p w:rsidR="00FE5549" w:rsidRPr="00F63BFD" w:rsidRDefault="00FE5549" w:rsidP="00FE5549">
      <w:pPr>
        <w:tabs>
          <w:tab w:val="left" w:pos="5670"/>
        </w:tabs>
        <w:autoSpaceDE/>
        <w:autoSpaceDN/>
        <w:ind w:left="5670" w:firstLine="142"/>
        <w:jc w:val="center"/>
        <w:rPr>
          <w:color w:val="3A3A3A"/>
          <w:sz w:val="28"/>
          <w:szCs w:val="28"/>
          <w:lang w:eastAsia="ru-RU" w:bidi="ru-RU"/>
        </w:rPr>
      </w:pPr>
    </w:p>
    <w:p w:rsidR="00FE5549" w:rsidRPr="00FE5549" w:rsidRDefault="00FE5549" w:rsidP="00FE5549">
      <w:pPr>
        <w:widowControl/>
        <w:autoSpaceDE/>
        <w:autoSpaceDN/>
        <w:ind w:left="5670"/>
        <w:jc w:val="center"/>
        <w:rPr>
          <w:sz w:val="28"/>
          <w:szCs w:val="28"/>
          <w:lang w:eastAsia="ru-RU"/>
        </w:rPr>
      </w:pPr>
      <w:r w:rsidRPr="00FE5549">
        <w:rPr>
          <w:sz w:val="28"/>
          <w:szCs w:val="28"/>
          <w:lang w:eastAsia="ru-RU"/>
        </w:rPr>
        <w:t xml:space="preserve">к </w:t>
      </w:r>
      <w:r w:rsidRPr="00FE5549">
        <w:rPr>
          <w:sz w:val="28"/>
          <w:szCs w:val="20"/>
          <w:lang w:eastAsia="zh-CN"/>
        </w:rPr>
        <w:t xml:space="preserve">Административному  регламенту предоставления муниципальной услуги </w:t>
      </w:r>
      <w:r w:rsidRPr="00FE5549">
        <w:rPr>
          <w:bCs/>
          <w:sz w:val="28"/>
          <w:szCs w:val="20"/>
          <w:lang w:eastAsia="zh-CN"/>
        </w:rPr>
        <w:t>по установке информационной вывески, согласованию дизайн-проекта размещения вывески</w:t>
      </w: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256D2C">
      <w:pPr>
        <w:spacing w:before="212"/>
        <w:ind w:left="3526"/>
        <w:rPr>
          <w:b/>
          <w:sz w:val="24"/>
        </w:rPr>
      </w:pPr>
      <w:r>
        <w:rPr>
          <w:b/>
          <w:sz w:val="24"/>
        </w:rPr>
        <w:t>УВЕДОМЛЕНИЕ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СОГЛАСОВАНИИ</w:t>
      </w:r>
    </w:p>
    <w:p w:rsidR="001244EE" w:rsidRDefault="00256D2C">
      <w:pPr>
        <w:spacing w:before="135"/>
        <w:ind w:left="1119" w:right="41"/>
        <w:jc w:val="center"/>
        <w:rPr>
          <w:sz w:val="24"/>
        </w:rPr>
      </w:pPr>
      <w:r>
        <w:rPr>
          <w:sz w:val="24"/>
        </w:rPr>
        <w:t>установки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вывески,</w:t>
      </w:r>
      <w:r>
        <w:rPr>
          <w:spacing w:val="-5"/>
          <w:sz w:val="24"/>
        </w:rPr>
        <w:t xml:space="preserve"> </w:t>
      </w:r>
      <w:r>
        <w:rPr>
          <w:sz w:val="24"/>
        </w:rPr>
        <w:t>дизайн-проекта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вывески</w:t>
      </w:r>
    </w:p>
    <w:p w:rsidR="001244EE" w:rsidRDefault="00256D2C">
      <w:pPr>
        <w:tabs>
          <w:tab w:val="left" w:pos="2797"/>
          <w:tab w:val="left" w:pos="4822"/>
        </w:tabs>
        <w:spacing w:before="136"/>
        <w:ind w:left="1134"/>
        <w:jc w:val="center"/>
        <w:rPr>
          <w:sz w:val="24"/>
        </w:rPr>
      </w:pP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 xml:space="preserve">от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256D2C">
      <w:pPr>
        <w:tabs>
          <w:tab w:val="left" w:pos="5484"/>
        </w:tabs>
        <w:spacing w:before="232"/>
        <w:ind w:left="397"/>
        <w:rPr>
          <w:sz w:val="24"/>
        </w:rPr>
      </w:pPr>
      <w:r>
        <w:rPr>
          <w:sz w:val="24"/>
        </w:rPr>
        <w:t>Получатель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согласования: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1244EE">
      <w:pPr>
        <w:pStyle w:val="a3"/>
        <w:spacing w:before="2"/>
        <w:ind w:left="0"/>
        <w:jc w:val="left"/>
        <w:rPr>
          <w:sz w:val="16"/>
        </w:rPr>
      </w:pPr>
    </w:p>
    <w:p w:rsidR="001244EE" w:rsidRDefault="00256D2C">
      <w:pPr>
        <w:tabs>
          <w:tab w:val="left" w:pos="3926"/>
        </w:tabs>
        <w:spacing w:before="90"/>
        <w:ind w:left="397"/>
        <w:rPr>
          <w:sz w:val="24"/>
        </w:rPr>
      </w:pPr>
      <w:r>
        <w:rPr>
          <w:sz w:val="24"/>
        </w:rPr>
        <w:t>Тип</w:t>
      </w:r>
      <w:r>
        <w:rPr>
          <w:spacing w:val="-3"/>
          <w:sz w:val="24"/>
        </w:rPr>
        <w:t xml:space="preserve"> </w:t>
      </w:r>
      <w:r>
        <w:rPr>
          <w:sz w:val="24"/>
        </w:rPr>
        <w:t>вывески: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1244EE">
      <w:pPr>
        <w:pStyle w:val="a3"/>
        <w:spacing w:before="2"/>
        <w:ind w:left="0"/>
        <w:jc w:val="left"/>
        <w:rPr>
          <w:sz w:val="16"/>
        </w:rPr>
      </w:pPr>
    </w:p>
    <w:p w:rsidR="001244EE" w:rsidRDefault="00256D2C">
      <w:pPr>
        <w:tabs>
          <w:tab w:val="left" w:pos="4785"/>
        </w:tabs>
        <w:spacing w:before="90"/>
        <w:ind w:left="397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размещения: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1244EE">
      <w:pPr>
        <w:pStyle w:val="a3"/>
        <w:spacing w:before="2"/>
        <w:ind w:left="0"/>
        <w:jc w:val="left"/>
        <w:rPr>
          <w:sz w:val="16"/>
        </w:rPr>
      </w:pPr>
    </w:p>
    <w:p w:rsidR="001244EE" w:rsidRDefault="00256D2C">
      <w:pPr>
        <w:tabs>
          <w:tab w:val="left" w:pos="5148"/>
        </w:tabs>
        <w:spacing w:before="90"/>
        <w:ind w:left="397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размещения: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1244EE">
      <w:pPr>
        <w:pStyle w:val="a3"/>
        <w:spacing w:before="3"/>
        <w:ind w:left="0"/>
        <w:jc w:val="left"/>
        <w:rPr>
          <w:sz w:val="16"/>
        </w:rPr>
      </w:pPr>
    </w:p>
    <w:p w:rsidR="001244EE" w:rsidRDefault="00256D2C">
      <w:pPr>
        <w:tabs>
          <w:tab w:val="left" w:pos="5537"/>
        </w:tabs>
        <w:spacing w:before="90"/>
        <w:ind w:left="397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размещения: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spacing w:before="6"/>
        <w:ind w:left="0"/>
        <w:jc w:val="left"/>
        <w:rPr>
          <w:sz w:val="19"/>
        </w:rPr>
      </w:pPr>
    </w:p>
    <w:p w:rsidR="001244EE" w:rsidRDefault="00256D2C">
      <w:pPr>
        <w:spacing w:before="90"/>
        <w:ind w:left="397"/>
        <w:rPr>
          <w:sz w:val="24"/>
        </w:rPr>
      </w:pPr>
      <w:r>
        <w:rPr>
          <w:sz w:val="24"/>
        </w:rPr>
        <w:t>Дополнительная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информация:</w:t>
      </w: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A43B6C">
      <w:pPr>
        <w:pStyle w:val="a3"/>
        <w:spacing w:before="8"/>
        <w:ind w:left="0"/>
        <w:jc w:val="left"/>
        <w:rPr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771525</wp:posOffset>
                </wp:positionH>
                <wp:positionV relativeFrom="paragraph">
                  <wp:posOffset>132080</wp:posOffset>
                </wp:positionV>
                <wp:extent cx="1440180" cy="6350"/>
                <wp:effectExtent l="0" t="0" r="0" b="0"/>
                <wp:wrapTopAndBottom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564E4" id="Rectangle 10" o:spid="_x0000_s1026" style="position:absolute;margin-left:60.75pt;margin-top:10.4pt;width:113.4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2463165</wp:posOffset>
                </wp:positionH>
                <wp:positionV relativeFrom="paragraph">
                  <wp:posOffset>132080</wp:posOffset>
                </wp:positionV>
                <wp:extent cx="1367155" cy="6350"/>
                <wp:effectExtent l="0" t="0" r="0" b="0"/>
                <wp:wrapTopAndBottom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E0EF6" id="Rectangle 9" o:spid="_x0000_s1026" style="position:absolute;margin-left:193.95pt;margin-top:10.4pt;width:107.65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4046855</wp:posOffset>
                </wp:positionH>
                <wp:positionV relativeFrom="paragraph">
                  <wp:posOffset>132080</wp:posOffset>
                </wp:positionV>
                <wp:extent cx="3156585" cy="6350"/>
                <wp:effectExtent l="0" t="0" r="0" b="0"/>
                <wp:wrapTopAndBottom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6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79A5B" id="Rectangle 8" o:spid="_x0000_s1026" style="position:absolute;margin-left:318.65pt;margin-top:10.4pt;width:248.55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1244EE" w:rsidRDefault="00256D2C">
      <w:pPr>
        <w:tabs>
          <w:tab w:val="left" w:pos="3058"/>
          <w:tab w:val="left" w:pos="5552"/>
        </w:tabs>
        <w:spacing w:before="70"/>
        <w:ind w:left="397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3"/>
          <w:sz w:val="20"/>
        </w:rPr>
        <w:t xml:space="preserve"> </w:t>
      </w:r>
      <w:r>
        <w:rPr>
          <w:sz w:val="20"/>
        </w:rPr>
        <w:t>(последнее -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наличии))</w:t>
      </w:r>
    </w:p>
    <w:p w:rsidR="001244EE" w:rsidRDefault="001244EE">
      <w:pPr>
        <w:rPr>
          <w:sz w:val="20"/>
        </w:rPr>
        <w:sectPr w:rsidR="001244EE">
          <w:pgSz w:w="11910" w:h="16840"/>
          <w:pgMar w:top="1020" w:right="400" w:bottom="280" w:left="880" w:header="407" w:footer="0" w:gutter="0"/>
          <w:cols w:space="720"/>
        </w:sectPr>
      </w:pPr>
    </w:p>
    <w:p w:rsidR="00FE5549" w:rsidRPr="00F63BFD" w:rsidRDefault="00F63BFD" w:rsidP="00FE5549">
      <w:pPr>
        <w:tabs>
          <w:tab w:val="left" w:pos="5670"/>
        </w:tabs>
        <w:autoSpaceDE/>
        <w:autoSpaceDN/>
        <w:ind w:left="5670" w:firstLine="142"/>
        <w:rPr>
          <w:color w:val="3A3A3A"/>
          <w:sz w:val="28"/>
          <w:szCs w:val="28"/>
          <w:lang w:eastAsia="ru-RU" w:bidi="ru-RU"/>
        </w:rPr>
      </w:pPr>
      <w:r w:rsidRPr="00F63BFD">
        <w:rPr>
          <w:color w:val="3A3A3A"/>
          <w:sz w:val="28"/>
          <w:szCs w:val="28"/>
          <w:lang w:eastAsia="ru-RU" w:bidi="ru-RU"/>
        </w:rPr>
        <w:lastRenderedPageBreak/>
        <w:t xml:space="preserve">       </w:t>
      </w:r>
      <w:r>
        <w:rPr>
          <w:color w:val="3A3A3A"/>
          <w:sz w:val="28"/>
          <w:szCs w:val="28"/>
          <w:lang w:eastAsia="ru-RU" w:bidi="ru-RU"/>
        </w:rPr>
        <w:t xml:space="preserve">          </w:t>
      </w:r>
      <w:r w:rsidR="00FE5549">
        <w:rPr>
          <w:color w:val="3A3A3A"/>
          <w:sz w:val="28"/>
          <w:szCs w:val="28"/>
          <w:lang w:eastAsia="ru-RU" w:bidi="ru-RU"/>
        </w:rPr>
        <w:t>ПРИЛОЖЕНИЕ № 3</w:t>
      </w:r>
    </w:p>
    <w:p w:rsidR="00FE5549" w:rsidRPr="00F63BFD" w:rsidRDefault="00FE5549" w:rsidP="00FE5549">
      <w:pPr>
        <w:tabs>
          <w:tab w:val="left" w:pos="5670"/>
        </w:tabs>
        <w:autoSpaceDE/>
        <w:autoSpaceDN/>
        <w:ind w:left="5670" w:firstLine="142"/>
        <w:jc w:val="center"/>
        <w:rPr>
          <w:color w:val="3A3A3A"/>
          <w:sz w:val="28"/>
          <w:szCs w:val="28"/>
          <w:lang w:eastAsia="ru-RU" w:bidi="ru-RU"/>
        </w:rPr>
      </w:pPr>
    </w:p>
    <w:p w:rsidR="00FE5549" w:rsidRPr="00FE5549" w:rsidRDefault="00FE5549" w:rsidP="00FE5549">
      <w:pPr>
        <w:widowControl/>
        <w:autoSpaceDE/>
        <w:autoSpaceDN/>
        <w:ind w:left="5670"/>
        <w:jc w:val="center"/>
        <w:rPr>
          <w:sz w:val="28"/>
          <w:szCs w:val="28"/>
          <w:lang w:eastAsia="ru-RU"/>
        </w:rPr>
      </w:pPr>
      <w:r w:rsidRPr="00FE5549">
        <w:rPr>
          <w:sz w:val="28"/>
          <w:szCs w:val="28"/>
          <w:lang w:eastAsia="ru-RU"/>
        </w:rPr>
        <w:t xml:space="preserve">к </w:t>
      </w:r>
      <w:r w:rsidRPr="00FE5549">
        <w:rPr>
          <w:sz w:val="28"/>
          <w:szCs w:val="20"/>
          <w:lang w:eastAsia="zh-CN"/>
        </w:rPr>
        <w:t xml:space="preserve">Административному  регламенту предоставления муниципальной услуги </w:t>
      </w:r>
      <w:r w:rsidRPr="00FE5549">
        <w:rPr>
          <w:bCs/>
          <w:sz w:val="28"/>
          <w:szCs w:val="20"/>
          <w:lang w:eastAsia="zh-CN"/>
        </w:rPr>
        <w:t>по установке информационной вывески, согласованию дизайн-проекта размещения вывески</w:t>
      </w:r>
    </w:p>
    <w:p w:rsidR="001244EE" w:rsidRDefault="001244EE" w:rsidP="00FE5549">
      <w:pPr>
        <w:tabs>
          <w:tab w:val="left" w:pos="5670"/>
        </w:tabs>
        <w:autoSpaceDE/>
        <w:autoSpaceDN/>
        <w:ind w:left="5670" w:firstLine="142"/>
        <w:rPr>
          <w:sz w:val="26"/>
        </w:rPr>
      </w:pP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1244EE">
      <w:pPr>
        <w:pStyle w:val="a3"/>
        <w:spacing w:before="7"/>
        <w:ind w:left="0"/>
        <w:jc w:val="left"/>
        <w:rPr>
          <w:sz w:val="26"/>
        </w:rPr>
      </w:pPr>
    </w:p>
    <w:p w:rsidR="001244EE" w:rsidRDefault="00256D2C">
      <w:pPr>
        <w:ind w:left="394" w:right="167"/>
        <w:jc w:val="center"/>
        <w:rPr>
          <w:b/>
          <w:sz w:val="24"/>
        </w:rPr>
      </w:pPr>
      <w:r>
        <w:rPr>
          <w:b/>
          <w:sz w:val="24"/>
        </w:rPr>
        <w:t>РЕШЕНИЕ</w:t>
      </w:r>
    </w:p>
    <w:p w:rsidR="001244EE" w:rsidRDefault="00256D2C">
      <w:pPr>
        <w:ind w:left="382" w:right="167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приеме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документов,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необходимых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услуги</w:t>
      </w:r>
    </w:p>
    <w:p w:rsidR="001244EE" w:rsidRDefault="001244EE">
      <w:pPr>
        <w:pStyle w:val="a3"/>
        <w:spacing w:before="2"/>
        <w:ind w:left="0"/>
        <w:jc w:val="left"/>
        <w:rPr>
          <w:b/>
          <w:sz w:val="26"/>
        </w:rPr>
      </w:pPr>
    </w:p>
    <w:p w:rsidR="001244EE" w:rsidRDefault="00256D2C">
      <w:pPr>
        <w:tabs>
          <w:tab w:val="left" w:pos="2177"/>
          <w:tab w:val="left" w:pos="7686"/>
          <w:tab w:val="left" w:pos="9588"/>
        </w:tabs>
        <w:spacing w:before="90"/>
        <w:ind w:left="397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1244EE">
      <w:pPr>
        <w:pStyle w:val="a3"/>
        <w:spacing w:before="8"/>
        <w:ind w:left="0"/>
        <w:jc w:val="left"/>
        <w:rPr>
          <w:sz w:val="26"/>
        </w:rPr>
      </w:pPr>
    </w:p>
    <w:p w:rsidR="001244EE" w:rsidRDefault="001244EE">
      <w:pPr>
        <w:rPr>
          <w:sz w:val="26"/>
        </w:rPr>
        <w:sectPr w:rsidR="001244EE">
          <w:pgSz w:w="11910" w:h="16840"/>
          <w:pgMar w:top="1020" w:right="400" w:bottom="280" w:left="880" w:header="407" w:footer="0" w:gutter="0"/>
          <w:cols w:space="720"/>
        </w:sectPr>
      </w:pPr>
    </w:p>
    <w:p w:rsidR="001244EE" w:rsidRDefault="00256D2C">
      <w:pPr>
        <w:tabs>
          <w:tab w:val="left" w:pos="1505"/>
          <w:tab w:val="left" w:pos="3014"/>
          <w:tab w:val="left" w:pos="4690"/>
          <w:tab w:val="left" w:pos="5977"/>
        </w:tabs>
        <w:spacing w:before="90"/>
        <w:ind w:left="963"/>
        <w:rPr>
          <w:sz w:val="24"/>
        </w:rPr>
      </w:pPr>
      <w:r>
        <w:rPr>
          <w:sz w:val="24"/>
        </w:rPr>
        <w:t>По</w:t>
      </w:r>
      <w:r>
        <w:rPr>
          <w:sz w:val="24"/>
        </w:rPr>
        <w:tab/>
        <w:t>результатам</w:t>
      </w:r>
      <w:r>
        <w:rPr>
          <w:sz w:val="24"/>
        </w:rPr>
        <w:tab/>
        <w:t>рассмотрения</w:t>
      </w:r>
      <w:r>
        <w:rPr>
          <w:sz w:val="24"/>
        </w:rPr>
        <w:tab/>
        <w:t>заявления</w:t>
      </w:r>
      <w:r>
        <w:rPr>
          <w:sz w:val="24"/>
        </w:rPr>
        <w:tab/>
      </w:r>
      <w:r>
        <w:rPr>
          <w:spacing w:val="-1"/>
          <w:sz w:val="24"/>
        </w:rPr>
        <w:t>от</w:t>
      </w:r>
    </w:p>
    <w:p w:rsidR="001244EE" w:rsidRDefault="00256D2C">
      <w:pPr>
        <w:tabs>
          <w:tab w:val="left" w:pos="1597"/>
        </w:tabs>
        <w:spacing w:before="90"/>
        <w:ind w:left="205"/>
        <w:rPr>
          <w:sz w:val="24"/>
        </w:rPr>
      </w:pPr>
      <w:r>
        <w:br w:type="column"/>
      </w:r>
      <w:r>
        <w:rPr>
          <w:sz w:val="24"/>
        </w:rPr>
        <w:t>__</w:t>
      </w:r>
      <w:r>
        <w:rPr>
          <w:sz w:val="24"/>
          <w:u w:val="single"/>
        </w:rPr>
        <w:t xml:space="preserve">   </w:t>
      </w:r>
      <w:r>
        <w:rPr>
          <w:spacing w:val="15"/>
          <w:sz w:val="24"/>
          <w:u w:val="single"/>
        </w:rPr>
        <w:t xml:space="preserve"> </w:t>
      </w:r>
      <w:r>
        <w:rPr>
          <w:sz w:val="24"/>
        </w:rPr>
        <w:t>_____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256D2C">
      <w:pPr>
        <w:tabs>
          <w:tab w:val="left" w:leader="underscore" w:pos="2336"/>
        </w:tabs>
        <w:spacing w:before="90"/>
        <w:ind w:left="152"/>
        <w:rPr>
          <w:sz w:val="24"/>
        </w:rPr>
      </w:pPr>
      <w:r>
        <w:br w:type="column"/>
      </w:r>
      <w:r>
        <w:rPr>
          <w:sz w:val="24"/>
        </w:rPr>
        <w:t>№</w:t>
      </w:r>
      <w:r>
        <w:rPr>
          <w:sz w:val="24"/>
        </w:rPr>
        <w:tab/>
        <w:t>на</w:t>
      </w:r>
    </w:p>
    <w:p w:rsidR="001244EE" w:rsidRDefault="001244EE">
      <w:pPr>
        <w:rPr>
          <w:sz w:val="24"/>
        </w:rPr>
        <w:sectPr w:rsidR="001244EE">
          <w:type w:val="continuous"/>
          <w:pgSz w:w="11910" w:h="16840"/>
          <w:pgMar w:top="1040" w:right="400" w:bottom="280" w:left="880" w:header="720" w:footer="720" w:gutter="0"/>
          <w:cols w:num="3" w:space="720" w:equalWidth="0">
            <w:col w:w="6208" w:space="40"/>
            <w:col w:w="1598" w:space="39"/>
            <w:col w:w="2745"/>
          </w:cols>
        </w:sectPr>
      </w:pPr>
    </w:p>
    <w:p w:rsidR="001244EE" w:rsidRDefault="00256D2C">
      <w:pPr>
        <w:ind w:left="397" w:right="163"/>
        <w:jc w:val="both"/>
        <w:rPr>
          <w:sz w:val="24"/>
        </w:rPr>
      </w:pP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«Установка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вывески,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дизайн-проекта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вывески»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7"/>
          <w:sz w:val="24"/>
        </w:rPr>
        <w:t xml:space="preserve"> </w:t>
      </w:r>
      <w:r>
        <w:rPr>
          <w:sz w:val="24"/>
        </w:rPr>
        <w:t>основаниям:</w:t>
      </w: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1244EE">
      <w:pPr>
        <w:pStyle w:val="a3"/>
        <w:spacing w:before="3"/>
        <w:ind w:left="0"/>
        <w:jc w:val="left"/>
        <w:rPr>
          <w:sz w:val="27"/>
        </w:rPr>
      </w:pPr>
    </w:p>
    <w:p w:rsidR="001244EE" w:rsidRDefault="00256D2C">
      <w:pPr>
        <w:ind w:left="963"/>
        <w:rPr>
          <w:sz w:val="24"/>
        </w:rPr>
      </w:pPr>
      <w:r>
        <w:rPr>
          <w:sz w:val="24"/>
        </w:rPr>
        <w:t>Дополнительная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информация:</w:t>
      </w: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256D2C">
      <w:pPr>
        <w:spacing w:before="218"/>
        <w:ind w:left="397" w:firstLine="566"/>
        <w:rPr>
          <w:sz w:val="24"/>
        </w:rPr>
      </w:pPr>
      <w:r>
        <w:rPr>
          <w:sz w:val="24"/>
        </w:rPr>
        <w:t>Вы</w:t>
      </w:r>
      <w:r>
        <w:rPr>
          <w:spacing w:val="26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26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27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27"/>
          <w:sz w:val="24"/>
        </w:rPr>
        <w:t xml:space="preserve"> </w:t>
      </w:r>
      <w:r>
        <w:rPr>
          <w:sz w:val="24"/>
        </w:rPr>
        <w:t>орган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26"/>
          <w:sz w:val="24"/>
        </w:rPr>
        <w:t xml:space="preserve"> </w:t>
      </w:r>
      <w:r>
        <w:rPr>
          <w:sz w:val="24"/>
        </w:rPr>
        <w:t>о</w:t>
      </w:r>
      <w:r>
        <w:rPr>
          <w:spacing w:val="27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3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нарушений.</w:t>
      </w:r>
    </w:p>
    <w:p w:rsidR="001244EE" w:rsidRDefault="00256D2C">
      <w:pPr>
        <w:spacing w:before="120"/>
        <w:ind w:left="397" w:firstLine="566"/>
        <w:rPr>
          <w:sz w:val="24"/>
        </w:rPr>
      </w:pPr>
      <w:r>
        <w:rPr>
          <w:sz w:val="24"/>
        </w:rPr>
        <w:t>Данный</w:t>
      </w:r>
      <w:r>
        <w:rPr>
          <w:spacing w:val="21"/>
          <w:sz w:val="24"/>
        </w:rPr>
        <w:t xml:space="preserve"> </w:t>
      </w:r>
      <w:r>
        <w:rPr>
          <w:sz w:val="24"/>
        </w:rPr>
        <w:t>отказ</w:t>
      </w:r>
      <w:r>
        <w:rPr>
          <w:spacing w:val="22"/>
          <w:sz w:val="24"/>
        </w:rPr>
        <w:t xml:space="preserve"> </w:t>
      </w:r>
      <w:r>
        <w:rPr>
          <w:sz w:val="24"/>
        </w:rPr>
        <w:t>может</w:t>
      </w:r>
      <w:r>
        <w:rPr>
          <w:spacing w:val="22"/>
          <w:sz w:val="24"/>
        </w:rPr>
        <w:t xml:space="preserve"> </w:t>
      </w:r>
      <w:r>
        <w:rPr>
          <w:sz w:val="24"/>
        </w:rPr>
        <w:t>быть</w:t>
      </w:r>
      <w:r>
        <w:rPr>
          <w:spacing w:val="21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20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8"/>
          <w:sz w:val="24"/>
        </w:rPr>
        <w:t xml:space="preserve"> </w:t>
      </w:r>
      <w:r>
        <w:rPr>
          <w:sz w:val="24"/>
        </w:rPr>
        <w:t>путем</w:t>
      </w:r>
      <w:r>
        <w:rPr>
          <w:spacing w:val="2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21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в</w:t>
      </w:r>
      <w:r>
        <w:rPr>
          <w:spacing w:val="-1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A43B6C">
      <w:pPr>
        <w:pStyle w:val="a3"/>
        <w:spacing w:before="8"/>
        <w:ind w:left="0"/>
        <w:jc w:val="left"/>
        <w:rPr>
          <w:sz w:val="2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227330</wp:posOffset>
                </wp:positionV>
                <wp:extent cx="1580515" cy="6350"/>
                <wp:effectExtent l="0" t="0" r="0" b="0"/>
                <wp:wrapTopAndBottom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05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7EC7D" id="Rectangle 7" o:spid="_x0000_s1026" style="position:absolute;margin-left:49.65pt;margin-top:17.9pt;width:124.45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2463165</wp:posOffset>
                </wp:positionH>
                <wp:positionV relativeFrom="paragraph">
                  <wp:posOffset>227330</wp:posOffset>
                </wp:positionV>
                <wp:extent cx="1367155" cy="635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99F3D" id="Rectangle 6" o:spid="_x0000_s1026" style="position:absolute;margin-left:193.95pt;margin-top:17.9pt;width:107.65pt;height: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4046855</wp:posOffset>
                </wp:positionH>
                <wp:positionV relativeFrom="paragraph">
                  <wp:posOffset>227330</wp:posOffset>
                </wp:positionV>
                <wp:extent cx="3156585" cy="6350"/>
                <wp:effectExtent l="0" t="0" r="0" b="0"/>
                <wp:wrapTopAndBottom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6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32987" id="Rectangle 5" o:spid="_x0000_s1026" style="position:absolute;margin-left:318.65pt;margin-top:17.9pt;width:248.55pt;height: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1244EE" w:rsidRDefault="00256D2C">
      <w:pPr>
        <w:tabs>
          <w:tab w:val="left" w:pos="3058"/>
          <w:tab w:val="left" w:pos="5552"/>
        </w:tabs>
        <w:spacing w:before="67"/>
        <w:ind w:left="173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3"/>
          <w:sz w:val="20"/>
        </w:rPr>
        <w:t xml:space="preserve"> </w:t>
      </w:r>
      <w:r>
        <w:rPr>
          <w:sz w:val="20"/>
        </w:rPr>
        <w:t>(последнее -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наличии))</w:t>
      </w:r>
    </w:p>
    <w:p w:rsidR="001244EE" w:rsidRDefault="001244EE">
      <w:pPr>
        <w:rPr>
          <w:sz w:val="20"/>
        </w:rPr>
        <w:sectPr w:rsidR="001244EE">
          <w:type w:val="continuous"/>
          <w:pgSz w:w="11910" w:h="16840"/>
          <w:pgMar w:top="1040" w:right="400" w:bottom="280" w:left="880" w:header="720" w:footer="720" w:gutter="0"/>
          <w:cols w:space="720"/>
        </w:sectPr>
      </w:pPr>
    </w:p>
    <w:p w:rsidR="00FE5549" w:rsidRPr="00F63BFD" w:rsidRDefault="00931FAE" w:rsidP="00FE5549">
      <w:pPr>
        <w:tabs>
          <w:tab w:val="left" w:pos="5670"/>
        </w:tabs>
        <w:autoSpaceDE/>
        <w:autoSpaceDN/>
        <w:ind w:left="5670" w:firstLine="142"/>
        <w:rPr>
          <w:color w:val="3A3A3A"/>
          <w:sz w:val="28"/>
          <w:szCs w:val="28"/>
          <w:lang w:eastAsia="ru-RU" w:bidi="ru-RU"/>
        </w:rPr>
      </w:pPr>
      <w:r w:rsidRPr="00931FAE">
        <w:rPr>
          <w:color w:val="3A3A3A"/>
          <w:sz w:val="28"/>
          <w:szCs w:val="28"/>
          <w:lang w:eastAsia="ru-RU" w:bidi="ru-RU"/>
        </w:rPr>
        <w:lastRenderedPageBreak/>
        <w:t xml:space="preserve">      </w:t>
      </w:r>
      <w:r>
        <w:rPr>
          <w:color w:val="3A3A3A"/>
          <w:sz w:val="28"/>
          <w:szCs w:val="28"/>
          <w:lang w:eastAsia="ru-RU" w:bidi="ru-RU"/>
        </w:rPr>
        <w:t xml:space="preserve">          </w:t>
      </w:r>
      <w:r w:rsidRPr="00931FAE">
        <w:rPr>
          <w:color w:val="3A3A3A"/>
          <w:sz w:val="28"/>
          <w:szCs w:val="28"/>
          <w:lang w:eastAsia="ru-RU" w:bidi="ru-RU"/>
        </w:rPr>
        <w:t xml:space="preserve"> </w:t>
      </w:r>
      <w:r w:rsidR="00FE5549">
        <w:rPr>
          <w:color w:val="3A3A3A"/>
          <w:sz w:val="28"/>
          <w:szCs w:val="28"/>
          <w:lang w:eastAsia="ru-RU" w:bidi="ru-RU"/>
        </w:rPr>
        <w:t>ПРИЛОЖЕНИЕ № 4</w:t>
      </w:r>
    </w:p>
    <w:p w:rsidR="00FE5549" w:rsidRPr="00F63BFD" w:rsidRDefault="00FE5549" w:rsidP="00FE5549">
      <w:pPr>
        <w:tabs>
          <w:tab w:val="left" w:pos="5670"/>
        </w:tabs>
        <w:autoSpaceDE/>
        <w:autoSpaceDN/>
        <w:ind w:left="5670" w:firstLine="142"/>
        <w:jc w:val="center"/>
        <w:rPr>
          <w:color w:val="3A3A3A"/>
          <w:sz w:val="28"/>
          <w:szCs w:val="28"/>
          <w:lang w:eastAsia="ru-RU" w:bidi="ru-RU"/>
        </w:rPr>
      </w:pPr>
    </w:p>
    <w:p w:rsidR="00FE5549" w:rsidRPr="00FE5549" w:rsidRDefault="00FE5549" w:rsidP="00FE5549">
      <w:pPr>
        <w:widowControl/>
        <w:autoSpaceDE/>
        <w:autoSpaceDN/>
        <w:ind w:left="5670"/>
        <w:jc w:val="center"/>
        <w:rPr>
          <w:sz w:val="28"/>
          <w:szCs w:val="28"/>
          <w:lang w:eastAsia="ru-RU"/>
        </w:rPr>
      </w:pPr>
      <w:r w:rsidRPr="00FE5549">
        <w:rPr>
          <w:sz w:val="28"/>
          <w:szCs w:val="28"/>
          <w:lang w:eastAsia="ru-RU"/>
        </w:rPr>
        <w:t xml:space="preserve">к </w:t>
      </w:r>
      <w:r w:rsidRPr="00FE5549">
        <w:rPr>
          <w:sz w:val="28"/>
          <w:szCs w:val="20"/>
          <w:lang w:eastAsia="zh-CN"/>
        </w:rPr>
        <w:t xml:space="preserve">Административному  регламенту предоставления муниципальной услуги </w:t>
      </w:r>
      <w:r w:rsidRPr="00FE5549">
        <w:rPr>
          <w:bCs/>
          <w:sz w:val="28"/>
          <w:szCs w:val="20"/>
          <w:lang w:eastAsia="zh-CN"/>
        </w:rPr>
        <w:t>по установке информационной вывески, согласованию дизайн-проекта размещения вывески</w:t>
      </w:r>
    </w:p>
    <w:p w:rsidR="001244EE" w:rsidRDefault="001244EE" w:rsidP="00FE5549">
      <w:pPr>
        <w:tabs>
          <w:tab w:val="left" w:pos="5670"/>
        </w:tabs>
        <w:autoSpaceDE/>
        <w:autoSpaceDN/>
        <w:ind w:left="5670" w:firstLine="142"/>
        <w:rPr>
          <w:sz w:val="26"/>
        </w:rPr>
      </w:pP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1244EE">
      <w:pPr>
        <w:pStyle w:val="a3"/>
        <w:spacing w:before="7"/>
        <w:ind w:left="0"/>
        <w:jc w:val="left"/>
        <w:rPr>
          <w:sz w:val="26"/>
        </w:rPr>
      </w:pPr>
    </w:p>
    <w:p w:rsidR="001244EE" w:rsidRDefault="00256D2C">
      <w:pPr>
        <w:ind w:left="394" w:right="167"/>
        <w:jc w:val="center"/>
        <w:rPr>
          <w:b/>
          <w:sz w:val="24"/>
        </w:rPr>
      </w:pPr>
      <w:r>
        <w:rPr>
          <w:b/>
          <w:sz w:val="24"/>
        </w:rPr>
        <w:t>РЕШЕНИЕ</w:t>
      </w:r>
    </w:p>
    <w:p w:rsidR="001244EE" w:rsidRDefault="00256D2C">
      <w:pPr>
        <w:ind w:left="388" w:right="167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услуги</w:t>
      </w:r>
    </w:p>
    <w:p w:rsidR="001244EE" w:rsidRDefault="001244EE">
      <w:pPr>
        <w:pStyle w:val="a3"/>
        <w:spacing w:before="2"/>
        <w:ind w:left="0"/>
        <w:jc w:val="left"/>
        <w:rPr>
          <w:b/>
          <w:sz w:val="26"/>
        </w:rPr>
      </w:pPr>
    </w:p>
    <w:p w:rsidR="001244EE" w:rsidRDefault="00256D2C">
      <w:pPr>
        <w:tabs>
          <w:tab w:val="left" w:pos="2177"/>
          <w:tab w:val="left" w:pos="7686"/>
          <w:tab w:val="left" w:pos="9588"/>
        </w:tabs>
        <w:spacing w:before="90"/>
        <w:ind w:left="397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1244EE">
      <w:pPr>
        <w:pStyle w:val="a3"/>
        <w:spacing w:before="8"/>
        <w:ind w:left="0"/>
        <w:jc w:val="left"/>
        <w:rPr>
          <w:sz w:val="26"/>
        </w:rPr>
      </w:pPr>
    </w:p>
    <w:p w:rsidR="001244EE" w:rsidRDefault="001244EE">
      <w:pPr>
        <w:rPr>
          <w:sz w:val="26"/>
        </w:rPr>
        <w:sectPr w:rsidR="001244EE">
          <w:pgSz w:w="11910" w:h="16840"/>
          <w:pgMar w:top="1020" w:right="400" w:bottom="280" w:left="880" w:header="407" w:footer="0" w:gutter="0"/>
          <w:cols w:space="720"/>
        </w:sectPr>
      </w:pPr>
    </w:p>
    <w:p w:rsidR="001244EE" w:rsidRDefault="00256D2C">
      <w:pPr>
        <w:tabs>
          <w:tab w:val="left" w:pos="1505"/>
          <w:tab w:val="left" w:pos="3014"/>
          <w:tab w:val="left" w:pos="4690"/>
          <w:tab w:val="left" w:pos="5977"/>
        </w:tabs>
        <w:spacing w:before="90"/>
        <w:ind w:left="963"/>
        <w:rPr>
          <w:sz w:val="24"/>
        </w:rPr>
      </w:pPr>
      <w:r>
        <w:rPr>
          <w:sz w:val="24"/>
        </w:rPr>
        <w:t>По</w:t>
      </w:r>
      <w:r>
        <w:rPr>
          <w:sz w:val="24"/>
        </w:rPr>
        <w:tab/>
        <w:t>результатам</w:t>
      </w:r>
      <w:r>
        <w:rPr>
          <w:sz w:val="24"/>
        </w:rPr>
        <w:tab/>
        <w:t>рассмотрения</w:t>
      </w:r>
      <w:r>
        <w:rPr>
          <w:sz w:val="24"/>
        </w:rPr>
        <w:tab/>
        <w:t>заявления</w:t>
      </w:r>
      <w:r>
        <w:rPr>
          <w:sz w:val="24"/>
        </w:rPr>
        <w:tab/>
      </w:r>
      <w:r>
        <w:rPr>
          <w:spacing w:val="-1"/>
          <w:sz w:val="24"/>
        </w:rPr>
        <w:t>от</w:t>
      </w:r>
    </w:p>
    <w:p w:rsidR="001244EE" w:rsidRDefault="00256D2C">
      <w:pPr>
        <w:tabs>
          <w:tab w:val="left" w:pos="1597"/>
        </w:tabs>
        <w:spacing w:before="90"/>
        <w:ind w:left="205"/>
        <w:rPr>
          <w:sz w:val="24"/>
        </w:rPr>
      </w:pPr>
      <w:r>
        <w:br w:type="column"/>
      </w:r>
      <w:r>
        <w:rPr>
          <w:sz w:val="24"/>
        </w:rPr>
        <w:t>__</w:t>
      </w:r>
      <w:r>
        <w:rPr>
          <w:sz w:val="24"/>
          <w:u w:val="single"/>
        </w:rPr>
        <w:t xml:space="preserve">   </w:t>
      </w:r>
      <w:r>
        <w:rPr>
          <w:spacing w:val="15"/>
          <w:sz w:val="24"/>
          <w:u w:val="single"/>
        </w:rPr>
        <w:t xml:space="preserve"> </w:t>
      </w:r>
      <w:r>
        <w:rPr>
          <w:sz w:val="24"/>
        </w:rPr>
        <w:t>_____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244EE" w:rsidRDefault="00256D2C">
      <w:pPr>
        <w:tabs>
          <w:tab w:val="left" w:leader="underscore" w:pos="2336"/>
        </w:tabs>
        <w:spacing w:before="90"/>
        <w:ind w:left="152"/>
        <w:rPr>
          <w:sz w:val="24"/>
        </w:rPr>
      </w:pPr>
      <w:r>
        <w:br w:type="column"/>
      </w:r>
      <w:r>
        <w:rPr>
          <w:sz w:val="24"/>
        </w:rPr>
        <w:t>№</w:t>
      </w:r>
      <w:r>
        <w:rPr>
          <w:sz w:val="24"/>
        </w:rPr>
        <w:tab/>
        <w:t>на</w:t>
      </w:r>
    </w:p>
    <w:p w:rsidR="001244EE" w:rsidRDefault="001244EE">
      <w:pPr>
        <w:rPr>
          <w:sz w:val="24"/>
        </w:rPr>
        <w:sectPr w:rsidR="001244EE">
          <w:type w:val="continuous"/>
          <w:pgSz w:w="11910" w:h="16840"/>
          <w:pgMar w:top="1040" w:right="400" w:bottom="280" w:left="880" w:header="720" w:footer="720" w:gutter="0"/>
          <w:cols w:num="3" w:space="720" w:equalWidth="0">
            <w:col w:w="6208" w:space="40"/>
            <w:col w:w="1598" w:space="39"/>
            <w:col w:w="2745"/>
          </w:cols>
        </w:sectPr>
      </w:pPr>
    </w:p>
    <w:p w:rsidR="001244EE" w:rsidRDefault="00256D2C">
      <w:pPr>
        <w:ind w:left="397" w:right="163"/>
        <w:jc w:val="both"/>
        <w:rPr>
          <w:sz w:val="24"/>
        </w:rPr>
      </w:pP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«Установка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вывески,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дизайн-проекта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вывески»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основаниям:</w:t>
      </w: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256D2C">
      <w:pPr>
        <w:spacing w:before="217"/>
        <w:ind w:left="963"/>
        <w:rPr>
          <w:sz w:val="24"/>
        </w:rPr>
      </w:pPr>
      <w:r>
        <w:rPr>
          <w:sz w:val="24"/>
        </w:rPr>
        <w:t>Разъяснение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3"/>
          <w:sz w:val="24"/>
        </w:rPr>
        <w:t xml:space="preserve"> </w:t>
      </w:r>
      <w:r>
        <w:rPr>
          <w:sz w:val="24"/>
        </w:rPr>
        <w:t>отказа:</w:t>
      </w: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256D2C">
      <w:pPr>
        <w:spacing w:before="217"/>
        <w:ind w:left="963"/>
        <w:rPr>
          <w:sz w:val="24"/>
        </w:rPr>
      </w:pPr>
      <w:r>
        <w:rPr>
          <w:sz w:val="24"/>
        </w:rPr>
        <w:t>Дополнительная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информация:</w:t>
      </w:r>
    </w:p>
    <w:p w:rsidR="001244EE" w:rsidRDefault="001244EE">
      <w:pPr>
        <w:pStyle w:val="a3"/>
        <w:ind w:left="0"/>
        <w:jc w:val="left"/>
        <w:rPr>
          <w:sz w:val="26"/>
        </w:rPr>
      </w:pPr>
    </w:p>
    <w:p w:rsidR="001244EE" w:rsidRDefault="00256D2C">
      <w:pPr>
        <w:spacing w:before="217"/>
        <w:ind w:left="397" w:firstLine="566"/>
        <w:rPr>
          <w:sz w:val="24"/>
        </w:rPr>
      </w:pPr>
      <w:r>
        <w:rPr>
          <w:sz w:val="24"/>
        </w:rPr>
        <w:t>Вы</w:t>
      </w:r>
      <w:r>
        <w:rPr>
          <w:spacing w:val="27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26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27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27"/>
          <w:sz w:val="24"/>
        </w:rPr>
        <w:t xml:space="preserve"> </w:t>
      </w:r>
      <w:r>
        <w:rPr>
          <w:sz w:val="24"/>
        </w:rPr>
        <w:t>орган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27"/>
          <w:sz w:val="24"/>
        </w:rPr>
        <w:t xml:space="preserve"> </w:t>
      </w:r>
      <w:r>
        <w:rPr>
          <w:sz w:val="24"/>
        </w:rPr>
        <w:t>о</w:t>
      </w:r>
      <w:r>
        <w:rPr>
          <w:spacing w:val="27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3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нарушений.</w:t>
      </w:r>
    </w:p>
    <w:p w:rsidR="001244EE" w:rsidRDefault="00256D2C">
      <w:pPr>
        <w:spacing w:before="120"/>
        <w:ind w:left="397" w:firstLine="566"/>
        <w:rPr>
          <w:sz w:val="24"/>
        </w:rPr>
      </w:pPr>
      <w:r>
        <w:rPr>
          <w:sz w:val="24"/>
        </w:rPr>
        <w:t>Данный</w:t>
      </w:r>
      <w:r>
        <w:rPr>
          <w:spacing w:val="20"/>
          <w:sz w:val="24"/>
        </w:rPr>
        <w:t xml:space="preserve"> </w:t>
      </w:r>
      <w:r>
        <w:rPr>
          <w:sz w:val="24"/>
        </w:rPr>
        <w:t>отказ</w:t>
      </w:r>
      <w:r>
        <w:rPr>
          <w:spacing w:val="21"/>
          <w:sz w:val="24"/>
        </w:rPr>
        <w:t xml:space="preserve"> </w:t>
      </w:r>
      <w:r>
        <w:rPr>
          <w:sz w:val="24"/>
        </w:rPr>
        <w:t>может</w:t>
      </w:r>
      <w:r>
        <w:rPr>
          <w:spacing w:val="21"/>
          <w:sz w:val="24"/>
        </w:rPr>
        <w:t xml:space="preserve"> </w:t>
      </w:r>
      <w:r>
        <w:rPr>
          <w:sz w:val="24"/>
        </w:rPr>
        <w:t>быть</w:t>
      </w:r>
      <w:r>
        <w:rPr>
          <w:spacing w:val="21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20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8"/>
          <w:sz w:val="24"/>
        </w:rPr>
        <w:t xml:space="preserve"> </w:t>
      </w:r>
      <w:r>
        <w:rPr>
          <w:sz w:val="24"/>
        </w:rPr>
        <w:t>путем</w:t>
      </w:r>
      <w:r>
        <w:rPr>
          <w:spacing w:val="20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20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в</w:t>
      </w:r>
      <w:r>
        <w:rPr>
          <w:spacing w:val="-1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A43B6C">
      <w:pPr>
        <w:pStyle w:val="a3"/>
        <w:spacing w:before="8"/>
        <w:ind w:left="0"/>
        <w:jc w:val="left"/>
        <w:rPr>
          <w:sz w:val="2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771525</wp:posOffset>
                </wp:positionH>
                <wp:positionV relativeFrom="paragraph">
                  <wp:posOffset>227330</wp:posOffset>
                </wp:positionV>
                <wp:extent cx="1440180" cy="6350"/>
                <wp:effectExtent l="0" t="0" r="0" b="0"/>
                <wp:wrapTopAndBottom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35EE4A" id="Rectangle 4" o:spid="_x0000_s1026" style="position:absolute;margin-left:60.75pt;margin-top:17.9pt;width:113.4pt;height:.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2463165</wp:posOffset>
                </wp:positionH>
                <wp:positionV relativeFrom="paragraph">
                  <wp:posOffset>227330</wp:posOffset>
                </wp:positionV>
                <wp:extent cx="1367155" cy="635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3D0B5" id="Rectangle 3" o:spid="_x0000_s1026" style="position:absolute;margin-left:193.95pt;margin-top:17.9pt;width:107.65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4046855</wp:posOffset>
                </wp:positionH>
                <wp:positionV relativeFrom="paragraph">
                  <wp:posOffset>227330</wp:posOffset>
                </wp:positionV>
                <wp:extent cx="3156585" cy="6350"/>
                <wp:effectExtent l="0" t="0" r="0" b="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6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303D8" id="Rectangle 2" o:spid="_x0000_s1026" style="position:absolute;margin-left:318.65pt;margin-top:17.9pt;width:248.55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1244EE" w:rsidRDefault="00256D2C">
      <w:pPr>
        <w:tabs>
          <w:tab w:val="left" w:pos="3058"/>
          <w:tab w:val="left" w:pos="5552"/>
        </w:tabs>
        <w:spacing w:before="67"/>
        <w:ind w:left="397"/>
        <w:jc w:val="both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3"/>
          <w:sz w:val="20"/>
        </w:rPr>
        <w:t xml:space="preserve"> </w:t>
      </w:r>
      <w:r>
        <w:rPr>
          <w:sz w:val="20"/>
        </w:rPr>
        <w:t>(последнее -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наличии))</w:t>
      </w:r>
    </w:p>
    <w:p w:rsidR="001244EE" w:rsidRDefault="001244EE">
      <w:pPr>
        <w:jc w:val="both"/>
        <w:rPr>
          <w:sz w:val="20"/>
        </w:rPr>
        <w:sectPr w:rsidR="001244EE">
          <w:type w:val="continuous"/>
          <w:pgSz w:w="11910" w:h="16840"/>
          <w:pgMar w:top="1040" w:right="400" w:bottom="280" w:left="880" w:header="720" w:footer="720" w:gutter="0"/>
          <w:cols w:space="720"/>
        </w:sectPr>
      </w:pPr>
    </w:p>
    <w:p w:rsidR="001244EE" w:rsidRDefault="001244EE">
      <w:pPr>
        <w:pStyle w:val="a3"/>
        <w:ind w:left="0"/>
        <w:jc w:val="left"/>
        <w:rPr>
          <w:sz w:val="20"/>
        </w:rPr>
      </w:pPr>
    </w:p>
    <w:p w:rsidR="001244EE" w:rsidRDefault="001244EE">
      <w:pPr>
        <w:pStyle w:val="a3"/>
        <w:spacing w:before="3"/>
        <w:ind w:left="0"/>
        <w:jc w:val="left"/>
        <w:rPr>
          <w:sz w:val="20"/>
        </w:rPr>
      </w:pPr>
    </w:p>
    <w:p w:rsidR="00FE5549" w:rsidRPr="00F63BFD" w:rsidRDefault="00FE5549" w:rsidP="00FE5549">
      <w:pPr>
        <w:autoSpaceDE/>
        <w:autoSpaceDN/>
        <w:ind w:left="9923"/>
        <w:jc w:val="center"/>
        <w:rPr>
          <w:color w:val="3A3A3A"/>
          <w:sz w:val="28"/>
          <w:szCs w:val="28"/>
          <w:lang w:eastAsia="ru-RU" w:bidi="ru-RU"/>
        </w:rPr>
      </w:pPr>
      <w:r>
        <w:rPr>
          <w:color w:val="3A3A3A"/>
          <w:sz w:val="28"/>
          <w:szCs w:val="28"/>
          <w:lang w:eastAsia="ru-RU" w:bidi="ru-RU"/>
        </w:rPr>
        <w:t>ПРИЛОЖЕНИЕ № 5</w:t>
      </w:r>
    </w:p>
    <w:p w:rsidR="00FE5549" w:rsidRPr="00F63BFD" w:rsidRDefault="00FE5549" w:rsidP="00FE5549">
      <w:pPr>
        <w:autoSpaceDE/>
        <w:autoSpaceDN/>
        <w:ind w:left="9923"/>
        <w:jc w:val="center"/>
        <w:rPr>
          <w:color w:val="3A3A3A"/>
          <w:sz w:val="28"/>
          <w:szCs w:val="28"/>
          <w:lang w:eastAsia="ru-RU" w:bidi="ru-RU"/>
        </w:rPr>
      </w:pPr>
    </w:p>
    <w:p w:rsidR="00FE5549" w:rsidRPr="00FE5549" w:rsidRDefault="00FE5549" w:rsidP="00FE5549">
      <w:pPr>
        <w:widowControl/>
        <w:autoSpaceDE/>
        <w:autoSpaceDN/>
        <w:ind w:left="9923"/>
        <w:jc w:val="center"/>
        <w:rPr>
          <w:sz w:val="28"/>
          <w:szCs w:val="28"/>
          <w:lang w:eastAsia="ru-RU"/>
        </w:rPr>
      </w:pPr>
      <w:r w:rsidRPr="00FE5549">
        <w:rPr>
          <w:sz w:val="28"/>
          <w:szCs w:val="28"/>
          <w:lang w:eastAsia="ru-RU"/>
        </w:rPr>
        <w:t xml:space="preserve">к </w:t>
      </w:r>
      <w:r w:rsidRPr="00FE5549">
        <w:rPr>
          <w:sz w:val="28"/>
          <w:szCs w:val="20"/>
          <w:lang w:eastAsia="zh-CN"/>
        </w:rPr>
        <w:t xml:space="preserve">Административному  регламенту предоставления муниципальной услуги </w:t>
      </w:r>
      <w:r w:rsidRPr="00FE5549">
        <w:rPr>
          <w:bCs/>
          <w:sz w:val="28"/>
          <w:szCs w:val="20"/>
          <w:lang w:eastAsia="zh-CN"/>
        </w:rPr>
        <w:t>по установке информационной вывески, согласованию дизайн-проекта размещения вывески</w:t>
      </w:r>
    </w:p>
    <w:p w:rsidR="001244EE" w:rsidRDefault="001244EE" w:rsidP="00FE5549">
      <w:pPr>
        <w:tabs>
          <w:tab w:val="left" w:pos="5670"/>
        </w:tabs>
        <w:autoSpaceDE/>
        <w:autoSpaceDN/>
        <w:ind w:left="5670" w:firstLine="142"/>
        <w:rPr>
          <w:sz w:val="24"/>
        </w:rPr>
      </w:pPr>
    </w:p>
    <w:p w:rsidR="001244EE" w:rsidRDefault="00256D2C">
      <w:pPr>
        <w:spacing w:before="1"/>
        <w:ind w:left="1047" w:right="802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муниципальной</w:t>
      </w:r>
    </w:p>
    <w:p w:rsidR="001244EE" w:rsidRDefault="00256D2C">
      <w:pPr>
        <w:ind w:left="619" w:right="802"/>
        <w:jc w:val="center"/>
        <w:rPr>
          <w:b/>
          <w:sz w:val="24"/>
        </w:rPr>
      </w:pPr>
      <w:r>
        <w:rPr>
          <w:b/>
          <w:sz w:val="24"/>
        </w:rPr>
        <w:t>услуги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5"/>
        <w:gridCol w:w="3707"/>
        <w:gridCol w:w="1701"/>
        <w:gridCol w:w="1345"/>
        <w:gridCol w:w="2192"/>
        <w:gridCol w:w="1845"/>
        <w:gridCol w:w="2548"/>
      </w:tblGrid>
      <w:tr w:rsidR="001244EE">
        <w:trPr>
          <w:trHeight w:val="2507"/>
        </w:trPr>
        <w:tc>
          <w:tcPr>
            <w:tcW w:w="2255" w:type="dxa"/>
          </w:tcPr>
          <w:p w:rsidR="001244EE" w:rsidRDefault="001244EE">
            <w:pPr>
              <w:pStyle w:val="TableParagraph"/>
              <w:rPr>
                <w:b/>
                <w:sz w:val="26"/>
              </w:rPr>
            </w:pPr>
          </w:p>
          <w:p w:rsidR="001244EE" w:rsidRDefault="001244EE">
            <w:pPr>
              <w:pStyle w:val="TableParagraph"/>
              <w:spacing w:before="6"/>
              <w:rPr>
                <w:b/>
                <w:sz w:val="33"/>
              </w:rPr>
            </w:pPr>
          </w:p>
          <w:p w:rsidR="001244EE" w:rsidRDefault="00256D2C">
            <w:pPr>
              <w:pStyle w:val="TableParagraph"/>
              <w:spacing w:before="1"/>
              <w:ind w:left="153" w:right="162" w:hanging="2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707" w:type="dxa"/>
          </w:tcPr>
          <w:p w:rsidR="001244EE" w:rsidRDefault="001244EE">
            <w:pPr>
              <w:pStyle w:val="TableParagraph"/>
              <w:rPr>
                <w:b/>
                <w:sz w:val="26"/>
              </w:rPr>
            </w:pPr>
          </w:p>
          <w:p w:rsidR="001244EE" w:rsidRDefault="001244EE">
            <w:pPr>
              <w:pStyle w:val="TableParagraph"/>
              <w:rPr>
                <w:b/>
                <w:sz w:val="26"/>
              </w:rPr>
            </w:pPr>
          </w:p>
          <w:p w:rsidR="001244EE" w:rsidRDefault="001244EE">
            <w:pPr>
              <w:pStyle w:val="TableParagraph"/>
              <w:spacing w:before="6"/>
              <w:rPr>
                <w:b/>
                <w:sz w:val="31"/>
              </w:rPr>
            </w:pPr>
          </w:p>
          <w:p w:rsidR="001244EE" w:rsidRDefault="00256D2C">
            <w:pPr>
              <w:pStyle w:val="TableParagraph"/>
              <w:spacing w:before="1"/>
              <w:ind w:left="1371" w:right="197" w:hanging="1176"/>
              <w:rPr>
                <w:sz w:val="24"/>
              </w:rPr>
            </w:pPr>
            <w:r>
              <w:rPr>
                <w:sz w:val="24"/>
              </w:rPr>
              <w:t>Содержание административных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1" w:type="dxa"/>
          </w:tcPr>
          <w:p w:rsidR="001244EE" w:rsidRDefault="001244EE">
            <w:pPr>
              <w:pStyle w:val="TableParagraph"/>
              <w:rPr>
                <w:b/>
                <w:sz w:val="26"/>
              </w:rPr>
            </w:pPr>
          </w:p>
          <w:p w:rsidR="001244EE" w:rsidRDefault="001244E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244EE" w:rsidRDefault="00256D2C">
            <w:pPr>
              <w:pStyle w:val="TableParagraph"/>
              <w:ind w:left="130" w:right="121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345" w:type="dxa"/>
          </w:tcPr>
          <w:p w:rsidR="001244EE" w:rsidRDefault="00256D2C">
            <w:pPr>
              <w:pStyle w:val="TableParagraph"/>
              <w:ind w:left="116" w:right="109" w:hanging="3"/>
              <w:jc w:val="center"/>
              <w:rPr>
                <w:sz w:val="24"/>
              </w:rPr>
            </w:pPr>
            <w:r>
              <w:rPr>
                <w:sz w:val="24"/>
              </w:rPr>
              <w:t>Должност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ное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2192" w:type="dxa"/>
          </w:tcPr>
          <w:p w:rsidR="001244EE" w:rsidRDefault="001244EE">
            <w:pPr>
              <w:pStyle w:val="TableParagraph"/>
              <w:spacing w:before="6"/>
              <w:rPr>
                <w:b/>
                <w:sz w:val="35"/>
              </w:rPr>
            </w:pPr>
          </w:p>
          <w:p w:rsidR="001244EE" w:rsidRDefault="00256D2C">
            <w:pPr>
              <w:pStyle w:val="TableParagraph"/>
              <w:spacing w:before="1"/>
              <w:ind w:left="118" w:right="104"/>
              <w:jc w:val="center"/>
              <w:rPr>
                <w:sz w:val="24"/>
              </w:rPr>
            </w:pPr>
            <w:r>
              <w:rPr>
                <w:sz w:val="24"/>
              </w:rPr>
              <w:t>Место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административног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845" w:type="dxa"/>
          </w:tcPr>
          <w:p w:rsidR="001244EE" w:rsidRDefault="001244EE">
            <w:pPr>
              <w:pStyle w:val="TableParagraph"/>
              <w:rPr>
                <w:b/>
                <w:sz w:val="26"/>
              </w:rPr>
            </w:pPr>
          </w:p>
          <w:p w:rsidR="001244EE" w:rsidRDefault="001244EE">
            <w:pPr>
              <w:pStyle w:val="TableParagraph"/>
              <w:rPr>
                <w:b/>
                <w:sz w:val="26"/>
              </w:rPr>
            </w:pPr>
          </w:p>
          <w:p w:rsidR="001244EE" w:rsidRDefault="00256D2C">
            <w:pPr>
              <w:pStyle w:val="TableParagraph"/>
              <w:spacing w:before="226"/>
              <w:ind w:left="443" w:right="409" w:hanging="17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8" w:type="dxa"/>
          </w:tcPr>
          <w:p w:rsidR="001244EE" w:rsidRDefault="001244EE">
            <w:pPr>
              <w:pStyle w:val="TableParagraph"/>
              <w:rPr>
                <w:b/>
                <w:sz w:val="26"/>
              </w:rPr>
            </w:pPr>
          </w:p>
          <w:p w:rsidR="001244EE" w:rsidRDefault="001244EE">
            <w:pPr>
              <w:pStyle w:val="TableParagraph"/>
              <w:spacing w:before="6"/>
              <w:rPr>
                <w:b/>
                <w:sz w:val="33"/>
              </w:rPr>
            </w:pPr>
          </w:p>
          <w:p w:rsidR="001244EE" w:rsidRDefault="00256D2C">
            <w:pPr>
              <w:pStyle w:val="TableParagraph"/>
              <w:spacing w:before="1"/>
              <w:ind w:left="264" w:right="25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1244EE">
        <w:trPr>
          <w:trHeight w:val="275"/>
        </w:trPr>
        <w:tc>
          <w:tcPr>
            <w:tcW w:w="2255" w:type="dxa"/>
          </w:tcPr>
          <w:p w:rsidR="001244EE" w:rsidRDefault="00256D2C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07" w:type="dxa"/>
          </w:tcPr>
          <w:p w:rsidR="001244EE" w:rsidRDefault="00256D2C">
            <w:pPr>
              <w:pStyle w:val="TableParagraph"/>
              <w:spacing w:line="256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1244EE" w:rsidRDefault="00256D2C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45" w:type="dxa"/>
          </w:tcPr>
          <w:p w:rsidR="001244EE" w:rsidRDefault="00256D2C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2" w:type="dxa"/>
          </w:tcPr>
          <w:p w:rsidR="001244EE" w:rsidRDefault="00256D2C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5" w:type="dxa"/>
          </w:tcPr>
          <w:p w:rsidR="001244EE" w:rsidRDefault="00256D2C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8" w:type="dxa"/>
          </w:tcPr>
          <w:p w:rsidR="001244EE" w:rsidRDefault="00256D2C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244EE">
        <w:trPr>
          <w:trHeight w:val="275"/>
        </w:trPr>
        <w:tc>
          <w:tcPr>
            <w:tcW w:w="15593" w:type="dxa"/>
            <w:gridSpan w:val="7"/>
          </w:tcPr>
          <w:p w:rsidR="001244EE" w:rsidRDefault="00256D2C">
            <w:pPr>
              <w:pStyle w:val="TableParagraph"/>
              <w:spacing w:line="256" w:lineRule="exact"/>
              <w:ind w:left="539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регистрация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1244EE">
        <w:trPr>
          <w:trHeight w:val="277"/>
        </w:trPr>
        <w:tc>
          <w:tcPr>
            <w:tcW w:w="2255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  <w:tc>
          <w:tcPr>
            <w:tcW w:w="3707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8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1701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45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92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1845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8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</w:tr>
      <w:tr w:rsidR="001244EE">
        <w:trPr>
          <w:trHeight w:val="275"/>
        </w:trPr>
        <w:tc>
          <w:tcPr>
            <w:tcW w:w="2255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день (не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1244EE">
        <w:trPr>
          <w:trHeight w:val="275"/>
        </w:trPr>
        <w:tc>
          <w:tcPr>
            <w:tcW w:w="2255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входит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</w:tr>
      <w:tr w:rsidR="001244EE">
        <w:trPr>
          <w:trHeight w:val="264"/>
        </w:trPr>
        <w:tc>
          <w:tcPr>
            <w:tcW w:w="2255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44" w:lineRule="exact"/>
              <w:ind w:left="12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44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18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18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44" w:lineRule="exact"/>
              <w:ind w:left="111"/>
              <w:rPr>
                <w:sz w:val="24"/>
              </w:rPr>
            </w:pPr>
            <w:r>
              <w:rPr>
                <w:sz w:val="24"/>
              </w:rPr>
              <w:t>(присвоение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1244EE">
        <w:trPr>
          <w:trHeight w:val="285"/>
        </w:trPr>
        <w:tc>
          <w:tcPr>
            <w:tcW w:w="2255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before="4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before="4" w:line="261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before="4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предоставлен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before="4"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before="4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</w:tc>
      </w:tr>
      <w:tr w:rsidR="001244EE">
        <w:trPr>
          <w:trHeight w:val="276"/>
        </w:trPr>
        <w:tc>
          <w:tcPr>
            <w:tcW w:w="2255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услуги)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</w:tr>
      <w:tr w:rsidR="001244EE">
        <w:trPr>
          <w:trHeight w:val="279"/>
        </w:trPr>
        <w:tc>
          <w:tcPr>
            <w:tcW w:w="2255" w:type="dxa"/>
            <w:tcBorders>
              <w:top w:val="nil"/>
            </w:tcBorders>
          </w:tcPr>
          <w:p w:rsidR="001244EE" w:rsidRDefault="00256D2C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3707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45" w:type="dxa"/>
            <w:tcBorders>
              <w:top w:val="nil"/>
            </w:tcBorders>
          </w:tcPr>
          <w:p w:rsidR="001244EE" w:rsidRDefault="00256D2C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z w:val="24"/>
              </w:rPr>
              <w:t>ление</w:t>
            </w:r>
          </w:p>
        </w:tc>
        <w:tc>
          <w:tcPr>
            <w:tcW w:w="2192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</w:tcBorders>
          </w:tcPr>
          <w:p w:rsidR="001244EE" w:rsidRDefault="00256D2C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должностного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</w:tr>
    </w:tbl>
    <w:p w:rsidR="001244EE" w:rsidRDefault="001244EE">
      <w:pPr>
        <w:spacing w:line="259" w:lineRule="exact"/>
        <w:rPr>
          <w:sz w:val="24"/>
        </w:rPr>
        <w:sectPr w:rsidR="001244EE">
          <w:headerReference w:type="default" r:id="rId10"/>
          <w:pgSz w:w="16840" w:h="11910" w:orient="landscape"/>
          <w:pgMar w:top="1100" w:right="420" w:bottom="280" w:left="600" w:header="0" w:footer="0" w:gutter="0"/>
          <w:cols w:space="720"/>
        </w:sectPr>
      </w:pPr>
    </w:p>
    <w:p w:rsidR="001244EE" w:rsidRDefault="001244EE"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5"/>
        <w:gridCol w:w="2199"/>
        <w:gridCol w:w="1847"/>
        <w:gridCol w:w="2550"/>
      </w:tblGrid>
      <w:tr w:rsidR="001244EE">
        <w:trPr>
          <w:trHeight w:val="278"/>
        </w:trPr>
        <w:tc>
          <w:tcPr>
            <w:tcW w:w="2276" w:type="dxa"/>
          </w:tcPr>
          <w:p w:rsidR="001244EE" w:rsidRDefault="00256D2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1244EE" w:rsidRDefault="00256D2C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5" w:type="dxa"/>
          </w:tcPr>
          <w:p w:rsidR="001244EE" w:rsidRDefault="00256D2C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9" w:type="dxa"/>
          </w:tcPr>
          <w:p w:rsidR="001244EE" w:rsidRDefault="00256D2C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7" w:type="dxa"/>
          </w:tcPr>
          <w:p w:rsidR="001244EE" w:rsidRDefault="00256D2C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0" w:type="dxa"/>
          </w:tcPr>
          <w:p w:rsidR="001244EE" w:rsidRDefault="00256D2C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244EE">
        <w:trPr>
          <w:trHeight w:val="4113"/>
        </w:trPr>
        <w:tc>
          <w:tcPr>
            <w:tcW w:w="2276" w:type="dxa"/>
            <w:vMerge w:val="restart"/>
          </w:tcPr>
          <w:p w:rsidR="001244EE" w:rsidRDefault="00256D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</w:t>
            </w:r>
          </w:p>
        </w:tc>
        <w:tc>
          <w:tcPr>
            <w:tcW w:w="3692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1244EE" w:rsidRDefault="00256D2C">
            <w:pPr>
              <w:pStyle w:val="TableParagraph"/>
              <w:ind w:left="106" w:right="178"/>
              <w:rPr>
                <w:sz w:val="24"/>
              </w:rPr>
            </w:pPr>
            <w:r>
              <w:rPr>
                <w:sz w:val="24"/>
              </w:rPr>
              <w:t>муниципа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199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1847" w:type="dxa"/>
            <w:vMerge w:val="restart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vMerge w:val="restart"/>
          </w:tcPr>
          <w:p w:rsidR="001244EE" w:rsidRDefault="00256D2C">
            <w:pPr>
              <w:pStyle w:val="TableParagraph"/>
              <w:ind w:left="105" w:right="513"/>
              <w:rPr>
                <w:sz w:val="24"/>
              </w:rPr>
            </w:pP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1244EE">
        <w:trPr>
          <w:trHeight w:val="3377"/>
        </w:trPr>
        <w:tc>
          <w:tcPr>
            <w:tcW w:w="2276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В случае отсутствия оснований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предусмотренных пунктом 2.11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регламента,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регистрация 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базе данных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702" w:type="dxa"/>
            <w:vMerge w:val="restart"/>
          </w:tcPr>
          <w:p w:rsidR="001244EE" w:rsidRDefault="00256D2C">
            <w:pPr>
              <w:pStyle w:val="TableParagraph"/>
              <w:ind w:left="109" w:right="191"/>
              <w:rPr>
                <w:sz w:val="24"/>
              </w:rPr>
            </w:pPr>
            <w:r>
              <w:rPr>
                <w:sz w:val="24"/>
              </w:rPr>
              <w:t>1 рабочий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 (не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входит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ия услуги)</w:t>
            </w:r>
          </w:p>
        </w:tc>
        <w:tc>
          <w:tcPr>
            <w:tcW w:w="1335" w:type="dxa"/>
          </w:tcPr>
          <w:p w:rsidR="001244EE" w:rsidRDefault="00256D2C">
            <w:pPr>
              <w:pStyle w:val="TableParagraph"/>
              <w:ind w:left="106" w:right="132"/>
              <w:rPr>
                <w:sz w:val="24"/>
              </w:rPr>
            </w:pPr>
            <w:r>
              <w:rPr>
                <w:sz w:val="24"/>
              </w:rPr>
              <w:t>Должност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денции</w:t>
            </w:r>
          </w:p>
        </w:tc>
        <w:tc>
          <w:tcPr>
            <w:tcW w:w="2199" w:type="dxa"/>
          </w:tcPr>
          <w:p w:rsidR="001244EE" w:rsidRDefault="00256D2C">
            <w:pPr>
              <w:pStyle w:val="TableParagraph"/>
              <w:ind w:left="94" w:right="242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847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</w:tr>
      <w:tr w:rsidR="001244EE">
        <w:trPr>
          <w:trHeight w:val="1201"/>
        </w:trPr>
        <w:tc>
          <w:tcPr>
            <w:tcW w:w="2276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ind w:left="107" w:right="146"/>
              <w:rPr>
                <w:sz w:val="24"/>
              </w:rPr>
            </w:pPr>
            <w:r>
              <w:rPr>
                <w:sz w:val="24"/>
              </w:rPr>
              <w:t>Проверка 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 представленных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получения 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 w:val="restart"/>
          </w:tcPr>
          <w:p w:rsidR="001244EE" w:rsidRDefault="00256D2C">
            <w:pPr>
              <w:pStyle w:val="TableParagraph"/>
              <w:ind w:left="106" w:right="89"/>
              <w:rPr>
                <w:sz w:val="24"/>
              </w:rPr>
            </w:pPr>
            <w:r>
              <w:rPr>
                <w:sz w:val="24"/>
              </w:rPr>
              <w:t>Должност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 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</w:t>
            </w:r>
          </w:p>
        </w:tc>
        <w:tc>
          <w:tcPr>
            <w:tcW w:w="2199" w:type="dxa"/>
            <w:vMerge w:val="restart"/>
          </w:tcPr>
          <w:p w:rsidR="001244EE" w:rsidRDefault="00256D2C">
            <w:pPr>
              <w:pStyle w:val="TableParagraph"/>
              <w:ind w:left="104" w:right="246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847" w:type="dxa"/>
          </w:tcPr>
          <w:p w:rsidR="001244EE" w:rsidRDefault="00256D2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50" w:type="dxa"/>
            <w:vMerge w:val="restart"/>
          </w:tcPr>
          <w:p w:rsidR="001244EE" w:rsidRDefault="00256D2C">
            <w:pPr>
              <w:pStyle w:val="TableParagraph"/>
              <w:ind w:left="105" w:right="325"/>
              <w:rPr>
                <w:sz w:val="24"/>
              </w:rPr>
            </w:pPr>
            <w:r>
              <w:rPr>
                <w:sz w:val="24"/>
              </w:rPr>
              <w:t>Направленное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 в 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  <w:tr w:rsidR="001244EE">
        <w:trPr>
          <w:trHeight w:val="1103"/>
        </w:trPr>
        <w:tc>
          <w:tcPr>
            <w:tcW w:w="2276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ind w:left="107" w:right="801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сообщения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 к</w:t>
            </w:r>
          </w:p>
          <w:p w:rsidR="001244EE" w:rsidRDefault="00256D2C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2199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1847" w:type="dxa"/>
          </w:tcPr>
          <w:p w:rsidR="001244EE" w:rsidRDefault="00256D2C">
            <w:pPr>
              <w:pStyle w:val="TableParagraph"/>
              <w:ind w:left="105" w:right="119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Наличие/отсутс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твие оснований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1244EE" w:rsidRDefault="00256D2C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приеме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</w:tr>
    </w:tbl>
    <w:p w:rsidR="001244EE" w:rsidRDefault="001244EE">
      <w:pPr>
        <w:rPr>
          <w:sz w:val="2"/>
          <w:szCs w:val="2"/>
        </w:rPr>
        <w:sectPr w:rsidR="001244EE">
          <w:headerReference w:type="default" r:id="rId11"/>
          <w:pgSz w:w="16840" w:h="11910" w:orient="landscape"/>
          <w:pgMar w:top="1100" w:right="420" w:bottom="280" w:left="600" w:header="440" w:footer="0" w:gutter="0"/>
          <w:pgNumType w:start="1"/>
          <w:cols w:space="720"/>
        </w:sectPr>
      </w:pPr>
    </w:p>
    <w:p w:rsidR="001244EE" w:rsidRDefault="001244EE"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84"/>
        <w:gridCol w:w="3679"/>
        <w:gridCol w:w="1691"/>
        <w:gridCol w:w="1363"/>
        <w:gridCol w:w="2195"/>
        <w:gridCol w:w="1846"/>
        <w:gridCol w:w="2549"/>
      </w:tblGrid>
      <w:tr w:rsidR="001244EE">
        <w:trPr>
          <w:trHeight w:val="278"/>
        </w:trPr>
        <w:tc>
          <w:tcPr>
            <w:tcW w:w="2276" w:type="dxa"/>
            <w:gridSpan w:val="2"/>
          </w:tcPr>
          <w:p w:rsidR="001244EE" w:rsidRDefault="00256D2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79" w:type="dxa"/>
          </w:tcPr>
          <w:p w:rsidR="001244EE" w:rsidRDefault="00256D2C">
            <w:pPr>
              <w:pStyle w:val="TableParagraph"/>
              <w:spacing w:line="25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1" w:type="dxa"/>
          </w:tcPr>
          <w:p w:rsidR="001244EE" w:rsidRDefault="00256D2C">
            <w:pPr>
              <w:pStyle w:val="TableParagraph"/>
              <w:spacing w:line="258" w:lineRule="exact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63" w:type="dxa"/>
          </w:tcPr>
          <w:p w:rsidR="001244EE" w:rsidRDefault="00256D2C">
            <w:pPr>
              <w:pStyle w:val="TableParagraph"/>
              <w:spacing w:line="258" w:lineRule="exact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5" w:type="dxa"/>
          </w:tcPr>
          <w:p w:rsidR="001244EE" w:rsidRDefault="00256D2C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6" w:type="dxa"/>
          </w:tcPr>
          <w:p w:rsidR="001244EE" w:rsidRDefault="00256D2C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244EE">
        <w:trPr>
          <w:trHeight w:val="1931"/>
        </w:trPr>
        <w:tc>
          <w:tcPr>
            <w:tcW w:w="2276" w:type="dxa"/>
            <w:gridSpan w:val="2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3679" w:type="dxa"/>
          </w:tcPr>
          <w:p w:rsidR="001244EE" w:rsidRDefault="00256D2C">
            <w:pPr>
              <w:pStyle w:val="TableParagraph"/>
              <w:ind w:left="107" w:right="384"/>
              <w:rPr>
                <w:sz w:val="24"/>
              </w:rPr>
            </w:pPr>
            <w:r>
              <w:rPr>
                <w:sz w:val="24"/>
              </w:rPr>
              <w:t>приеме 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 с обоснованием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1691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1363" w:type="dxa"/>
          </w:tcPr>
          <w:p w:rsidR="001244EE" w:rsidRDefault="00256D2C">
            <w:pPr>
              <w:pStyle w:val="TableParagraph"/>
              <w:ind w:left="130" w:right="182"/>
              <w:rPr>
                <w:sz w:val="24"/>
              </w:rPr>
            </w:pPr>
            <w:r>
              <w:rPr>
                <w:sz w:val="24"/>
              </w:rPr>
              <w:t>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195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1244EE" w:rsidRDefault="00256D2C">
            <w:pPr>
              <w:pStyle w:val="TableParagraph"/>
              <w:ind w:left="105" w:right="160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ых пунктом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2.11</w:t>
            </w:r>
          </w:p>
          <w:p w:rsidR="001244EE" w:rsidRDefault="00256D2C">
            <w:pPr>
              <w:pStyle w:val="TableParagraph"/>
              <w:spacing w:line="270" w:lineRule="atLeast"/>
              <w:ind w:left="105" w:right="108"/>
              <w:rPr>
                <w:sz w:val="24"/>
              </w:rPr>
            </w:pPr>
            <w:r>
              <w:rPr>
                <w:sz w:val="24"/>
              </w:rPr>
              <w:t>Административ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рассмотрению</w:t>
            </w:r>
          </w:p>
        </w:tc>
      </w:tr>
      <w:tr w:rsidR="001244EE">
        <w:trPr>
          <w:trHeight w:val="299"/>
        </w:trPr>
        <w:tc>
          <w:tcPr>
            <w:tcW w:w="15599" w:type="dxa"/>
            <w:gridSpan w:val="8"/>
          </w:tcPr>
          <w:p w:rsidR="001244EE" w:rsidRDefault="00256D2C">
            <w:pPr>
              <w:pStyle w:val="TableParagraph"/>
              <w:spacing w:line="270" w:lineRule="exact"/>
              <w:ind w:left="568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1244EE">
        <w:trPr>
          <w:trHeight w:val="3864"/>
        </w:trPr>
        <w:tc>
          <w:tcPr>
            <w:tcW w:w="2192" w:type="dxa"/>
            <w:vMerge w:val="restart"/>
          </w:tcPr>
          <w:p w:rsidR="001244EE" w:rsidRDefault="00256D2C">
            <w:pPr>
              <w:pStyle w:val="TableParagraph"/>
              <w:ind w:left="110" w:right="176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ых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ответственному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763" w:type="dxa"/>
            <w:gridSpan w:val="2"/>
          </w:tcPr>
          <w:p w:rsidR="001244EE" w:rsidRDefault="00256D2C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sz w:val="24"/>
              </w:rPr>
              <w:t>Направление межведомственных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запросов в органы и организации,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указанные в пункте 2.3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691" w:type="dxa"/>
          </w:tcPr>
          <w:p w:rsidR="001244EE" w:rsidRDefault="00256D2C">
            <w:pPr>
              <w:pStyle w:val="TableParagraph"/>
              <w:ind w:left="93" w:right="291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363" w:type="dxa"/>
          </w:tcPr>
          <w:p w:rsidR="001244EE" w:rsidRDefault="00256D2C">
            <w:pPr>
              <w:pStyle w:val="TableParagraph"/>
              <w:ind w:left="85" w:right="90"/>
              <w:rPr>
                <w:sz w:val="24"/>
              </w:rPr>
            </w:pPr>
            <w:r>
              <w:rPr>
                <w:sz w:val="24"/>
              </w:rPr>
              <w:t>Должностн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195" w:type="dxa"/>
          </w:tcPr>
          <w:p w:rsidR="001244EE" w:rsidRDefault="00256D2C">
            <w:pPr>
              <w:pStyle w:val="TableParagraph"/>
              <w:ind w:left="114" w:right="125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846" w:type="dxa"/>
          </w:tcPr>
          <w:p w:rsidR="001244EE" w:rsidRDefault="00256D2C">
            <w:pPr>
              <w:pStyle w:val="TableParagraph"/>
              <w:ind w:left="105" w:right="89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ых 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ind w:left="106" w:right="328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 в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регламента,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  <w:p w:rsidR="001244EE" w:rsidRDefault="00256D2C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</w:tr>
      <w:tr w:rsidR="001244EE">
        <w:trPr>
          <w:trHeight w:val="3587"/>
        </w:trPr>
        <w:tc>
          <w:tcPr>
            <w:tcW w:w="2192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3763" w:type="dxa"/>
            <w:gridSpan w:val="2"/>
          </w:tcPr>
          <w:p w:rsidR="001244EE" w:rsidRDefault="00256D2C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Получение ответов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межведомственные запросы,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 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691" w:type="dxa"/>
          </w:tcPr>
          <w:p w:rsidR="001244EE" w:rsidRDefault="00256D2C">
            <w:pPr>
              <w:pStyle w:val="TableParagraph"/>
              <w:ind w:left="93" w:right="130"/>
              <w:rPr>
                <w:sz w:val="24"/>
              </w:rPr>
            </w:pPr>
            <w:r>
              <w:rPr>
                <w:sz w:val="24"/>
              </w:rPr>
              <w:t>5 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предоставляю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244EE" w:rsidRDefault="00256D2C">
            <w:pPr>
              <w:pStyle w:val="TableParagraph"/>
              <w:spacing w:line="270" w:lineRule="atLeast"/>
              <w:ind w:left="93" w:right="161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если иные</w:t>
            </w:r>
          </w:p>
        </w:tc>
        <w:tc>
          <w:tcPr>
            <w:tcW w:w="1363" w:type="dxa"/>
          </w:tcPr>
          <w:p w:rsidR="001244EE" w:rsidRDefault="00256D2C">
            <w:pPr>
              <w:pStyle w:val="TableParagraph"/>
              <w:ind w:left="85" w:right="90"/>
              <w:rPr>
                <w:sz w:val="24"/>
              </w:rPr>
            </w:pPr>
            <w:r>
              <w:rPr>
                <w:sz w:val="24"/>
              </w:rPr>
              <w:t>Должностн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195" w:type="dxa"/>
          </w:tcPr>
          <w:p w:rsidR="001244EE" w:rsidRDefault="00256D2C">
            <w:pPr>
              <w:pStyle w:val="TableParagraph"/>
              <w:ind w:left="114" w:right="218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орган) 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846" w:type="dxa"/>
          </w:tcPr>
          <w:p w:rsidR="001244EE" w:rsidRDefault="00256D2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ind w:left="106" w:right="60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</w:tbl>
    <w:p w:rsidR="001244EE" w:rsidRDefault="001244EE">
      <w:pPr>
        <w:rPr>
          <w:sz w:val="24"/>
        </w:rPr>
        <w:sectPr w:rsidR="001244EE">
          <w:pgSz w:w="16840" w:h="11910" w:orient="landscape"/>
          <w:pgMar w:top="1100" w:right="420" w:bottom="280" w:left="600" w:header="440" w:footer="0" w:gutter="0"/>
          <w:cols w:space="720"/>
        </w:sectPr>
      </w:pPr>
    </w:p>
    <w:p w:rsidR="001244EE" w:rsidRDefault="001244EE"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84"/>
        <w:gridCol w:w="3665"/>
        <w:gridCol w:w="1680"/>
        <w:gridCol w:w="1395"/>
        <w:gridCol w:w="2187"/>
        <w:gridCol w:w="1847"/>
        <w:gridCol w:w="2550"/>
      </w:tblGrid>
      <w:tr w:rsidR="001244EE">
        <w:trPr>
          <w:trHeight w:val="278"/>
        </w:trPr>
        <w:tc>
          <w:tcPr>
            <w:tcW w:w="2276" w:type="dxa"/>
            <w:gridSpan w:val="2"/>
          </w:tcPr>
          <w:p w:rsidR="001244EE" w:rsidRDefault="00256D2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65" w:type="dxa"/>
          </w:tcPr>
          <w:p w:rsidR="001244EE" w:rsidRDefault="00256D2C">
            <w:pPr>
              <w:pStyle w:val="TableParagraph"/>
              <w:spacing w:line="258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0" w:type="dxa"/>
          </w:tcPr>
          <w:p w:rsidR="001244EE" w:rsidRDefault="00256D2C">
            <w:pPr>
              <w:pStyle w:val="TableParagraph"/>
              <w:spacing w:line="258" w:lineRule="exact"/>
              <w:ind w:left="8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95" w:type="dxa"/>
          </w:tcPr>
          <w:p w:rsidR="001244EE" w:rsidRDefault="00256D2C">
            <w:pPr>
              <w:pStyle w:val="TableParagraph"/>
              <w:spacing w:line="258" w:lineRule="exact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87" w:type="dxa"/>
          </w:tcPr>
          <w:p w:rsidR="001244EE" w:rsidRDefault="00256D2C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7" w:type="dxa"/>
          </w:tcPr>
          <w:p w:rsidR="001244EE" w:rsidRDefault="00256D2C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0" w:type="dxa"/>
          </w:tcPr>
          <w:p w:rsidR="001244EE" w:rsidRDefault="00256D2C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244EE">
        <w:trPr>
          <w:trHeight w:val="1655"/>
        </w:trPr>
        <w:tc>
          <w:tcPr>
            <w:tcW w:w="2192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3749" w:type="dxa"/>
            <w:gridSpan w:val="2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1680" w:type="dxa"/>
          </w:tcPr>
          <w:p w:rsidR="001244EE" w:rsidRDefault="00256D2C">
            <w:pPr>
              <w:pStyle w:val="TableParagraph"/>
              <w:ind w:left="107" w:right="80"/>
              <w:rPr>
                <w:sz w:val="24"/>
              </w:rPr>
            </w:pPr>
            <w:r>
              <w:rPr>
                <w:sz w:val="24"/>
              </w:rPr>
              <w:t>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244EE" w:rsidRDefault="00256D2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субъекта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395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2187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1847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</w:tr>
      <w:tr w:rsidR="001244EE">
        <w:trPr>
          <w:trHeight w:val="522"/>
        </w:trPr>
        <w:tc>
          <w:tcPr>
            <w:tcW w:w="15600" w:type="dxa"/>
            <w:gridSpan w:val="8"/>
          </w:tcPr>
          <w:p w:rsidR="001244EE" w:rsidRDefault="00256D2C">
            <w:pPr>
              <w:pStyle w:val="TableParagraph"/>
              <w:spacing w:line="270" w:lineRule="exact"/>
              <w:ind w:left="5868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</w:tr>
    </w:tbl>
    <w:p w:rsidR="001244EE" w:rsidRDefault="001244EE">
      <w:pPr>
        <w:spacing w:line="270" w:lineRule="exact"/>
        <w:rPr>
          <w:sz w:val="24"/>
        </w:rPr>
        <w:sectPr w:rsidR="001244EE">
          <w:pgSz w:w="16840" w:h="11910" w:orient="landscape"/>
          <w:pgMar w:top="1100" w:right="420" w:bottom="280" w:left="600" w:header="440" w:footer="0" w:gutter="0"/>
          <w:cols w:space="720"/>
        </w:sectPr>
      </w:pPr>
    </w:p>
    <w:p w:rsidR="001244EE" w:rsidRDefault="001244EE"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23"/>
        <w:gridCol w:w="2211"/>
        <w:gridCol w:w="1847"/>
        <w:gridCol w:w="2550"/>
      </w:tblGrid>
      <w:tr w:rsidR="001244EE">
        <w:trPr>
          <w:trHeight w:val="278"/>
        </w:trPr>
        <w:tc>
          <w:tcPr>
            <w:tcW w:w="2276" w:type="dxa"/>
          </w:tcPr>
          <w:p w:rsidR="001244EE" w:rsidRDefault="00256D2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1244EE" w:rsidRDefault="00256D2C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3" w:type="dxa"/>
          </w:tcPr>
          <w:p w:rsidR="001244EE" w:rsidRDefault="00256D2C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11" w:type="dxa"/>
          </w:tcPr>
          <w:p w:rsidR="001244EE" w:rsidRDefault="00256D2C">
            <w:pPr>
              <w:pStyle w:val="TableParagraph"/>
              <w:spacing w:line="258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7" w:type="dxa"/>
          </w:tcPr>
          <w:p w:rsidR="001244EE" w:rsidRDefault="00256D2C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0" w:type="dxa"/>
          </w:tcPr>
          <w:p w:rsidR="001244EE" w:rsidRDefault="00256D2C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244EE" w:rsidTr="00A73442">
        <w:trPr>
          <w:trHeight w:val="3501"/>
        </w:trPr>
        <w:tc>
          <w:tcPr>
            <w:tcW w:w="2276" w:type="dxa"/>
          </w:tcPr>
          <w:p w:rsidR="001244EE" w:rsidRDefault="00256D2C">
            <w:pPr>
              <w:pStyle w:val="TableParagraph"/>
              <w:ind w:left="110" w:right="143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ind w:left="107" w:right="268"/>
              <w:rPr>
                <w:sz w:val="24"/>
              </w:rPr>
            </w:pPr>
            <w:r>
              <w:rPr>
                <w:sz w:val="24"/>
              </w:rPr>
              <w:t>Проверка 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 и сведений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 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 актов предоставления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</w:tcPr>
          <w:p w:rsidR="001244EE" w:rsidRDefault="00256D2C">
            <w:pPr>
              <w:pStyle w:val="TableParagraph"/>
              <w:ind w:left="109" w:right="545"/>
              <w:rPr>
                <w:sz w:val="24"/>
              </w:rPr>
            </w:pPr>
            <w:r>
              <w:rPr>
                <w:sz w:val="24"/>
              </w:rPr>
              <w:t>5 рабочих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323" w:type="dxa"/>
          </w:tcPr>
          <w:p w:rsidR="001244EE" w:rsidRDefault="00256D2C">
            <w:pPr>
              <w:pStyle w:val="TableParagraph"/>
              <w:ind w:left="106" w:right="128"/>
              <w:rPr>
                <w:sz w:val="24"/>
              </w:rPr>
            </w:pPr>
            <w:r>
              <w:rPr>
                <w:sz w:val="24"/>
              </w:rPr>
              <w:t>Должност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11" w:type="dxa"/>
          </w:tcPr>
          <w:p w:rsidR="001244EE" w:rsidRDefault="00256D2C">
            <w:pPr>
              <w:pStyle w:val="TableParagraph"/>
              <w:ind w:left="106" w:right="242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7" w:type="dxa"/>
          </w:tcPr>
          <w:p w:rsidR="001244EE" w:rsidRDefault="00256D2C">
            <w:pPr>
              <w:pStyle w:val="TableParagraph"/>
              <w:ind w:left="105" w:right="102"/>
              <w:rPr>
                <w:sz w:val="24"/>
              </w:rPr>
            </w:pPr>
            <w:r>
              <w:rPr>
                <w:sz w:val="24"/>
              </w:rPr>
              <w:t>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2.12</w:t>
            </w:r>
          </w:p>
          <w:p w:rsidR="001244EE" w:rsidRDefault="00256D2C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z w:val="24"/>
              </w:rPr>
              <w:t>Административ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50" w:type="dxa"/>
          </w:tcPr>
          <w:p w:rsidR="001244EE" w:rsidRDefault="00256D2C">
            <w:pPr>
              <w:pStyle w:val="TableParagraph"/>
              <w:ind w:left="105" w:right="220"/>
              <w:rPr>
                <w:sz w:val="24"/>
              </w:rPr>
            </w:pPr>
            <w:r>
              <w:rPr>
                <w:sz w:val="24"/>
              </w:rPr>
              <w:t>Проект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 по форме,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приведенной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приложениях № 2, 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4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</w:tr>
    </w:tbl>
    <w:p w:rsidR="001244EE" w:rsidRDefault="001244EE">
      <w:pPr>
        <w:rPr>
          <w:sz w:val="24"/>
        </w:rPr>
        <w:sectPr w:rsidR="001244EE">
          <w:pgSz w:w="16840" w:h="11910" w:orient="landscape"/>
          <w:pgMar w:top="1100" w:right="420" w:bottom="0" w:left="600" w:header="440" w:footer="0" w:gutter="0"/>
          <w:cols w:space="720"/>
        </w:sectPr>
      </w:pPr>
    </w:p>
    <w:p w:rsidR="001244EE" w:rsidRDefault="001244EE"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698"/>
        <w:gridCol w:w="1350"/>
        <w:gridCol w:w="2186"/>
        <w:gridCol w:w="1846"/>
        <w:gridCol w:w="2549"/>
      </w:tblGrid>
      <w:tr w:rsidR="001244EE">
        <w:trPr>
          <w:trHeight w:val="278"/>
        </w:trPr>
        <w:tc>
          <w:tcPr>
            <w:tcW w:w="2276" w:type="dxa"/>
          </w:tcPr>
          <w:p w:rsidR="001244EE" w:rsidRDefault="00256D2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8" w:type="dxa"/>
          </w:tcPr>
          <w:p w:rsidR="001244EE" w:rsidRDefault="00256D2C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50" w:type="dxa"/>
          </w:tcPr>
          <w:p w:rsidR="001244EE" w:rsidRDefault="00256D2C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86" w:type="dxa"/>
          </w:tcPr>
          <w:p w:rsidR="001244EE" w:rsidRDefault="00256D2C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6" w:type="dxa"/>
          </w:tcPr>
          <w:p w:rsidR="001244EE" w:rsidRDefault="00256D2C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244EE">
        <w:trPr>
          <w:trHeight w:val="457"/>
        </w:trPr>
        <w:tc>
          <w:tcPr>
            <w:tcW w:w="15597" w:type="dxa"/>
            <w:gridSpan w:val="7"/>
          </w:tcPr>
          <w:p w:rsidR="001244EE" w:rsidRDefault="00256D2C">
            <w:pPr>
              <w:pStyle w:val="TableParagraph"/>
              <w:spacing w:line="270" w:lineRule="exact"/>
              <w:ind w:left="683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  <w:tc>
          <w:tcPr>
            <w:tcW w:w="3692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698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50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Должност</w:t>
            </w:r>
          </w:p>
        </w:tc>
        <w:tc>
          <w:tcPr>
            <w:tcW w:w="2186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1846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(включается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</w:p>
        </w:tc>
      </w:tr>
      <w:tr w:rsidR="001244EE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согласно</w:t>
            </w:r>
          </w:p>
        </w:tc>
        <w:tc>
          <w:tcPr>
            <w:tcW w:w="3692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предоставлен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приведенной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1244EE">
        <w:trPr>
          <w:trHeight w:val="270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1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приложениям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</w:tc>
        <w:tc>
          <w:tcPr>
            <w:tcW w:w="3692" w:type="dxa"/>
            <w:tcBorders>
              <w:bottom w:val="nil"/>
            </w:tcBorders>
          </w:tcPr>
          <w:p w:rsidR="001244EE" w:rsidRDefault="00256D2C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приложениях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</w:p>
        </w:tc>
      </w:tr>
      <w:tr w:rsidR="001244EE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к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 к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Административном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ление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регламенту,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муниципа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подписанный</w:t>
            </w:r>
          </w:p>
        </w:tc>
      </w:tr>
      <w:tr w:rsidR="001244EE">
        <w:trPr>
          <w:trHeight w:val="271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льной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усиленной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услуги;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подписью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ель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1244EE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</w:tr>
      <w:tr w:rsidR="001244EE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органа)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иное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>
        <w:trPr>
          <w:trHeight w:val="276"/>
        </w:trPr>
        <w:tc>
          <w:tcPr>
            <w:tcW w:w="2276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</w:tcBorders>
          </w:tcPr>
          <w:p w:rsidR="001244EE" w:rsidRDefault="00256D2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2186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:rsidR="001244EE" w:rsidRDefault="001244EE">
            <w:pPr>
              <w:pStyle w:val="TableParagraph"/>
              <w:rPr>
                <w:sz w:val="20"/>
              </w:rPr>
            </w:pPr>
          </w:p>
        </w:tc>
      </w:tr>
      <w:tr w:rsidR="001244EE">
        <w:trPr>
          <w:trHeight w:val="419"/>
        </w:trPr>
        <w:tc>
          <w:tcPr>
            <w:tcW w:w="15597" w:type="dxa"/>
            <w:gridSpan w:val="7"/>
          </w:tcPr>
          <w:p w:rsidR="001244EE" w:rsidRDefault="00256D2C">
            <w:pPr>
              <w:pStyle w:val="TableParagraph"/>
              <w:spacing w:line="270" w:lineRule="exact"/>
              <w:ind w:left="684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</w:tr>
    </w:tbl>
    <w:p w:rsidR="001244EE" w:rsidRDefault="001244EE">
      <w:pPr>
        <w:spacing w:line="270" w:lineRule="exact"/>
        <w:rPr>
          <w:sz w:val="24"/>
        </w:rPr>
        <w:sectPr w:rsidR="001244EE">
          <w:pgSz w:w="16840" w:h="11910" w:orient="landscape"/>
          <w:pgMar w:top="1100" w:right="420" w:bottom="280" w:left="600" w:header="440" w:footer="0" w:gutter="0"/>
          <w:cols w:space="720"/>
        </w:sectPr>
      </w:pPr>
    </w:p>
    <w:p w:rsidR="001244EE" w:rsidRDefault="001244EE"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0"/>
        <w:gridCol w:w="2203"/>
        <w:gridCol w:w="1846"/>
        <w:gridCol w:w="2549"/>
      </w:tblGrid>
      <w:tr w:rsidR="001244EE">
        <w:trPr>
          <w:trHeight w:val="278"/>
        </w:trPr>
        <w:tc>
          <w:tcPr>
            <w:tcW w:w="2276" w:type="dxa"/>
          </w:tcPr>
          <w:p w:rsidR="001244EE" w:rsidRDefault="00256D2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1244EE" w:rsidRDefault="00256D2C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0" w:type="dxa"/>
          </w:tcPr>
          <w:p w:rsidR="001244EE" w:rsidRDefault="00256D2C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3" w:type="dxa"/>
          </w:tcPr>
          <w:p w:rsidR="001244EE" w:rsidRDefault="00256D2C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6" w:type="dxa"/>
          </w:tcPr>
          <w:p w:rsidR="001244EE" w:rsidRDefault="00256D2C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244EE">
        <w:trPr>
          <w:trHeight w:val="3899"/>
        </w:trPr>
        <w:tc>
          <w:tcPr>
            <w:tcW w:w="2276" w:type="dxa"/>
            <w:vMerge w:val="restart"/>
          </w:tcPr>
          <w:p w:rsidR="001244EE" w:rsidRDefault="00256D2C">
            <w:pPr>
              <w:pStyle w:val="TableParagraph"/>
              <w:ind w:left="143" w:right="138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указанного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регламента,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ind w:left="138" w:right="215"/>
              <w:rPr>
                <w:sz w:val="24"/>
              </w:rPr>
            </w:pPr>
            <w:r>
              <w:rPr>
                <w:sz w:val="24"/>
              </w:rPr>
              <w:t>Регистрация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 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</w:tcPr>
          <w:p w:rsidR="001244EE" w:rsidRDefault="00256D2C">
            <w:pPr>
              <w:pStyle w:val="TableParagraph"/>
              <w:ind w:left="138" w:right="155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 услуги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включается)</w:t>
            </w:r>
          </w:p>
        </w:tc>
        <w:tc>
          <w:tcPr>
            <w:tcW w:w="1330" w:type="dxa"/>
          </w:tcPr>
          <w:p w:rsidR="001244EE" w:rsidRDefault="00256D2C">
            <w:pPr>
              <w:pStyle w:val="TableParagraph"/>
              <w:ind w:left="135" w:right="106"/>
              <w:rPr>
                <w:sz w:val="24"/>
              </w:rPr>
            </w:pPr>
            <w:r>
              <w:rPr>
                <w:sz w:val="24"/>
              </w:rPr>
              <w:t>Должност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03" w:type="dxa"/>
          </w:tcPr>
          <w:p w:rsidR="001244EE" w:rsidRDefault="00256D2C">
            <w:pPr>
              <w:pStyle w:val="TableParagraph"/>
              <w:ind w:left="138" w:right="216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6" w:type="dxa"/>
          </w:tcPr>
          <w:p w:rsidR="001244EE" w:rsidRDefault="00256D2C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ind w:left="155" w:right="212"/>
              <w:rPr>
                <w:sz w:val="24"/>
              </w:rPr>
            </w:pPr>
            <w:r>
              <w:rPr>
                <w:sz w:val="24"/>
              </w:rPr>
              <w:t>Внесение сведений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конечном результате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1244EE">
        <w:trPr>
          <w:trHeight w:val="4692"/>
        </w:trPr>
        <w:tc>
          <w:tcPr>
            <w:tcW w:w="2276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ind w:left="107" w:right="105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многофункциональный центр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указанного в 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подписанного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 электронной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</w:p>
        </w:tc>
        <w:tc>
          <w:tcPr>
            <w:tcW w:w="1702" w:type="dxa"/>
          </w:tcPr>
          <w:p w:rsidR="001244EE" w:rsidRDefault="00256D2C">
            <w:pPr>
              <w:pStyle w:val="TableParagraph"/>
              <w:ind w:left="109" w:right="118"/>
              <w:rPr>
                <w:sz w:val="24"/>
              </w:rPr>
            </w:pPr>
            <w:r>
              <w:rPr>
                <w:sz w:val="24"/>
              </w:rPr>
              <w:t>В сроки,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ии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ным органом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</w:p>
        </w:tc>
        <w:tc>
          <w:tcPr>
            <w:tcW w:w="1330" w:type="dxa"/>
          </w:tcPr>
          <w:p w:rsidR="001244EE" w:rsidRDefault="00256D2C">
            <w:pPr>
              <w:pStyle w:val="TableParagraph"/>
              <w:ind w:left="106" w:right="84"/>
              <w:rPr>
                <w:sz w:val="24"/>
              </w:rPr>
            </w:pPr>
            <w:r>
              <w:rPr>
                <w:sz w:val="24"/>
              </w:rPr>
              <w:t>Должност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 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03" w:type="dxa"/>
          </w:tcPr>
          <w:p w:rsidR="001244EE" w:rsidRDefault="00256D2C">
            <w:pPr>
              <w:pStyle w:val="TableParagraph"/>
              <w:ind w:left="109" w:right="9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АИС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1846" w:type="dxa"/>
          </w:tcPr>
          <w:p w:rsidR="001244EE" w:rsidRDefault="00256D2C">
            <w:pPr>
              <w:pStyle w:val="TableParagraph"/>
              <w:ind w:left="106" w:right="100"/>
              <w:rPr>
                <w:sz w:val="24"/>
              </w:rPr>
            </w:pPr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заявителем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 выдачи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центре, а также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подача запроса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ind w:left="107" w:right="101"/>
              <w:rPr>
                <w:sz w:val="24"/>
              </w:rPr>
            </w:pPr>
            <w:r>
              <w:rPr>
                <w:sz w:val="24"/>
              </w:rPr>
              <w:t>Выдача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 заявителю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 бумажного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заверенного печатью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многофункциональног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центра;</w:t>
            </w:r>
          </w:p>
          <w:p w:rsidR="001244EE" w:rsidRDefault="00256D2C">
            <w:pPr>
              <w:pStyle w:val="TableParagraph"/>
              <w:spacing w:line="270" w:lineRule="atLeast"/>
              <w:ind w:left="107" w:right="313"/>
              <w:rPr>
                <w:sz w:val="24"/>
              </w:rPr>
            </w:pPr>
            <w:r>
              <w:rPr>
                <w:sz w:val="24"/>
              </w:rPr>
              <w:t>внесение сведений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ГИС о выдаче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1244EE">
        <w:trPr>
          <w:trHeight w:val="1103"/>
        </w:trPr>
        <w:tc>
          <w:tcPr>
            <w:tcW w:w="2276" w:type="dxa"/>
            <w:vMerge/>
            <w:tcBorders>
              <w:top w:val="nil"/>
            </w:tcBorders>
          </w:tcPr>
          <w:p w:rsidR="001244EE" w:rsidRDefault="001244EE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ind w:left="138" w:right="134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</w:p>
          <w:p w:rsidR="001244EE" w:rsidRDefault="00256D2C">
            <w:pPr>
              <w:pStyle w:val="TableParagraph"/>
              <w:spacing w:line="261" w:lineRule="exact"/>
              <w:ind w:left="138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1702" w:type="dxa"/>
          </w:tcPr>
          <w:p w:rsidR="001244EE" w:rsidRDefault="00256D2C">
            <w:pPr>
              <w:pStyle w:val="TableParagraph"/>
              <w:ind w:left="138" w:right="257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1244EE" w:rsidRDefault="00256D2C">
            <w:pPr>
              <w:pStyle w:val="TableParagraph"/>
              <w:spacing w:line="261" w:lineRule="exact"/>
              <w:ind w:left="138"/>
              <w:rPr>
                <w:sz w:val="24"/>
              </w:rPr>
            </w:pPr>
            <w:r>
              <w:rPr>
                <w:sz w:val="24"/>
              </w:rPr>
              <w:t>предоставлен</w:t>
            </w:r>
          </w:p>
        </w:tc>
        <w:tc>
          <w:tcPr>
            <w:tcW w:w="1330" w:type="dxa"/>
          </w:tcPr>
          <w:p w:rsidR="001244EE" w:rsidRDefault="00256D2C">
            <w:pPr>
              <w:pStyle w:val="TableParagraph"/>
              <w:ind w:left="135" w:right="106"/>
              <w:rPr>
                <w:sz w:val="24"/>
              </w:rPr>
            </w:pPr>
            <w:r>
              <w:rPr>
                <w:sz w:val="24"/>
              </w:rPr>
              <w:t>Должност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</w:p>
          <w:p w:rsidR="001244EE" w:rsidRDefault="00256D2C">
            <w:pPr>
              <w:pStyle w:val="TableParagraph"/>
              <w:spacing w:line="261" w:lineRule="exact"/>
              <w:ind w:left="135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203" w:type="dxa"/>
          </w:tcPr>
          <w:p w:rsidR="001244EE" w:rsidRDefault="00256D2C">
            <w:pPr>
              <w:pStyle w:val="TableParagraph"/>
              <w:spacing w:line="270" w:lineRule="exact"/>
              <w:ind w:left="138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846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направленный</w:t>
            </w:r>
          </w:p>
          <w:p w:rsidR="001244EE" w:rsidRDefault="00256D2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заявителю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</w:p>
        </w:tc>
      </w:tr>
    </w:tbl>
    <w:p w:rsidR="001244EE" w:rsidRDefault="001244EE">
      <w:pPr>
        <w:spacing w:line="261" w:lineRule="exact"/>
        <w:rPr>
          <w:sz w:val="24"/>
        </w:rPr>
        <w:sectPr w:rsidR="001244EE">
          <w:pgSz w:w="16840" w:h="11910" w:orient="landscape"/>
          <w:pgMar w:top="1100" w:right="420" w:bottom="280" w:left="600" w:header="440" w:footer="0" w:gutter="0"/>
          <w:cols w:space="720"/>
        </w:sectPr>
      </w:pPr>
    </w:p>
    <w:p w:rsidR="001244EE" w:rsidRDefault="001244EE"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0"/>
        <w:gridCol w:w="2203"/>
        <w:gridCol w:w="1846"/>
        <w:gridCol w:w="2549"/>
      </w:tblGrid>
      <w:tr w:rsidR="001244EE">
        <w:trPr>
          <w:trHeight w:val="278"/>
        </w:trPr>
        <w:tc>
          <w:tcPr>
            <w:tcW w:w="2276" w:type="dxa"/>
          </w:tcPr>
          <w:p w:rsidR="001244EE" w:rsidRDefault="00256D2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1244EE" w:rsidRDefault="00256D2C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0" w:type="dxa"/>
          </w:tcPr>
          <w:p w:rsidR="001244EE" w:rsidRDefault="00256D2C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3" w:type="dxa"/>
          </w:tcPr>
          <w:p w:rsidR="001244EE" w:rsidRDefault="00256D2C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6" w:type="dxa"/>
          </w:tcPr>
          <w:p w:rsidR="001244EE" w:rsidRDefault="00256D2C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244EE">
        <w:trPr>
          <w:trHeight w:val="2207"/>
        </w:trPr>
        <w:tc>
          <w:tcPr>
            <w:tcW w:w="2276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1244EE" w:rsidRDefault="00256D2C">
            <w:pPr>
              <w:pStyle w:val="TableParagraph"/>
              <w:ind w:left="138" w:right="166"/>
              <w:rPr>
                <w:sz w:val="24"/>
              </w:rPr>
            </w:pPr>
            <w:r>
              <w:rPr>
                <w:sz w:val="24"/>
              </w:rPr>
              <w:t>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330" w:type="dxa"/>
          </w:tcPr>
          <w:p w:rsidR="001244EE" w:rsidRDefault="00256D2C">
            <w:pPr>
              <w:pStyle w:val="TableParagraph"/>
              <w:ind w:left="135" w:right="136"/>
              <w:rPr>
                <w:sz w:val="24"/>
              </w:rPr>
            </w:pP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венно</w:t>
            </w:r>
          </w:p>
          <w:p w:rsidR="001244EE" w:rsidRDefault="00256D2C">
            <w:pPr>
              <w:pStyle w:val="TableParagraph"/>
              <w:spacing w:line="261" w:lineRule="exact"/>
              <w:ind w:left="135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203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1244EE" w:rsidRDefault="001244EE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</w:tr>
      <w:tr w:rsidR="001244EE">
        <w:trPr>
          <w:trHeight w:val="276"/>
        </w:trPr>
        <w:tc>
          <w:tcPr>
            <w:tcW w:w="15598" w:type="dxa"/>
            <w:gridSpan w:val="7"/>
          </w:tcPr>
          <w:p w:rsidR="001244EE" w:rsidRDefault="00256D2C">
            <w:pPr>
              <w:pStyle w:val="TableParagraph"/>
              <w:spacing w:line="256" w:lineRule="exact"/>
              <w:ind w:left="4592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Внесение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</w:p>
        </w:tc>
      </w:tr>
      <w:tr w:rsidR="001244EE">
        <w:trPr>
          <w:trHeight w:val="3311"/>
        </w:trPr>
        <w:tc>
          <w:tcPr>
            <w:tcW w:w="2276" w:type="dxa"/>
          </w:tcPr>
          <w:p w:rsidR="001244EE" w:rsidRDefault="00256D2C">
            <w:pPr>
              <w:pStyle w:val="TableParagraph"/>
              <w:ind w:left="110" w:right="171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указанного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 регламента,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692" w:type="dxa"/>
          </w:tcPr>
          <w:p w:rsidR="001244EE" w:rsidRDefault="00256D2C">
            <w:pPr>
              <w:pStyle w:val="TableParagraph"/>
              <w:ind w:left="107" w:right="211"/>
              <w:rPr>
                <w:sz w:val="24"/>
              </w:rPr>
            </w:pPr>
            <w:r>
              <w:rPr>
                <w:sz w:val="24"/>
              </w:rPr>
              <w:t>Внесение сведений о результате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 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услуги, указанном в 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реестр решений</w:t>
            </w:r>
          </w:p>
        </w:tc>
        <w:tc>
          <w:tcPr>
            <w:tcW w:w="1702" w:type="dxa"/>
          </w:tcPr>
          <w:p w:rsidR="001244EE" w:rsidRDefault="00256D2C">
            <w:pPr>
              <w:pStyle w:val="TableParagraph"/>
              <w:ind w:left="109" w:right="55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330" w:type="dxa"/>
          </w:tcPr>
          <w:p w:rsidR="001244EE" w:rsidRDefault="00256D2C">
            <w:pPr>
              <w:pStyle w:val="TableParagraph"/>
              <w:ind w:left="106" w:right="84"/>
              <w:rPr>
                <w:sz w:val="24"/>
              </w:rPr>
            </w:pPr>
            <w:r>
              <w:rPr>
                <w:sz w:val="24"/>
              </w:rPr>
              <w:t>Должност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 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венно</w:t>
            </w:r>
          </w:p>
          <w:p w:rsidR="001244EE" w:rsidRDefault="00256D2C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203" w:type="dxa"/>
          </w:tcPr>
          <w:p w:rsidR="001244EE" w:rsidRDefault="00256D2C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846" w:type="dxa"/>
          </w:tcPr>
          <w:p w:rsidR="001244EE" w:rsidRDefault="00256D2C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549" w:type="dxa"/>
          </w:tcPr>
          <w:p w:rsidR="001244EE" w:rsidRDefault="00256D2C">
            <w:pPr>
              <w:pStyle w:val="TableParagraph"/>
              <w:ind w:left="107" w:right="327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указанный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регламента внесен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</w:p>
        </w:tc>
      </w:tr>
    </w:tbl>
    <w:p w:rsidR="001244EE" w:rsidRDefault="001244EE">
      <w:pPr>
        <w:rPr>
          <w:sz w:val="24"/>
        </w:rPr>
        <w:sectPr w:rsidR="001244EE">
          <w:pgSz w:w="16840" w:h="11910" w:orient="landscape"/>
          <w:pgMar w:top="1100" w:right="420" w:bottom="280" w:left="600" w:header="440" w:footer="0" w:gutter="0"/>
          <w:cols w:space="720"/>
        </w:sectPr>
      </w:pPr>
    </w:p>
    <w:p w:rsidR="00256D2C" w:rsidRDefault="00256D2C">
      <w:bookmarkStart w:id="10" w:name="_GoBack"/>
      <w:bookmarkEnd w:id="10"/>
    </w:p>
    <w:sectPr w:rsidR="00256D2C">
      <w:headerReference w:type="default" r:id="rId12"/>
      <w:pgSz w:w="11910" w:h="16840"/>
      <w:pgMar w:top="600" w:right="80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65BA" w:rsidRDefault="00FD65BA">
      <w:r>
        <w:separator/>
      </w:r>
    </w:p>
  </w:endnote>
  <w:endnote w:type="continuationSeparator" w:id="0">
    <w:p w:rsidR="00FD65BA" w:rsidRDefault="00FD6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65BA" w:rsidRDefault="00FD65BA">
      <w:r>
        <w:separator/>
      </w:r>
    </w:p>
  </w:footnote>
  <w:footnote w:type="continuationSeparator" w:id="0">
    <w:p w:rsidR="00FD65BA" w:rsidRDefault="00FD6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975" w:rsidRDefault="00DF2975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096B149" wp14:editId="701C1BED">
              <wp:simplePos x="0" y="0"/>
              <wp:positionH relativeFrom="page">
                <wp:posOffset>3891280</wp:posOffset>
              </wp:positionH>
              <wp:positionV relativeFrom="page">
                <wp:posOffset>243205</wp:posOffset>
              </wp:positionV>
              <wp:extent cx="228600" cy="2146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2975" w:rsidRDefault="00DF2975" w:rsidP="00841A08">
                          <w:pPr>
                            <w:spacing w:before="36"/>
                            <w:rPr>
                              <w:sz w:val="24"/>
                            </w:rPr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96B1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6.4pt;margin-top:19.15pt;width:18pt;height:16.9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JWwrgIAAKg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" filled="f" stroked="f">
              <v:textbox inset="0,0,0,0">
                <w:txbxContent>
                  <w:p w:rsidR="00DF2975" w:rsidRDefault="00DF2975" w:rsidP="00841A08">
                    <w:pPr>
                      <w:spacing w:before="36"/>
                      <w:rPr>
                        <w:sz w:val="24"/>
                      </w:rPr>
                    </w:pPr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975" w:rsidRDefault="00DF2975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975" w:rsidRDefault="00DF2975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229504" behindDoc="1" locked="0" layoutInCell="1" allowOverlap="1">
              <wp:simplePos x="0" y="0"/>
              <wp:positionH relativeFrom="page">
                <wp:posOffset>5269230</wp:posOffset>
              </wp:positionH>
              <wp:positionV relativeFrom="page">
                <wp:posOffset>246380</wp:posOffset>
              </wp:positionV>
              <wp:extent cx="152400" cy="19812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2975" w:rsidRDefault="00DF2975">
                          <w:pPr>
                            <w:spacing w:before="31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4.9pt;margin-top:19.4pt;width:12pt;height:15.6pt;z-index:-1708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" filled="f" stroked="f">
              <v:textbox inset="0,0,0,0">
                <w:txbxContent>
                  <w:p w:rsidR="00DF2975" w:rsidRDefault="00DF2975">
                    <w:pPr>
                      <w:spacing w:before="31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975" w:rsidRDefault="00DF2975">
    <w:pPr>
      <w:pStyle w:val="a3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4C49"/>
    <w:multiLevelType w:val="multilevel"/>
    <w:tmpl w:val="6D4EE1E6"/>
    <w:lvl w:ilvl="0">
      <w:start w:val="30"/>
      <w:numFmt w:val="decimal"/>
      <w:lvlText w:val="%1."/>
      <w:lvlJc w:val="left"/>
      <w:pPr>
        <w:ind w:left="970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" w:hanging="65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1" w:hanging="6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3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5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6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8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650"/>
      </w:pPr>
      <w:rPr>
        <w:rFonts w:hint="default"/>
        <w:lang w:val="ru-RU" w:eastAsia="en-US" w:bidi="ar-SA"/>
      </w:rPr>
    </w:lvl>
  </w:abstractNum>
  <w:abstractNum w:abstractNumId="1" w15:restartNumberingAfterBreak="0">
    <w:nsid w:val="1DA85ACA"/>
    <w:multiLevelType w:val="hybridMultilevel"/>
    <w:tmpl w:val="5EDCB0D6"/>
    <w:lvl w:ilvl="0" w:tplc="8B36FF94">
      <w:numFmt w:val="bullet"/>
      <w:lvlText w:val="-"/>
      <w:lvlJc w:val="left"/>
      <w:pPr>
        <w:ind w:left="39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04BD4">
      <w:numFmt w:val="bullet"/>
      <w:lvlText w:val="•"/>
      <w:lvlJc w:val="left"/>
      <w:pPr>
        <w:ind w:left="1422" w:hanging="164"/>
      </w:pPr>
      <w:rPr>
        <w:rFonts w:hint="default"/>
        <w:lang w:val="ru-RU" w:eastAsia="en-US" w:bidi="ar-SA"/>
      </w:rPr>
    </w:lvl>
    <w:lvl w:ilvl="2" w:tplc="5B900440">
      <w:numFmt w:val="bullet"/>
      <w:lvlText w:val="•"/>
      <w:lvlJc w:val="left"/>
      <w:pPr>
        <w:ind w:left="2445" w:hanging="164"/>
      </w:pPr>
      <w:rPr>
        <w:rFonts w:hint="default"/>
        <w:lang w:val="ru-RU" w:eastAsia="en-US" w:bidi="ar-SA"/>
      </w:rPr>
    </w:lvl>
    <w:lvl w:ilvl="3" w:tplc="5776DE90">
      <w:numFmt w:val="bullet"/>
      <w:lvlText w:val="•"/>
      <w:lvlJc w:val="left"/>
      <w:pPr>
        <w:ind w:left="3467" w:hanging="164"/>
      </w:pPr>
      <w:rPr>
        <w:rFonts w:hint="default"/>
        <w:lang w:val="ru-RU" w:eastAsia="en-US" w:bidi="ar-SA"/>
      </w:rPr>
    </w:lvl>
    <w:lvl w:ilvl="4" w:tplc="D39CBA0A">
      <w:numFmt w:val="bullet"/>
      <w:lvlText w:val="•"/>
      <w:lvlJc w:val="left"/>
      <w:pPr>
        <w:ind w:left="4490" w:hanging="164"/>
      </w:pPr>
      <w:rPr>
        <w:rFonts w:hint="default"/>
        <w:lang w:val="ru-RU" w:eastAsia="en-US" w:bidi="ar-SA"/>
      </w:rPr>
    </w:lvl>
    <w:lvl w:ilvl="5" w:tplc="C2DE6106">
      <w:numFmt w:val="bullet"/>
      <w:lvlText w:val="•"/>
      <w:lvlJc w:val="left"/>
      <w:pPr>
        <w:ind w:left="5512" w:hanging="164"/>
      </w:pPr>
      <w:rPr>
        <w:rFonts w:hint="default"/>
        <w:lang w:val="ru-RU" w:eastAsia="en-US" w:bidi="ar-SA"/>
      </w:rPr>
    </w:lvl>
    <w:lvl w:ilvl="6" w:tplc="8A60030A">
      <w:numFmt w:val="bullet"/>
      <w:lvlText w:val="•"/>
      <w:lvlJc w:val="left"/>
      <w:pPr>
        <w:ind w:left="6535" w:hanging="164"/>
      </w:pPr>
      <w:rPr>
        <w:rFonts w:hint="default"/>
        <w:lang w:val="ru-RU" w:eastAsia="en-US" w:bidi="ar-SA"/>
      </w:rPr>
    </w:lvl>
    <w:lvl w:ilvl="7" w:tplc="F030E30E">
      <w:numFmt w:val="bullet"/>
      <w:lvlText w:val="•"/>
      <w:lvlJc w:val="left"/>
      <w:pPr>
        <w:ind w:left="7557" w:hanging="164"/>
      </w:pPr>
      <w:rPr>
        <w:rFonts w:hint="default"/>
        <w:lang w:val="ru-RU" w:eastAsia="en-US" w:bidi="ar-SA"/>
      </w:rPr>
    </w:lvl>
    <w:lvl w:ilvl="8" w:tplc="4A504C08">
      <w:numFmt w:val="bullet"/>
      <w:lvlText w:val="•"/>
      <w:lvlJc w:val="left"/>
      <w:pPr>
        <w:ind w:left="8580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C8B1DA7"/>
    <w:multiLevelType w:val="hybridMultilevel"/>
    <w:tmpl w:val="A7AAC7E0"/>
    <w:lvl w:ilvl="0" w:tplc="93B87646">
      <w:start w:val="1"/>
      <w:numFmt w:val="decimal"/>
      <w:lvlText w:val="%1)"/>
      <w:lvlJc w:val="left"/>
      <w:pPr>
        <w:ind w:left="397" w:hanging="3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2960F2E">
      <w:numFmt w:val="bullet"/>
      <w:lvlText w:val="•"/>
      <w:lvlJc w:val="left"/>
      <w:pPr>
        <w:ind w:left="1422" w:hanging="341"/>
      </w:pPr>
      <w:rPr>
        <w:rFonts w:hint="default"/>
        <w:lang w:val="ru-RU" w:eastAsia="en-US" w:bidi="ar-SA"/>
      </w:rPr>
    </w:lvl>
    <w:lvl w:ilvl="2" w:tplc="93989A66">
      <w:numFmt w:val="bullet"/>
      <w:lvlText w:val="•"/>
      <w:lvlJc w:val="left"/>
      <w:pPr>
        <w:ind w:left="2445" w:hanging="341"/>
      </w:pPr>
      <w:rPr>
        <w:rFonts w:hint="default"/>
        <w:lang w:val="ru-RU" w:eastAsia="en-US" w:bidi="ar-SA"/>
      </w:rPr>
    </w:lvl>
    <w:lvl w:ilvl="3" w:tplc="B6F2EABC">
      <w:numFmt w:val="bullet"/>
      <w:lvlText w:val="•"/>
      <w:lvlJc w:val="left"/>
      <w:pPr>
        <w:ind w:left="3467" w:hanging="341"/>
      </w:pPr>
      <w:rPr>
        <w:rFonts w:hint="default"/>
        <w:lang w:val="ru-RU" w:eastAsia="en-US" w:bidi="ar-SA"/>
      </w:rPr>
    </w:lvl>
    <w:lvl w:ilvl="4" w:tplc="AC304614">
      <w:numFmt w:val="bullet"/>
      <w:lvlText w:val="•"/>
      <w:lvlJc w:val="left"/>
      <w:pPr>
        <w:ind w:left="4490" w:hanging="341"/>
      </w:pPr>
      <w:rPr>
        <w:rFonts w:hint="default"/>
        <w:lang w:val="ru-RU" w:eastAsia="en-US" w:bidi="ar-SA"/>
      </w:rPr>
    </w:lvl>
    <w:lvl w:ilvl="5" w:tplc="C7D60ACA">
      <w:numFmt w:val="bullet"/>
      <w:lvlText w:val="•"/>
      <w:lvlJc w:val="left"/>
      <w:pPr>
        <w:ind w:left="5512" w:hanging="341"/>
      </w:pPr>
      <w:rPr>
        <w:rFonts w:hint="default"/>
        <w:lang w:val="ru-RU" w:eastAsia="en-US" w:bidi="ar-SA"/>
      </w:rPr>
    </w:lvl>
    <w:lvl w:ilvl="6" w:tplc="37D65AEE">
      <w:numFmt w:val="bullet"/>
      <w:lvlText w:val="•"/>
      <w:lvlJc w:val="left"/>
      <w:pPr>
        <w:ind w:left="6535" w:hanging="341"/>
      </w:pPr>
      <w:rPr>
        <w:rFonts w:hint="default"/>
        <w:lang w:val="ru-RU" w:eastAsia="en-US" w:bidi="ar-SA"/>
      </w:rPr>
    </w:lvl>
    <w:lvl w:ilvl="7" w:tplc="B24ED5E0">
      <w:numFmt w:val="bullet"/>
      <w:lvlText w:val="•"/>
      <w:lvlJc w:val="left"/>
      <w:pPr>
        <w:ind w:left="7557" w:hanging="341"/>
      </w:pPr>
      <w:rPr>
        <w:rFonts w:hint="default"/>
        <w:lang w:val="ru-RU" w:eastAsia="en-US" w:bidi="ar-SA"/>
      </w:rPr>
    </w:lvl>
    <w:lvl w:ilvl="8" w:tplc="850EE3FC">
      <w:numFmt w:val="bullet"/>
      <w:lvlText w:val="•"/>
      <w:lvlJc w:val="left"/>
      <w:pPr>
        <w:ind w:left="8580" w:hanging="341"/>
      </w:pPr>
      <w:rPr>
        <w:rFonts w:hint="default"/>
        <w:lang w:val="ru-RU" w:eastAsia="en-US" w:bidi="ar-SA"/>
      </w:rPr>
    </w:lvl>
  </w:abstractNum>
  <w:abstractNum w:abstractNumId="3" w15:restartNumberingAfterBreak="0">
    <w:nsid w:val="415A6774"/>
    <w:multiLevelType w:val="hybridMultilevel"/>
    <w:tmpl w:val="41F4A9C4"/>
    <w:lvl w:ilvl="0" w:tplc="3CF280E8">
      <w:start w:val="1"/>
      <w:numFmt w:val="upperRoman"/>
      <w:lvlText w:val="%1."/>
      <w:lvlJc w:val="left"/>
      <w:pPr>
        <w:ind w:left="877" w:hanging="48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C130CEBE">
      <w:start w:val="1"/>
      <w:numFmt w:val="decimal"/>
      <w:lvlText w:val="%2."/>
      <w:lvlJc w:val="left"/>
      <w:pPr>
        <w:ind w:left="1496" w:hanging="6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E745A2E">
      <w:numFmt w:val="bullet"/>
      <w:lvlText w:val="•"/>
      <w:lvlJc w:val="left"/>
      <w:pPr>
        <w:ind w:left="2513" w:hanging="620"/>
      </w:pPr>
      <w:rPr>
        <w:rFonts w:hint="default"/>
        <w:lang w:val="ru-RU" w:eastAsia="en-US" w:bidi="ar-SA"/>
      </w:rPr>
    </w:lvl>
    <w:lvl w:ilvl="3" w:tplc="12AEEF74">
      <w:numFmt w:val="bullet"/>
      <w:lvlText w:val="•"/>
      <w:lvlJc w:val="left"/>
      <w:pPr>
        <w:ind w:left="3527" w:hanging="620"/>
      </w:pPr>
      <w:rPr>
        <w:rFonts w:hint="default"/>
        <w:lang w:val="ru-RU" w:eastAsia="en-US" w:bidi="ar-SA"/>
      </w:rPr>
    </w:lvl>
    <w:lvl w:ilvl="4" w:tplc="FD46094A">
      <w:numFmt w:val="bullet"/>
      <w:lvlText w:val="•"/>
      <w:lvlJc w:val="left"/>
      <w:pPr>
        <w:ind w:left="4541" w:hanging="620"/>
      </w:pPr>
      <w:rPr>
        <w:rFonts w:hint="default"/>
        <w:lang w:val="ru-RU" w:eastAsia="en-US" w:bidi="ar-SA"/>
      </w:rPr>
    </w:lvl>
    <w:lvl w:ilvl="5" w:tplc="9A94CFC2">
      <w:numFmt w:val="bullet"/>
      <w:lvlText w:val="•"/>
      <w:lvlJc w:val="left"/>
      <w:pPr>
        <w:ind w:left="5555" w:hanging="620"/>
      </w:pPr>
      <w:rPr>
        <w:rFonts w:hint="default"/>
        <w:lang w:val="ru-RU" w:eastAsia="en-US" w:bidi="ar-SA"/>
      </w:rPr>
    </w:lvl>
    <w:lvl w:ilvl="6" w:tplc="F0A23CD8">
      <w:numFmt w:val="bullet"/>
      <w:lvlText w:val="•"/>
      <w:lvlJc w:val="left"/>
      <w:pPr>
        <w:ind w:left="6569" w:hanging="620"/>
      </w:pPr>
      <w:rPr>
        <w:rFonts w:hint="default"/>
        <w:lang w:val="ru-RU" w:eastAsia="en-US" w:bidi="ar-SA"/>
      </w:rPr>
    </w:lvl>
    <w:lvl w:ilvl="7" w:tplc="9D06981A">
      <w:numFmt w:val="bullet"/>
      <w:lvlText w:val="•"/>
      <w:lvlJc w:val="left"/>
      <w:pPr>
        <w:ind w:left="7583" w:hanging="620"/>
      </w:pPr>
      <w:rPr>
        <w:rFonts w:hint="default"/>
        <w:lang w:val="ru-RU" w:eastAsia="en-US" w:bidi="ar-SA"/>
      </w:rPr>
    </w:lvl>
    <w:lvl w:ilvl="8" w:tplc="8F3C9584">
      <w:numFmt w:val="bullet"/>
      <w:lvlText w:val="•"/>
      <w:lvlJc w:val="left"/>
      <w:pPr>
        <w:ind w:left="8597" w:hanging="620"/>
      </w:pPr>
      <w:rPr>
        <w:rFonts w:hint="default"/>
        <w:lang w:val="ru-RU" w:eastAsia="en-US" w:bidi="ar-SA"/>
      </w:rPr>
    </w:lvl>
  </w:abstractNum>
  <w:abstractNum w:abstractNumId="4" w15:restartNumberingAfterBreak="0">
    <w:nsid w:val="48D719BA"/>
    <w:multiLevelType w:val="hybridMultilevel"/>
    <w:tmpl w:val="34447134"/>
    <w:lvl w:ilvl="0" w:tplc="454605EA">
      <w:numFmt w:val="bullet"/>
      <w:lvlText w:val="-"/>
      <w:lvlJc w:val="left"/>
      <w:pPr>
        <w:ind w:left="39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4D074A2">
      <w:numFmt w:val="bullet"/>
      <w:lvlText w:val="•"/>
      <w:lvlJc w:val="left"/>
      <w:pPr>
        <w:ind w:left="1422" w:hanging="212"/>
      </w:pPr>
      <w:rPr>
        <w:rFonts w:hint="default"/>
        <w:lang w:val="ru-RU" w:eastAsia="en-US" w:bidi="ar-SA"/>
      </w:rPr>
    </w:lvl>
    <w:lvl w:ilvl="2" w:tplc="0A64193E">
      <w:numFmt w:val="bullet"/>
      <w:lvlText w:val="•"/>
      <w:lvlJc w:val="left"/>
      <w:pPr>
        <w:ind w:left="2445" w:hanging="212"/>
      </w:pPr>
      <w:rPr>
        <w:rFonts w:hint="default"/>
        <w:lang w:val="ru-RU" w:eastAsia="en-US" w:bidi="ar-SA"/>
      </w:rPr>
    </w:lvl>
    <w:lvl w:ilvl="3" w:tplc="BE7064E8">
      <w:numFmt w:val="bullet"/>
      <w:lvlText w:val="•"/>
      <w:lvlJc w:val="left"/>
      <w:pPr>
        <w:ind w:left="3467" w:hanging="212"/>
      </w:pPr>
      <w:rPr>
        <w:rFonts w:hint="default"/>
        <w:lang w:val="ru-RU" w:eastAsia="en-US" w:bidi="ar-SA"/>
      </w:rPr>
    </w:lvl>
    <w:lvl w:ilvl="4" w:tplc="A2DAEE7C">
      <w:numFmt w:val="bullet"/>
      <w:lvlText w:val="•"/>
      <w:lvlJc w:val="left"/>
      <w:pPr>
        <w:ind w:left="4490" w:hanging="212"/>
      </w:pPr>
      <w:rPr>
        <w:rFonts w:hint="default"/>
        <w:lang w:val="ru-RU" w:eastAsia="en-US" w:bidi="ar-SA"/>
      </w:rPr>
    </w:lvl>
    <w:lvl w:ilvl="5" w:tplc="8DDCA3B0">
      <w:numFmt w:val="bullet"/>
      <w:lvlText w:val="•"/>
      <w:lvlJc w:val="left"/>
      <w:pPr>
        <w:ind w:left="5512" w:hanging="212"/>
      </w:pPr>
      <w:rPr>
        <w:rFonts w:hint="default"/>
        <w:lang w:val="ru-RU" w:eastAsia="en-US" w:bidi="ar-SA"/>
      </w:rPr>
    </w:lvl>
    <w:lvl w:ilvl="6" w:tplc="3C4EFFA0">
      <w:numFmt w:val="bullet"/>
      <w:lvlText w:val="•"/>
      <w:lvlJc w:val="left"/>
      <w:pPr>
        <w:ind w:left="6535" w:hanging="212"/>
      </w:pPr>
      <w:rPr>
        <w:rFonts w:hint="default"/>
        <w:lang w:val="ru-RU" w:eastAsia="en-US" w:bidi="ar-SA"/>
      </w:rPr>
    </w:lvl>
    <w:lvl w:ilvl="7" w:tplc="299E089C">
      <w:numFmt w:val="bullet"/>
      <w:lvlText w:val="•"/>
      <w:lvlJc w:val="left"/>
      <w:pPr>
        <w:ind w:left="7557" w:hanging="212"/>
      </w:pPr>
      <w:rPr>
        <w:rFonts w:hint="default"/>
        <w:lang w:val="ru-RU" w:eastAsia="en-US" w:bidi="ar-SA"/>
      </w:rPr>
    </w:lvl>
    <w:lvl w:ilvl="8" w:tplc="B78AC45C">
      <w:numFmt w:val="bullet"/>
      <w:lvlText w:val="•"/>
      <w:lvlJc w:val="left"/>
      <w:pPr>
        <w:ind w:left="8580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4B0B2CB1"/>
    <w:multiLevelType w:val="hybridMultilevel"/>
    <w:tmpl w:val="5AB42DA2"/>
    <w:lvl w:ilvl="0" w:tplc="F0A81672">
      <w:start w:val="4"/>
      <w:numFmt w:val="decimal"/>
      <w:lvlText w:val="%1."/>
      <w:lvlJc w:val="left"/>
      <w:pPr>
        <w:ind w:left="1496" w:hanging="6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82BAAE">
      <w:numFmt w:val="bullet"/>
      <w:lvlText w:val="•"/>
      <w:lvlJc w:val="left"/>
      <w:pPr>
        <w:ind w:left="2412" w:hanging="620"/>
      </w:pPr>
      <w:rPr>
        <w:rFonts w:hint="default"/>
        <w:lang w:val="ru-RU" w:eastAsia="en-US" w:bidi="ar-SA"/>
      </w:rPr>
    </w:lvl>
    <w:lvl w:ilvl="2" w:tplc="15F82794">
      <w:numFmt w:val="bullet"/>
      <w:lvlText w:val="•"/>
      <w:lvlJc w:val="left"/>
      <w:pPr>
        <w:ind w:left="3325" w:hanging="620"/>
      </w:pPr>
      <w:rPr>
        <w:rFonts w:hint="default"/>
        <w:lang w:val="ru-RU" w:eastAsia="en-US" w:bidi="ar-SA"/>
      </w:rPr>
    </w:lvl>
    <w:lvl w:ilvl="3" w:tplc="A03E02F8">
      <w:numFmt w:val="bullet"/>
      <w:lvlText w:val="•"/>
      <w:lvlJc w:val="left"/>
      <w:pPr>
        <w:ind w:left="4237" w:hanging="620"/>
      </w:pPr>
      <w:rPr>
        <w:rFonts w:hint="default"/>
        <w:lang w:val="ru-RU" w:eastAsia="en-US" w:bidi="ar-SA"/>
      </w:rPr>
    </w:lvl>
    <w:lvl w:ilvl="4" w:tplc="56905906">
      <w:numFmt w:val="bullet"/>
      <w:lvlText w:val="•"/>
      <w:lvlJc w:val="left"/>
      <w:pPr>
        <w:ind w:left="5150" w:hanging="620"/>
      </w:pPr>
      <w:rPr>
        <w:rFonts w:hint="default"/>
        <w:lang w:val="ru-RU" w:eastAsia="en-US" w:bidi="ar-SA"/>
      </w:rPr>
    </w:lvl>
    <w:lvl w:ilvl="5" w:tplc="AD669A2E">
      <w:numFmt w:val="bullet"/>
      <w:lvlText w:val="•"/>
      <w:lvlJc w:val="left"/>
      <w:pPr>
        <w:ind w:left="6062" w:hanging="620"/>
      </w:pPr>
      <w:rPr>
        <w:rFonts w:hint="default"/>
        <w:lang w:val="ru-RU" w:eastAsia="en-US" w:bidi="ar-SA"/>
      </w:rPr>
    </w:lvl>
    <w:lvl w:ilvl="6" w:tplc="78AE2D0C">
      <w:numFmt w:val="bullet"/>
      <w:lvlText w:val="•"/>
      <w:lvlJc w:val="left"/>
      <w:pPr>
        <w:ind w:left="6975" w:hanging="620"/>
      </w:pPr>
      <w:rPr>
        <w:rFonts w:hint="default"/>
        <w:lang w:val="ru-RU" w:eastAsia="en-US" w:bidi="ar-SA"/>
      </w:rPr>
    </w:lvl>
    <w:lvl w:ilvl="7" w:tplc="9272BB56">
      <w:numFmt w:val="bullet"/>
      <w:lvlText w:val="•"/>
      <w:lvlJc w:val="left"/>
      <w:pPr>
        <w:ind w:left="7887" w:hanging="620"/>
      </w:pPr>
      <w:rPr>
        <w:rFonts w:hint="default"/>
        <w:lang w:val="ru-RU" w:eastAsia="en-US" w:bidi="ar-SA"/>
      </w:rPr>
    </w:lvl>
    <w:lvl w:ilvl="8" w:tplc="5FF842AE">
      <w:numFmt w:val="bullet"/>
      <w:lvlText w:val="•"/>
      <w:lvlJc w:val="left"/>
      <w:pPr>
        <w:ind w:left="8800" w:hanging="620"/>
      </w:pPr>
      <w:rPr>
        <w:rFonts w:hint="default"/>
        <w:lang w:val="ru-RU" w:eastAsia="en-US" w:bidi="ar-SA"/>
      </w:rPr>
    </w:lvl>
  </w:abstractNum>
  <w:abstractNum w:abstractNumId="6" w15:restartNumberingAfterBreak="0">
    <w:nsid w:val="4EBB24DF"/>
    <w:multiLevelType w:val="hybridMultilevel"/>
    <w:tmpl w:val="7B3ACF6C"/>
    <w:lvl w:ilvl="0" w:tplc="18303DB2">
      <w:start w:val="1"/>
      <w:numFmt w:val="decimal"/>
      <w:lvlText w:val="%1)"/>
      <w:lvlJc w:val="left"/>
      <w:pPr>
        <w:ind w:left="397" w:hanging="4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267D52">
      <w:numFmt w:val="bullet"/>
      <w:lvlText w:val="•"/>
      <w:lvlJc w:val="left"/>
      <w:pPr>
        <w:ind w:left="1422" w:hanging="422"/>
      </w:pPr>
      <w:rPr>
        <w:rFonts w:hint="default"/>
        <w:lang w:val="ru-RU" w:eastAsia="en-US" w:bidi="ar-SA"/>
      </w:rPr>
    </w:lvl>
    <w:lvl w:ilvl="2" w:tplc="59521888">
      <w:numFmt w:val="bullet"/>
      <w:lvlText w:val="•"/>
      <w:lvlJc w:val="left"/>
      <w:pPr>
        <w:ind w:left="2445" w:hanging="422"/>
      </w:pPr>
      <w:rPr>
        <w:rFonts w:hint="default"/>
        <w:lang w:val="ru-RU" w:eastAsia="en-US" w:bidi="ar-SA"/>
      </w:rPr>
    </w:lvl>
    <w:lvl w:ilvl="3" w:tplc="5C5EEA94">
      <w:numFmt w:val="bullet"/>
      <w:lvlText w:val="•"/>
      <w:lvlJc w:val="left"/>
      <w:pPr>
        <w:ind w:left="3467" w:hanging="422"/>
      </w:pPr>
      <w:rPr>
        <w:rFonts w:hint="default"/>
        <w:lang w:val="ru-RU" w:eastAsia="en-US" w:bidi="ar-SA"/>
      </w:rPr>
    </w:lvl>
    <w:lvl w:ilvl="4" w:tplc="BB94CB86">
      <w:numFmt w:val="bullet"/>
      <w:lvlText w:val="•"/>
      <w:lvlJc w:val="left"/>
      <w:pPr>
        <w:ind w:left="4490" w:hanging="422"/>
      </w:pPr>
      <w:rPr>
        <w:rFonts w:hint="default"/>
        <w:lang w:val="ru-RU" w:eastAsia="en-US" w:bidi="ar-SA"/>
      </w:rPr>
    </w:lvl>
    <w:lvl w:ilvl="5" w:tplc="7392018A">
      <w:numFmt w:val="bullet"/>
      <w:lvlText w:val="•"/>
      <w:lvlJc w:val="left"/>
      <w:pPr>
        <w:ind w:left="5512" w:hanging="422"/>
      </w:pPr>
      <w:rPr>
        <w:rFonts w:hint="default"/>
        <w:lang w:val="ru-RU" w:eastAsia="en-US" w:bidi="ar-SA"/>
      </w:rPr>
    </w:lvl>
    <w:lvl w:ilvl="6" w:tplc="53903B80">
      <w:numFmt w:val="bullet"/>
      <w:lvlText w:val="•"/>
      <w:lvlJc w:val="left"/>
      <w:pPr>
        <w:ind w:left="6535" w:hanging="422"/>
      </w:pPr>
      <w:rPr>
        <w:rFonts w:hint="default"/>
        <w:lang w:val="ru-RU" w:eastAsia="en-US" w:bidi="ar-SA"/>
      </w:rPr>
    </w:lvl>
    <w:lvl w:ilvl="7" w:tplc="0468887A">
      <w:numFmt w:val="bullet"/>
      <w:lvlText w:val="•"/>
      <w:lvlJc w:val="left"/>
      <w:pPr>
        <w:ind w:left="7557" w:hanging="422"/>
      </w:pPr>
      <w:rPr>
        <w:rFonts w:hint="default"/>
        <w:lang w:val="ru-RU" w:eastAsia="en-US" w:bidi="ar-SA"/>
      </w:rPr>
    </w:lvl>
    <w:lvl w:ilvl="8" w:tplc="165635F4">
      <w:numFmt w:val="bullet"/>
      <w:lvlText w:val="•"/>
      <w:lvlJc w:val="left"/>
      <w:pPr>
        <w:ind w:left="8580" w:hanging="422"/>
      </w:pPr>
      <w:rPr>
        <w:rFonts w:hint="default"/>
        <w:lang w:val="ru-RU" w:eastAsia="en-US" w:bidi="ar-SA"/>
      </w:rPr>
    </w:lvl>
  </w:abstractNum>
  <w:abstractNum w:abstractNumId="7" w15:restartNumberingAfterBreak="0">
    <w:nsid w:val="5588136A"/>
    <w:multiLevelType w:val="multilevel"/>
    <w:tmpl w:val="BAF61F3E"/>
    <w:lvl w:ilvl="0">
      <w:start w:val="2"/>
      <w:numFmt w:val="decimal"/>
      <w:lvlText w:val="%1"/>
      <w:lvlJc w:val="left"/>
      <w:pPr>
        <w:ind w:left="397" w:hanging="7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" w:hanging="7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45" w:hanging="7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7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5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0" w:hanging="766"/>
      </w:pPr>
      <w:rPr>
        <w:rFonts w:hint="default"/>
        <w:lang w:val="ru-RU" w:eastAsia="en-US" w:bidi="ar-SA"/>
      </w:rPr>
    </w:lvl>
  </w:abstractNum>
  <w:abstractNum w:abstractNumId="8" w15:restartNumberingAfterBreak="0">
    <w:nsid w:val="62DB3A13"/>
    <w:multiLevelType w:val="multilevel"/>
    <w:tmpl w:val="E974BD92"/>
    <w:lvl w:ilvl="0">
      <w:start w:val="1"/>
      <w:numFmt w:val="decimal"/>
      <w:lvlText w:val="%1."/>
      <w:lvlJc w:val="left"/>
      <w:pPr>
        <w:ind w:left="2321" w:hanging="36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" w:hanging="591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05" w:hanging="701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0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2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0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8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7" w:hanging="701"/>
      </w:pPr>
      <w:rPr>
        <w:rFonts w:hint="default"/>
        <w:lang w:val="ru-RU" w:eastAsia="en-US" w:bidi="ar-SA"/>
      </w:rPr>
    </w:lvl>
  </w:abstractNum>
  <w:abstractNum w:abstractNumId="9" w15:restartNumberingAfterBreak="0">
    <w:nsid w:val="69A10AD4"/>
    <w:multiLevelType w:val="multilevel"/>
    <w:tmpl w:val="1320FF86"/>
    <w:lvl w:ilvl="0">
      <w:start w:val="33"/>
      <w:numFmt w:val="decimal"/>
      <w:lvlText w:val="%1"/>
      <w:lvlJc w:val="left"/>
      <w:pPr>
        <w:ind w:left="39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45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7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5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0" w:hanging="711"/>
      </w:pPr>
      <w:rPr>
        <w:rFonts w:hint="default"/>
        <w:lang w:val="ru-RU" w:eastAsia="en-US" w:bidi="ar-SA"/>
      </w:rPr>
    </w:lvl>
  </w:abstractNum>
  <w:abstractNum w:abstractNumId="10" w15:restartNumberingAfterBreak="0">
    <w:nsid w:val="7855180A"/>
    <w:multiLevelType w:val="multilevel"/>
    <w:tmpl w:val="79FE7ED6"/>
    <w:lvl w:ilvl="0">
      <w:start w:val="3"/>
      <w:numFmt w:val="decimal"/>
      <w:lvlText w:val="%1"/>
      <w:lvlJc w:val="left"/>
      <w:pPr>
        <w:ind w:left="397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45" w:hanging="6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7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5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0" w:hanging="612"/>
      </w:pPr>
      <w:rPr>
        <w:rFonts w:hint="default"/>
        <w:lang w:val="ru-RU" w:eastAsia="en-US" w:bidi="ar-SA"/>
      </w:rPr>
    </w:lvl>
  </w:abstractNum>
  <w:abstractNum w:abstractNumId="11" w15:restartNumberingAfterBreak="0">
    <w:nsid w:val="7E182809"/>
    <w:multiLevelType w:val="hybridMultilevel"/>
    <w:tmpl w:val="4E3E2342"/>
    <w:lvl w:ilvl="0" w:tplc="039492EE">
      <w:start w:val="30"/>
      <w:numFmt w:val="decimal"/>
      <w:lvlText w:val="%1."/>
      <w:lvlJc w:val="left"/>
      <w:pPr>
        <w:ind w:left="87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CB29056">
      <w:start w:val="1"/>
      <w:numFmt w:val="upperRoman"/>
      <w:lvlText w:val="%2."/>
      <w:lvlJc w:val="left"/>
      <w:pPr>
        <w:ind w:left="4897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C27CBE44">
      <w:numFmt w:val="bullet"/>
      <w:lvlText w:val="•"/>
      <w:lvlJc w:val="left"/>
      <w:pPr>
        <w:ind w:left="5536" w:hanging="720"/>
      </w:pPr>
      <w:rPr>
        <w:rFonts w:hint="default"/>
        <w:lang w:val="ru-RU" w:eastAsia="en-US" w:bidi="ar-SA"/>
      </w:rPr>
    </w:lvl>
    <w:lvl w:ilvl="3" w:tplc="C5889C74">
      <w:numFmt w:val="bullet"/>
      <w:lvlText w:val="•"/>
      <w:lvlJc w:val="left"/>
      <w:pPr>
        <w:ind w:left="6172" w:hanging="720"/>
      </w:pPr>
      <w:rPr>
        <w:rFonts w:hint="default"/>
        <w:lang w:val="ru-RU" w:eastAsia="en-US" w:bidi="ar-SA"/>
      </w:rPr>
    </w:lvl>
    <w:lvl w:ilvl="4" w:tplc="B75E292E">
      <w:numFmt w:val="bullet"/>
      <w:lvlText w:val="•"/>
      <w:lvlJc w:val="left"/>
      <w:pPr>
        <w:ind w:left="6808" w:hanging="720"/>
      </w:pPr>
      <w:rPr>
        <w:rFonts w:hint="default"/>
        <w:lang w:val="ru-RU" w:eastAsia="en-US" w:bidi="ar-SA"/>
      </w:rPr>
    </w:lvl>
    <w:lvl w:ilvl="5" w:tplc="278A51D0">
      <w:numFmt w:val="bullet"/>
      <w:lvlText w:val="•"/>
      <w:lvlJc w:val="left"/>
      <w:pPr>
        <w:ind w:left="7444" w:hanging="720"/>
      </w:pPr>
      <w:rPr>
        <w:rFonts w:hint="default"/>
        <w:lang w:val="ru-RU" w:eastAsia="en-US" w:bidi="ar-SA"/>
      </w:rPr>
    </w:lvl>
    <w:lvl w:ilvl="6" w:tplc="F928F46A">
      <w:numFmt w:val="bullet"/>
      <w:lvlText w:val="•"/>
      <w:lvlJc w:val="left"/>
      <w:pPr>
        <w:ind w:left="8080" w:hanging="720"/>
      </w:pPr>
      <w:rPr>
        <w:rFonts w:hint="default"/>
        <w:lang w:val="ru-RU" w:eastAsia="en-US" w:bidi="ar-SA"/>
      </w:rPr>
    </w:lvl>
    <w:lvl w:ilvl="7" w:tplc="124E9396">
      <w:numFmt w:val="bullet"/>
      <w:lvlText w:val="•"/>
      <w:lvlJc w:val="left"/>
      <w:pPr>
        <w:ind w:left="8717" w:hanging="720"/>
      </w:pPr>
      <w:rPr>
        <w:rFonts w:hint="default"/>
        <w:lang w:val="ru-RU" w:eastAsia="en-US" w:bidi="ar-SA"/>
      </w:rPr>
    </w:lvl>
    <w:lvl w:ilvl="8" w:tplc="5B16D1A8">
      <w:numFmt w:val="bullet"/>
      <w:lvlText w:val="•"/>
      <w:lvlJc w:val="left"/>
      <w:pPr>
        <w:ind w:left="9353" w:hanging="72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10"/>
  </w:num>
  <w:num w:numId="8">
    <w:abstractNumId w:val="7"/>
  </w:num>
  <w:num w:numId="9">
    <w:abstractNumId w:val="8"/>
  </w:num>
  <w:num w:numId="10">
    <w:abstractNumId w:val="11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EE"/>
    <w:rsid w:val="001244EE"/>
    <w:rsid w:val="00163FF6"/>
    <w:rsid w:val="00256D2C"/>
    <w:rsid w:val="00270616"/>
    <w:rsid w:val="0041755F"/>
    <w:rsid w:val="004C0C69"/>
    <w:rsid w:val="00531A80"/>
    <w:rsid w:val="005753E7"/>
    <w:rsid w:val="006A6F5E"/>
    <w:rsid w:val="00747600"/>
    <w:rsid w:val="00777BE2"/>
    <w:rsid w:val="007E2581"/>
    <w:rsid w:val="00841A08"/>
    <w:rsid w:val="00931FAE"/>
    <w:rsid w:val="009C1256"/>
    <w:rsid w:val="00A16088"/>
    <w:rsid w:val="00A43B6C"/>
    <w:rsid w:val="00A55A0D"/>
    <w:rsid w:val="00A73442"/>
    <w:rsid w:val="00A77F52"/>
    <w:rsid w:val="00BF26C1"/>
    <w:rsid w:val="00D01DDF"/>
    <w:rsid w:val="00DD5C60"/>
    <w:rsid w:val="00DF2975"/>
    <w:rsid w:val="00E3535A"/>
    <w:rsid w:val="00E914B6"/>
    <w:rsid w:val="00E96E0E"/>
    <w:rsid w:val="00F16076"/>
    <w:rsid w:val="00F314F6"/>
    <w:rsid w:val="00F63BFD"/>
    <w:rsid w:val="00FD65BA"/>
    <w:rsid w:val="00FE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4E3282"/>
  <w15:docId w15:val="{1C2AF746-9E9A-4E5B-98DD-3008E36D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FE554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9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1"/>
      <w:ind w:left="877" w:hanging="481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101"/>
      <w:ind w:left="877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39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56D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2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841A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1A0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41A0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1A0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2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CA568-B41D-447B-B6EB-0894EC1C9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9881</Words>
  <Characters>56323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Epishin</dc:creator>
  <cp:lastModifiedBy>SAdmin</cp:lastModifiedBy>
  <cp:revision>2</cp:revision>
  <cp:lastPrinted>2022-10-06T11:40:00Z</cp:lastPrinted>
  <dcterms:created xsi:type="dcterms:W3CDTF">2022-10-07T08:29:00Z</dcterms:created>
  <dcterms:modified xsi:type="dcterms:W3CDTF">2022-10-07T08:29:00Z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2022-07-09T00:00:00Z</vt:filetime>
  </property>
  <property fmtid="{D5CDD505-2E9C-101B-9397-08002B2CF9AE}" pid="3" name="LastSaved">
    <vt:filetime>2022-10-05T00:00:00Z</vt:filetime>
  </property>
</Properties>
</file>