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999373" w14:textId="77777777" w:rsidR="00477128" w:rsidRPr="006420F4" w:rsidRDefault="00477128" w:rsidP="00477128">
      <w:pPr>
        <w:rPr>
          <w:b/>
          <w:bCs/>
          <w:color w:val="002060"/>
          <w:sz w:val="28"/>
          <w:szCs w:val="28"/>
        </w:rPr>
      </w:pPr>
      <w:r w:rsidRPr="006420F4">
        <w:rPr>
          <w:color w:val="002060"/>
          <w:sz w:val="26"/>
          <w:szCs w:val="26"/>
        </w:rPr>
        <w:t xml:space="preserve">                                         </w:t>
      </w:r>
      <w:r w:rsidRPr="006420F4">
        <w:rPr>
          <w:b/>
          <w:bCs/>
          <w:color w:val="002060"/>
          <w:sz w:val="28"/>
          <w:szCs w:val="28"/>
        </w:rPr>
        <w:t>СТАТИСТИЧЕСКИЕ ДАННЫЕ</w:t>
      </w:r>
    </w:p>
    <w:p w14:paraId="3BBA69CF" w14:textId="5664469D" w:rsidR="00477128" w:rsidRDefault="00477128" w:rsidP="00477128">
      <w:pPr>
        <w:jc w:val="center"/>
        <w:rPr>
          <w:b/>
          <w:bCs/>
          <w:color w:val="002060"/>
          <w:sz w:val="28"/>
          <w:szCs w:val="28"/>
        </w:rPr>
      </w:pPr>
      <w:r w:rsidRPr="006420F4">
        <w:rPr>
          <w:b/>
          <w:bCs/>
          <w:color w:val="002060"/>
          <w:sz w:val="28"/>
          <w:szCs w:val="28"/>
        </w:rPr>
        <w:t>о работе с обращениями граждан в  Тбилисском сельском поселении Тбилисского района</w:t>
      </w:r>
      <w:r w:rsidR="00E41626" w:rsidRPr="006420F4">
        <w:rPr>
          <w:b/>
          <w:bCs/>
          <w:color w:val="002060"/>
          <w:sz w:val="28"/>
          <w:szCs w:val="28"/>
        </w:rPr>
        <w:t xml:space="preserve"> за 4 квартал 2021 года и за 2021 год.</w:t>
      </w:r>
    </w:p>
    <w:p w14:paraId="5FF5E653" w14:textId="77777777" w:rsidR="00094686" w:rsidRPr="006420F4" w:rsidRDefault="00094686" w:rsidP="00477128">
      <w:pPr>
        <w:jc w:val="center"/>
        <w:rPr>
          <w:b/>
          <w:bCs/>
          <w:color w:val="002060"/>
          <w:sz w:val="28"/>
          <w:szCs w:val="28"/>
        </w:rPr>
      </w:pPr>
    </w:p>
    <w:p w14:paraId="797A0B87" w14:textId="77777777" w:rsidR="00477128" w:rsidRPr="006420F4" w:rsidRDefault="00477128" w:rsidP="00477128">
      <w:pPr>
        <w:rPr>
          <w:color w:val="002060"/>
          <w:sz w:val="28"/>
          <w:szCs w:val="28"/>
        </w:rPr>
      </w:pPr>
    </w:p>
    <w:tbl>
      <w:tblPr>
        <w:tblW w:w="9894" w:type="dxa"/>
        <w:tblInd w:w="-714" w:type="dxa"/>
        <w:tblBorders>
          <w:top w:val="single" w:sz="4" w:space="0" w:color="002060"/>
          <w:left w:val="single" w:sz="4" w:space="0" w:color="002060"/>
          <w:bottom w:val="single" w:sz="4" w:space="0" w:color="002060"/>
          <w:right w:val="single" w:sz="4" w:space="0" w:color="002060"/>
          <w:insideH w:val="single" w:sz="4" w:space="0" w:color="002060"/>
          <w:insideV w:val="single" w:sz="4" w:space="0" w:color="002060"/>
        </w:tblBorders>
        <w:tblLook w:val="04A0" w:firstRow="1" w:lastRow="0" w:firstColumn="1" w:lastColumn="0" w:noHBand="0" w:noVBand="1"/>
      </w:tblPr>
      <w:tblGrid>
        <w:gridCol w:w="679"/>
        <w:gridCol w:w="4396"/>
        <w:gridCol w:w="2409"/>
        <w:gridCol w:w="2410"/>
      </w:tblGrid>
      <w:tr w:rsidR="006420F4" w:rsidRPr="006420F4" w14:paraId="059FCD51" w14:textId="77777777" w:rsidTr="00186A46">
        <w:trPr>
          <w:trHeight w:val="263"/>
        </w:trPr>
        <w:tc>
          <w:tcPr>
            <w:tcW w:w="679" w:type="dxa"/>
            <w:hideMark/>
          </w:tcPr>
          <w:p w14:paraId="5A19385F" w14:textId="77777777" w:rsidR="00477128" w:rsidRPr="006420F4" w:rsidRDefault="00477128">
            <w:pPr>
              <w:spacing w:line="276" w:lineRule="auto"/>
              <w:rPr>
                <w:color w:val="002060"/>
                <w:sz w:val="28"/>
                <w:szCs w:val="28"/>
                <w:lang w:val="en-US" w:eastAsia="zh-CN" w:bidi="hi-IN"/>
              </w:rPr>
            </w:pPr>
            <w:r w:rsidRPr="006420F4">
              <w:rPr>
                <w:color w:val="002060"/>
                <w:sz w:val="28"/>
                <w:szCs w:val="28"/>
                <w:lang w:val="en-US" w:eastAsia="en-US" w:bidi="hi-IN"/>
              </w:rPr>
              <w:t>№</w:t>
            </w:r>
          </w:p>
        </w:tc>
        <w:tc>
          <w:tcPr>
            <w:tcW w:w="4396" w:type="dxa"/>
            <w:vAlign w:val="center"/>
            <w:hideMark/>
          </w:tcPr>
          <w:p w14:paraId="149477F2" w14:textId="77777777" w:rsidR="00477128" w:rsidRPr="006420F4" w:rsidRDefault="00477128">
            <w:pPr>
              <w:spacing w:line="276" w:lineRule="auto"/>
              <w:jc w:val="center"/>
              <w:rPr>
                <w:color w:val="002060"/>
                <w:sz w:val="28"/>
                <w:szCs w:val="28"/>
                <w:lang w:val="en-US" w:eastAsia="zh-CN" w:bidi="hi-IN"/>
              </w:rPr>
            </w:pPr>
            <w:r w:rsidRPr="006420F4">
              <w:rPr>
                <w:color w:val="002060"/>
                <w:sz w:val="28"/>
                <w:szCs w:val="28"/>
                <w:lang w:val="en-US" w:eastAsia="en-US" w:bidi="hi-IN"/>
              </w:rPr>
              <w:t>Показатель</w:t>
            </w:r>
          </w:p>
        </w:tc>
        <w:tc>
          <w:tcPr>
            <w:tcW w:w="2409" w:type="dxa"/>
            <w:vAlign w:val="center"/>
            <w:hideMark/>
          </w:tcPr>
          <w:p w14:paraId="1ECA33D1" w14:textId="77777777" w:rsidR="00477128" w:rsidRPr="006420F4" w:rsidRDefault="00477128">
            <w:pPr>
              <w:spacing w:line="276" w:lineRule="auto"/>
              <w:jc w:val="center"/>
              <w:rPr>
                <w:color w:val="002060"/>
                <w:lang w:eastAsia="zh-CN" w:bidi="hi-IN"/>
              </w:rPr>
            </w:pPr>
            <w:r w:rsidRPr="006420F4">
              <w:rPr>
                <w:color w:val="002060"/>
                <w:lang w:eastAsia="zh-CN" w:bidi="hi-IN"/>
              </w:rPr>
              <w:t>4 квартал 2021 года</w:t>
            </w:r>
          </w:p>
        </w:tc>
        <w:tc>
          <w:tcPr>
            <w:tcW w:w="2410" w:type="dxa"/>
            <w:vAlign w:val="center"/>
            <w:hideMark/>
          </w:tcPr>
          <w:p w14:paraId="4E32958B" w14:textId="77777777" w:rsidR="00477128" w:rsidRPr="006420F4" w:rsidRDefault="00477128">
            <w:pPr>
              <w:spacing w:line="276" w:lineRule="auto"/>
              <w:jc w:val="center"/>
              <w:rPr>
                <w:color w:val="002060"/>
                <w:lang w:eastAsia="zh-CN" w:bidi="hi-IN"/>
              </w:rPr>
            </w:pPr>
            <w:r w:rsidRPr="006420F4">
              <w:rPr>
                <w:color w:val="002060"/>
                <w:lang w:eastAsia="zh-CN" w:bidi="hi-IN"/>
              </w:rPr>
              <w:t xml:space="preserve"> Всего в 2021 году</w:t>
            </w:r>
          </w:p>
        </w:tc>
      </w:tr>
      <w:tr w:rsidR="006420F4" w:rsidRPr="006420F4" w14:paraId="0E3FE106" w14:textId="77777777" w:rsidTr="00186A46">
        <w:trPr>
          <w:trHeight w:val="232"/>
        </w:trPr>
        <w:tc>
          <w:tcPr>
            <w:tcW w:w="679" w:type="dxa"/>
            <w:hideMark/>
          </w:tcPr>
          <w:p w14:paraId="5E944B67" w14:textId="77777777" w:rsidR="00477128" w:rsidRPr="006420F4" w:rsidRDefault="00477128">
            <w:pPr>
              <w:spacing w:line="276" w:lineRule="auto"/>
              <w:jc w:val="center"/>
              <w:rPr>
                <w:color w:val="002060"/>
                <w:sz w:val="28"/>
                <w:szCs w:val="28"/>
                <w:lang w:val="en-US" w:eastAsia="zh-CN" w:bidi="hi-IN"/>
              </w:rPr>
            </w:pPr>
            <w:r w:rsidRPr="006420F4">
              <w:rPr>
                <w:color w:val="002060"/>
                <w:sz w:val="28"/>
                <w:szCs w:val="28"/>
                <w:lang w:val="en-US" w:eastAsia="en-US" w:bidi="hi-IN"/>
              </w:rPr>
              <w:t>1</w:t>
            </w:r>
          </w:p>
        </w:tc>
        <w:tc>
          <w:tcPr>
            <w:tcW w:w="4396" w:type="dxa"/>
            <w:vAlign w:val="bottom"/>
            <w:hideMark/>
          </w:tcPr>
          <w:p w14:paraId="7A1DAA59" w14:textId="77777777" w:rsidR="00477128" w:rsidRPr="006420F4" w:rsidRDefault="00477128">
            <w:pPr>
              <w:spacing w:line="276" w:lineRule="auto"/>
              <w:jc w:val="center"/>
              <w:rPr>
                <w:color w:val="002060"/>
                <w:sz w:val="28"/>
                <w:szCs w:val="28"/>
                <w:lang w:val="en-US" w:eastAsia="zh-CN" w:bidi="hi-IN"/>
              </w:rPr>
            </w:pPr>
            <w:r w:rsidRPr="006420F4">
              <w:rPr>
                <w:color w:val="002060"/>
                <w:sz w:val="28"/>
                <w:szCs w:val="28"/>
                <w:lang w:val="en-US" w:eastAsia="en-US" w:bidi="hi-IN"/>
              </w:rPr>
              <w:t>2</w:t>
            </w:r>
          </w:p>
        </w:tc>
        <w:tc>
          <w:tcPr>
            <w:tcW w:w="2409" w:type="dxa"/>
            <w:hideMark/>
          </w:tcPr>
          <w:p w14:paraId="5F1D02CE" w14:textId="77777777" w:rsidR="00477128" w:rsidRPr="006420F4" w:rsidRDefault="00477128">
            <w:pPr>
              <w:spacing w:line="276" w:lineRule="auto"/>
              <w:jc w:val="center"/>
              <w:rPr>
                <w:color w:val="002060"/>
                <w:sz w:val="28"/>
                <w:szCs w:val="28"/>
                <w:lang w:eastAsia="zh-CN" w:bidi="hi-IN"/>
              </w:rPr>
            </w:pPr>
            <w:r w:rsidRPr="006420F4">
              <w:rPr>
                <w:color w:val="002060"/>
                <w:sz w:val="28"/>
                <w:szCs w:val="28"/>
                <w:lang w:eastAsia="zh-CN" w:bidi="hi-IN"/>
              </w:rPr>
              <w:t>3</w:t>
            </w:r>
          </w:p>
        </w:tc>
        <w:tc>
          <w:tcPr>
            <w:tcW w:w="2410" w:type="dxa"/>
            <w:hideMark/>
          </w:tcPr>
          <w:p w14:paraId="77017705" w14:textId="77777777" w:rsidR="00477128" w:rsidRPr="006420F4" w:rsidRDefault="00477128">
            <w:pPr>
              <w:spacing w:line="276" w:lineRule="auto"/>
              <w:jc w:val="center"/>
              <w:rPr>
                <w:color w:val="002060"/>
                <w:sz w:val="28"/>
                <w:szCs w:val="28"/>
                <w:lang w:eastAsia="zh-CN" w:bidi="hi-IN"/>
              </w:rPr>
            </w:pPr>
            <w:r w:rsidRPr="006420F4">
              <w:rPr>
                <w:color w:val="002060"/>
                <w:sz w:val="28"/>
                <w:szCs w:val="28"/>
                <w:lang w:eastAsia="zh-CN" w:bidi="hi-IN"/>
              </w:rPr>
              <w:t>4</w:t>
            </w:r>
          </w:p>
        </w:tc>
      </w:tr>
      <w:tr w:rsidR="006420F4" w:rsidRPr="006420F4" w14:paraId="2F6FB527" w14:textId="77777777" w:rsidTr="00186A46">
        <w:trPr>
          <w:trHeight w:val="251"/>
        </w:trPr>
        <w:tc>
          <w:tcPr>
            <w:tcW w:w="679" w:type="dxa"/>
            <w:vMerge w:val="restart"/>
            <w:vAlign w:val="center"/>
            <w:hideMark/>
          </w:tcPr>
          <w:p w14:paraId="43A84D5D" w14:textId="77777777" w:rsidR="00477128" w:rsidRPr="006420F4" w:rsidRDefault="00477128">
            <w:pPr>
              <w:spacing w:line="276" w:lineRule="auto"/>
              <w:jc w:val="center"/>
              <w:rPr>
                <w:color w:val="002060"/>
                <w:sz w:val="28"/>
                <w:szCs w:val="28"/>
                <w:lang w:val="en-US" w:eastAsia="zh-CN" w:bidi="hi-IN"/>
              </w:rPr>
            </w:pPr>
            <w:r w:rsidRPr="006420F4">
              <w:rPr>
                <w:color w:val="002060"/>
                <w:sz w:val="28"/>
                <w:szCs w:val="28"/>
                <w:lang w:val="en-US" w:eastAsia="en-US" w:bidi="hi-IN"/>
              </w:rPr>
              <w:t>1.</w:t>
            </w:r>
          </w:p>
        </w:tc>
        <w:tc>
          <w:tcPr>
            <w:tcW w:w="4396" w:type="dxa"/>
            <w:vMerge w:val="restart"/>
            <w:vAlign w:val="center"/>
            <w:hideMark/>
          </w:tcPr>
          <w:p w14:paraId="2AACCCBE" w14:textId="77777777" w:rsidR="00477128" w:rsidRPr="006420F4" w:rsidRDefault="00477128">
            <w:pPr>
              <w:spacing w:line="276" w:lineRule="auto"/>
              <w:rPr>
                <w:color w:val="002060"/>
                <w:sz w:val="28"/>
                <w:szCs w:val="28"/>
                <w:lang w:eastAsia="en-US" w:bidi="hi-IN"/>
              </w:rPr>
            </w:pPr>
            <w:r w:rsidRPr="006420F4">
              <w:rPr>
                <w:color w:val="002060"/>
                <w:sz w:val="28"/>
                <w:szCs w:val="28"/>
                <w:lang w:eastAsia="en-US" w:bidi="hi-IN"/>
              </w:rPr>
              <w:t>Поступило всего письменных обращений (шт.)/%, в том числе из</w:t>
            </w:r>
          </w:p>
          <w:p w14:paraId="42375457" w14:textId="77777777" w:rsidR="00477128" w:rsidRPr="006420F4" w:rsidRDefault="00477128">
            <w:pPr>
              <w:spacing w:line="276" w:lineRule="auto"/>
              <w:rPr>
                <w:color w:val="002060"/>
                <w:sz w:val="28"/>
                <w:szCs w:val="28"/>
                <w:lang w:eastAsia="en-US" w:bidi="hi-IN"/>
              </w:rPr>
            </w:pPr>
            <w:r w:rsidRPr="006420F4">
              <w:rPr>
                <w:color w:val="002060"/>
                <w:sz w:val="28"/>
                <w:szCs w:val="28"/>
                <w:lang w:eastAsia="en-US" w:bidi="hi-IN"/>
              </w:rPr>
              <w:t>администрации края</w:t>
            </w:r>
          </w:p>
          <w:p w14:paraId="5FAB53BD" w14:textId="77777777" w:rsidR="00477128" w:rsidRPr="006420F4" w:rsidRDefault="00477128">
            <w:pPr>
              <w:spacing w:line="276" w:lineRule="auto"/>
              <w:rPr>
                <w:color w:val="002060"/>
                <w:sz w:val="28"/>
                <w:szCs w:val="28"/>
                <w:lang w:eastAsia="en-US" w:bidi="hi-IN"/>
              </w:rPr>
            </w:pPr>
            <w:r w:rsidRPr="006420F4">
              <w:rPr>
                <w:color w:val="002060"/>
                <w:sz w:val="28"/>
                <w:szCs w:val="28"/>
                <w:lang w:eastAsia="en-US" w:bidi="hi-IN"/>
              </w:rPr>
              <w:t>(шт.) /%</w:t>
            </w:r>
          </w:p>
          <w:p w14:paraId="4AB85419" w14:textId="77777777" w:rsidR="00477128" w:rsidRPr="006420F4" w:rsidRDefault="00477128">
            <w:pPr>
              <w:spacing w:line="276" w:lineRule="auto"/>
              <w:rPr>
                <w:color w:val="002060"/>
                <w:sz w:val="28"/>
                <w:szCs w:val="28"/>
                <w:lang w:eastAsia="en-US" w:bidi="hi-IN"/>
              </w:rPr>
            </w:pPr>
            <w:r w:rsidRPr="006420F4">
              <w:rPr>
                <w:color w:val="002060"/>
                <w:sz w:val="28"/>
                <w:szCs w:val="28"/>
                <w:lang w:eastAsia="en-US" w:bidi="hi-IN"/>
              </w:rPr>
              <w:t xml:space="preserve">района </w:t>
            </w:r>
          </w:p>
          <w:p w14:paraId="1C7F2624" w14:textId="77777777" w:rsidR="00477128" w:rsidRPr="006420F4" w:rsidRDefault="00477128">
            <w:pPr>
              <w:spacing w:line="276" w:lineRule="auto"/>
              <w:rPr>
                <w:color w:val="002060"/>
                <w:sz w:val="28"/>
                <w:szCs w:val="28"/>
                <w:lang w:eastAsia="zh-CN" w:bidi="hi-IN"/>
              </w:rPr>
            </w:pPr>
            <w:r w:rsidRPr="006420F4">
              <w:rPr>
                <w:color w:val="002060"/>
                <w:sz w:val="28"/>
                <w:szCs w:val="28"/>
                <w:lang w:eastAsia="en-US" w:bidi="hi-IN"/>
              </w:rPr>
              <w:t>(шт.) /%</w:t>
            </w:r>
          </w:p>
        </w:tc>
        <w:tc>
          <w:tcPr>
            <w:tcW w:w="2409" w:type="dxa"/>
            <w:vAlign w:val="center"/>
            <w:hideMark/>
          </w:tcPr>
          <w:p w14:paraId="54E6EB80" w14:textId="77777777" w:rsidR="00477128" w:rsidRPr="006420F4" w:rsidRDefault="00477128">
            <w:pPr>
              <w:snapToGrid w:val="0"/>
              <w:spacing w:line="276" w:lineRule="auto"/>
              <w:jc w:val="center"/>
              <w:rPr>
                <w:color w:val="002060"/>
                <w:sz w:val="28"/>
                <w:szCs w:val="28"/>
                <w:lang w:eastAsia="zh-CN" w:bidi="hi-IN"/>
              </w:rPr>
            </w:pPr>
            <w:r w:rsidRPr="006420F4">
              <w:rPr>
                <w:color w:val="002060"/>
                <w:sz w:val="28"/>
                <w:szCs w:val="28"/>
                <w:lang w:eastAsia="zh-CN" w:bidi="hi-IN"/>
              </w:rPr>
              <w:t>154</w:t>
            </w:r>
          </w:p>
        </w:tc>
        <w:tc>
          <w:tcPr>
            <w:tcW w:w="2410" w:type="dxa"/>
            <w:vAlign w:val="center"/>
            <w:hideMark/>
          </w:tcPr>
          <w:p w14:paraId="39E55EB9" w14:textId="77777777" w:rsidR="00477128" w:rsidRPr="006420F4" w:rsidRDefault="00477128">
            <w:pPr>
              <w:snapToGrid w:val="0"/>
              <w:spacing w:line="276" w:lineRule="auto"/>
              <w:jc w:val="center"/>
              <w:rPr>
                <w:color w:val="002060"/>
                <w:sz w:val="28"/>
                <w:szCs w:val="28"/>
                <w:lang w:eastAsia="zh-CN" w:bidi="hi-IN"/>
              </w:rPr>
            </w:pPr>
            <w:r w:rsidRPr="006420F4">
              <w:rPr>
                <w:color w:val="002060"/>
                <w:sz w:val="28"/>
                <w:szCs w:val="28"/>
                <w:lang w:eastAsia="zh-CN" w:bidi="hi-IN"/>
              </w:rPr>
              <w:t>838</w:t>
            </w:r>
          </w:p>
        </w:tc>
      </w:tr>
      <w:tr w:rsidR="006420F4" w:rsidRPr="006420F4" w14:paraId="5F5AC7D0" w14:textId="77777777" w:rsidTr="00186A46">
        <w:trPr>
          <w:trHeight w:val="335"/>
        </w:trPr>
        <w:tc>
          <w:tcPr>
            <w:tcW w:w="0" w:type="auto"/>
            <w:vMerge/>
            <w:vAlign w:val="center"/>
            <w:hideMark/>
          </w:tcPr>
          <w:p w14:paraId="6B8559C1" w14:textId="77777777" w:rsidR="00477128" w:rsidRPr="006420F4" w:rsidRDefault="00477128">
            <w:pPr>
              <w:rPr>
                <w:color w:val="002060"/>
                <w:sz w:val="28"/>
                <w:szCs w:val="28"/>
                <w:lang w:val="en-US" w:eastAsia="zh-CN" w:bidi="hi-IN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5D130FA" w14:textId="77777777" w:rsidR="00477128" w:rsidRPr="006420F4" w:rsidRDefault="00477128">
            <w:pPr>
              <w:rPr>
                <w:color w:val="002060"/>
                <w:sz w:val="28"/>
                <w:szCs w:val="28"/>
                <w:lang w:eastAsia="zh-CN" w:bidi="hi-IN"/>
              </w:rPr>
            </w:pPr>
          </w:p>
        </w:tc>
        <w:tc>
          <w:tcPr>
            <w:tcW w:w="2409" w:type="dxa"/>
            <w:vAlign w:val="center"/>
            <w:hideMark/>
          </w:tcPr>
          <w:p w14:paraId="7550EE5D" w14:textId="77777777" w:rsidR="00477128" w:rsidRPr="006420F4" w:rsidRDefault="00477128">
            <w:pPr>
              <w:snapToGrid w:val="0"/>
              <w:spacing w:line="276" w:lineRule="auto"/>
              <w:jc w:val="center"/>
              <w:rPr>
                <w:color w:val="002060"/>
                <w:sz w:val="28"/>
                <w:szCs w:val="28"/>
                <w:lang w:eastAsia="zh-CN" w:bidi="hi-IN"/>
              </w:rPr>
            </w:pPr>
            <w:r w:rsidRPr="006420F4">
              <w:rPr>
                <w:color w:val="002060"/>
                <w:sz w:val="28"/>
                <w:szCs w:val="28"/>
                <w:lang w:eastAsia="zh-CN" w:bidi="hi-IN"/>
              </w:rPr>
              <w:t>-</w:t>
            </w:r>
          </w:p>
        </w:tc>
        <w:tc>
          <w:tcPr>
            <w:tcW w:w="2410" w:type="dxa"/>
            <w:vAlign w:val="center"/>
            <w:hideMark/>
          </w:tcPr>
          <w:p w14:paraId="3CD55641" w14:textId="77777777" w:rsidR="00477128" w:rsidRPr="006420F4" w:rsidRDefault="00477128">
            <w:pPr>
              <w:snapToGrid w:val="0"/>
              <w:spacing w:line="276" w:lineRule="auto"/>
              <w:jc w:val="center"/>
              <w:rPr>
                <w:color w:val="002060"/>
                <w:sz w:val="28"/>
                <w:szCs w:val="28"/>
                <w:lang w:eastAsia="zh-CN" w:bidi="hi-IN"/>
              </w:rPr>
            </w:pPr>
            <w:r w:rsidRPr="006420F4">
              <w:rPr>
                <w:color w:val="002060"/>
                <w:sz w:val="28"/>
                <w:szCs w:val="28"/>
                <w:lang w:eastAsia="zh-CN" w:bidi="hi-IN"/>
              </w:rPr>
              <w:t>-</w:t>
            </w:r>
          </w:p>
        </w:tc>
      </w:tr>
      <w:tr w:rsidR="006420F4" w:rsidRPr="006420F4" w14:paraId="753EB95F" w14:textId="77777777" w:rsidTr="00186A46">
        <w:trPr>
          <w:trHeight w:val="335"/>
        </w:trPr>
        <w:tc>
          <w:tcPr>
            <w:tcW w:w="0" w:type="auto"/>
            <w:vMerge/>
            <w:vAlign w:val="center"/>
            <w:hideMark/>
          </w:tcPr>
          <w:p w14:paraId="38B06C5A" w14:textId="77777777" w:rsidR="00477128" w:rsidRPr="006420F4" w:rsidRDefault="00477128">
            <w:pPr>
              <w:rPr>
                <w:color w:val="002060"/>
                <w:sz w:val="28"/>
                <w:szCs w:val="28"/>
                <w:lang w:val="en-US" w:eastAsia="zh-CN" w:bidi="hi-IN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633980D9" w14:textId="77777777" w:rsidR="00477128" w:rsidRPr="006420F4" w:rsidRDefault="00477128">
            <w:pPr>
              <w:rPr>
                <w:color w:val="002060"/>
                <w:sz w:val="28"/>
                <w:szCs w:val="28"/>
                <w:lang w:eastAsia="zh-CN" w:bidi="hi-IN"/>
              </w:rPr>
            </w:pPr>
          </w:p>
        </w:tc>
        <w:tc>
          <w:tcPr>
            <w:tcW w:w="2409" w:type="dxa"/>
            <w:vAlign w:val="center"/>
            <w:hideMark/>
          </w:tcPr>
          <w:p w14:paraId="301101F7" w14:textId="77777777" w:rsidR="00477128" w:rsidRPr="006420F4" w:rsidRDefault="00477128">
            <w:pPr>
              <w:snapToGrid w:val="0"/>
              <w:spacing w:line="276" w:lineRule="auto"/>
              <w:jc w:val="center"/>
              <w:rPr>
                <w:color w:val="002060"/>
                <w:sz w:val="28"/>
                <w:szCs w:val="28"/>
                <w:lang w:eastAsia="zh-CN" w:bidi="hi-IN"/>
              </w:rPr>
            </w:pPr>
            <w:r w:rsidRPr="006420F4">
              <w:rPr>
                <w:color w:val="002060"/>
                <w:sz w:val="28"/>
                <w:szCs w:val="28"/>
                <w:lang w:eastAsia="zh-CN" w:bidi="hi-IN"/>
              </w:rPr>
              <w:t>0/6</w:t>
            </w:r>
          </w:p>
          <w:p w14:paraId="1785213F" w14:textId="77777777" w:rsidR="00477128" w:rsidRPr="006420F4" w:rsidRDefault="00477128">
            <w:pPr>
              <w:snapToGrid w:val="0"/>
              <w:spacing w:line="276" w:lineRule="auto"/>
              <w:jc w:val="center"/>
              <w:rPr>
                <w:color w:val="002060"/>
                <w:sz w:val="28"/>
                <w:szCs w:val="28"/>
                <w:lang w:eastAsia="zh-CN" w:bidi="hi-IN"/>
              </w:rPr>
            </w:pPr>
            <w:r w:rsidRPr="006420F4">
              <w:rPr>
                <w:color w:val="002060"/>
                <w:sz w:val="28"/>
                <w:szCs w:val="28"/>
                <w:lang w:eastAsia="zh-CN" w:bidi="hi-IN"/>
              </w:rPr>
              <w:t>3,8%</w:t>
            </w:r>
          </w:p>
          <w:p w14:paraId="6959306C" w14:textId="77777777" w:rsidR="00477128" w:rsidRPr="006420F4" w:rsidRDefault="00477128">
            <w:pPr>
              <w:snapToGrid w:val="0"/>
              <w:spacing w:line="276" w:lineRule="auto"/>
              <w:jc w:val="center"/>
              <w:rPr>
                <w:color w:val="002060"/>
                <w:sz w:val="28"/>
                <w:szCs w:val="28"/>
                <w:lang w:eastAsia="zh-CN" w:bidi="hi-IN"/>
              </w:rPr>
            </w:pPr>
            <w:r w:rsidRPr="006420F4">
              <w:rPr>
                <w:color w:val="002060"/>
                <w:sz w:val="28"/>
                <w:szCs w:val="28"/>
                <w:lang w:eastAsia="zh-CN" w:bidi="hi-IN"/>
              </w:rPr>
              <w:t>0/26</w:t>
            </w:r>
          </w:p>
          <w:p w14:paraId="1DA38477" w14:textId="77777777" w:rsidR="00477128" w:rsidRPr="006420F4" w:rsidRDefault="00477128">
            <w:pPr>
              <w:snapToGrid w:val="0"/>
              <w:spacing w:line="276" w:lineRule="auto"/>
              <w:jc w:val="center"/>
              <w:rPr>
                <w:color w:val="002060"/>
                <w:sz w:val="28"/>
                <w:szCs w:val="28"/>
                <w:lang w:eastAsia="zh-CN" w:bidi="hi-IN"/>
              </w:rPr>
            </w:pPr>
            <w:r w:rsidRPr="006420F4">
              <w:rPr>
                <w:color w:val="002060"/>
                <w:sz w:val="28"/>
                <w:szCs w:val="28"/>
                <w:lang w:eastAsia="zh-CN" w:bidi="hi-IN"/>
              </w:rPr>
              <w:t>16,8%</w:t>
            </w:r>
          </w:p>
        </w:tc>
        <w:tc>
          <w:tcPr>
            <w:tcW w:w="2410" w:type="dxa"/>
            <w:vAlign w:val="center"/>
            <w:hideMark/>
          </w:tcPr>
          <w:p w14:paraId="251D8BEB" w14:textId="77777777" w:rsidR="00477128" w:rsidRPr="006420F4" w:rsidRDefault="00477128">
            <w:pPr>
              <w:snapToGrid w:val="0"/>
              <w:spacing w:line="276" w:lineRule="auto"/>
              <w:jc w:val="center"/>
              <w:rPr>
                <w:color w:val="002060"/>
                <w:sz w:val="28"/>
                <w:szCs w:val="28"/>
                <w:lang w:eastAsia="zh-CN" w:bidi="hi-IN"/>
              </w:rPr>
            </w:pPr>
            <w:r w:rsidRPr="006420F4">
              <w:rPr>
                <w:color w:val="002060"/>
                <w:sz w:val="28"/>
                <w:szCs w:val="28"/>
                <w:lang w:eastAsia="zh-CN" w:bidi="hi-IN"/>
              </w:rPr>
              <w:t>0/13</w:t>
            </w:r>
          </w:p>
          <w:p w14:paraId="798D832B" w14:textId="77777777" w:rsidR="00477128" w:rsidRPr="006420F4" w:rsidRDefault="00477128">
            <w:pPr>
              <w:snapToGrid w:val="0"/>
              <w:spacing w:line="276" w:lineRule="auto"/>
              <w:jc w:val="center"/>
              <w:rPr>
                <w:color w:val="002060"/>
                <w:sz w:val="28"/>
                <w:szCs w:val="28"/>
                <w:lang w:eastAsia="zh-CN" w:bidi="hi-IN"/>
              </w:rPr>
            </w:pPr>
            <w:r w:rsidRPr="006420F4">
              <w:rPr>
                <w:color w:val="002060"/>
                <w:sz w:val="28"/>
                <w:szCs w:val="28"/>
                <w:lang w:eastAsia="zh-CN" w:bidi="hi-IN"/>
              </w:rPr>
              <w:t>1,5%</w:t>
            </w:r>
          </w:p>
          <w:p w14:paraId="44EE0FCB" w14:textId="77777777" w:rsidR="00477128" w:rsidRPr="006420F4" w:rsidRDefault="00477128">
            <w:pPr>
              <w:snapToGrid w:val="0"/>
              <w:spacing w:line="276" w:lineRule="auto"/>
              <w:jc w:val="center"/>
              <w:rPr>
                <w:color w:val="002060"/>
                <w:sz w:val="28"/>
                <w:szCs w:val="28"/>
                <w:lang w:eastAsia="zh-CN" w:bidi="hi-IN"/>
              </w:rPr>
            </w:pPr>
            <w:r w:rsidRPr="006420F4">
              <w:rPr>
                <w:color w:val="002060"/>
                <w:sz w:val="28"/>
                <w:szCs w:val="28"/>
                <w:lang w:eastAsia="zh-CN" w:bidi="hi-IN"/>
              </w:rPr>
              <w:t>0/192</w:t>
            </w:r>
          </w:p>
          <w:p w14:paraId="7BE0AC4B" w14:textId="77777777" w:rsidR="00477128" w:rsidRPr="006420F4" w:rsidRDefault="00477128">
            <w:pPr>
              <w:snapToGrid w:val="0"/>
              <w:spacing w:line="276" w:lineRule="auto"/>
              <w:jc w:val="center"/>
              <w:rPr>
                <w:color w:val="002060"/>
                <w:sz w:val="28"/>
                <w:szCs w:val="28"/>
                <w:lang w:eastAsia="zh-CN" w:bidi="hi-IN"/>
              </w:rPr>
            </w:pPr>
            <w:r w:rsidRPr="006420F4">
              <w:rPr>
                <w:color w:val="002060"/>
                <w:sz w:val="28"/>
                <w:szCs w:val="28"/>
                <w:lang w:eastAsia="zh-CN" w:bidi="hi-IN"/>
              </w:rPr>
              <w:t>22,9%</w:t>
            </w:r>
          </w:p>
        </w:tc>
      </w:tr>
      <w:tr w:rsidR="006420F4" w:rsidRPr="006420F4" w14:paraId="7F9EF204" w14:textId="77777777" w:rsidTr="00186A46">
        <w:trPr>
          <w:trHeight w:val="166"/>
        </w:trPr>
        <w:tc>
          <w:tcPr>
            <w:tcW w:w="679" w:type="dxa"/>
            <w:vMerge w:val="restart"/>
            <w:vAlign w:val="center"/>
            <w:hideMark/>
          </w:tcPr>
          <w:p w14:paraId="025A62BC" w14:textId="77777777" w:rsidR="00477128" w:rsidRPr="006420F4" w:rsidRDefault="00477128">
            <w:pPr>
              <w:spacing w:line="276" w:lineRule="auto"/>
              <w:jc w:val="center"/>
              <w:rPr>
                <w:color w:val="002060"/>
                <w:sz w:val="28"/>
                <w:szCs w:val="28"/>
                <w:lang w:val="en-US" w:eastAsia="zh-CN" w:bidi="hi-IN"/>
              </w:rPr>
            </w:pPr>
            <w:r w:rsidRPr="006420F4">
              <w:rPr>
                <w:color w:val="002060"/>
                <w:sz w:val="28"/>
                <w:szCs w:val="28"/>
                <w:lang w:val="en-US" w:eastAsia="en-US" w:bidi="hi-IN"/>
              </w:rPr>
              <w:t>1.1.</w:t>
            </w:r>
          </w:p>
        </w:tc>
        <w:tc>
          <w:tcPr>
            <w:tcW w:w="4396" w:type="dxa"/>
            <w:vMerge w:val="restart"/>
            <w:vAlign w:val="center"/>
            <w:hideMark/>
          </w:tcPr>
          <w:p w14:paraId="608A6517" w14:textId="77777777" w:rsidR="00477128" w:rsidRPr="006420F4" w:rsidRDefault="00477128">
            <w:pPr>
              <w:spacing w:line="276" w:lineRule="auto"/>
              <w:rPr>
                <w:color w:val="002060"/>
                <w:sz w:val="28"/>
                <w:szCs w:val="28"/>
                <w:lang w:eastAsia="en-US" w:bidi="hi-IN"/>
              </w:rPr>
            </w:pPr>
            <w:r w:rsidRPr="006420F4">
              <w:rPr>
                <w:color w:val="002060"/>
                <w:sz w:val="28"/>
                <w:szCs w:val="28"/>
                <w:lang w:eastAsia="en-US" w:bidi="hi-IN"/>
              </w:rPr>
              <w:t xml:space="preserve">взято на контроль всего (шт.) /%, </w:t>
            </w:r>
          </w:p>
          <w:p w14:paraId="3855164C" w14:textId="77777777" w:rsidR="00477128" w:rsidRPr="006420F4" w:rsidRDefault="00477128">
            <w:pPr>
              <w:spacing w:line="276" w:lineRule="auto"/>
              <w:rPr>
                <w:color w:val="002060"/>
                <w:sz w:val="28"/>
                <w:szCs w:val="28"/>
                <w:lang w:eastAsia="en-US" w:bidi="hi-IN"/>
              </w:rPr>
            </w:pPr>
            <w:r w:rsidRPr="006420F4">
              <w:rPr>
                <w:color w:val="002060"/>
                <w:sz w:val="28"/>
                <w:szCs w:val="28"/>
                <w:lang w:eastAsia="en-US" w:bidi="hi-IN"/>
              </w:rPr>
              <w:t>в том числе из администрации края</w:t>
            </w:r>
          </w:p>
          <w:p w14:paraId="33454484" w14:textId="77777777" w:rsidR="00477128" w:rsidRPr="006420F4" w:rsidRDefault="00477128">
            <w:pPr>
              <w:spacing w:line="276" w:lineRule="auto"/>
              <w:rPr>
                <w:color w:val="002060"/>
                <w:sz w:val="28"/>
                <w:szCs w:val="28"/>
                <w:lang w:val="en-US" w:eastAsia="zh-CN" w:bidi="hi-IN"/>
              </w:rPr>
            </w:pPr>
            <w:r w:rsidRPr="006420F4">
              <w:rPr>
                <w:color w:val="002060"/>
                <w:sz w:val="28"/>
                <w:szCs w:val="28"/>
                <w:lang w:val="en-US" w:eastAsia="en-US" w:bidi="hi-IN"/>
              </w:rPr>
              <w:t>района (шт.) /%</w:t>
            </w:r>
          </w:p>
        </w:tc>
        <w:tc>
          <w:tcPr>
            <w:tcW w:w="2409" w:type="dxa"/>
            <w:vAlign w:val="center"/>
            <w:hideMark/>
          </w:tcPr>
          <w:p w14:paraId="03624CCE" w14:textId="77777777" w:rsidR="00477128" w:rsidRPr="006420F4" w:rsidRDefault="00477128">
            <w:pPr>
              <w:snapToGrid w:val="0"/>
              <w:spacing w:line="276" w:lineRule="auto"/>
              <w:jc w:val="center"/>
              <w:rPr>
                <w:color w:val="002060"/>
                <w:sz w:val="28"/>
                <w:szCs w:val="28"/>
                <w:lang w:eastAsia="zh-CN" w:bidi="hi-IN"/>
              </w:rPr>
            </w:pPr>
            <w:r w:rsidRPr="006420F4">
              <w:rPr>
                <w:color w:val="002060"/>
                <w:sz w:val="28"/>
                <w:szCs w:val="28"/>
                <w:lang w:eastAsia="zh-CN" w:bidi="hi-IN"/>
              </w:rPr>
              <w:t>154</w:t>
            </w:r>
          </w:p>
          <w:p w14:paraId="6D292DEF" w14:textId="77777777" w:rsidR="00477128" w:rsidRPr="006420F4" w:rsidRDefault="00477128">
            <w:pPr>
              <w:snapToGrid w:val="0"/>
              <w:spacing w:line="276" w:lineRule="auto"/>
              <w:jc w:val="center"/>
              <w:rPr>
                <w:color w:val="002060"/>
                <w:sz w:val="28"/>
                <w:szCs w:val="28"/>
                <w:lang w:eastAsia="zh-CN" w:bidi="hi-IN"/>
              </w:rPr>
            </w:pPr>
            <w:r w:rsidRPr="006420F4">
              <w:rPr>
                <w:color w:val="002060"/>
                <w:sz w:val="28"/>
                <w:szCs w:val="28"/>
                <w:lang w:eastAsia="zh-CN" w:bidi="hi-IN"/>
              </w:rPr>
              <w:t>100%</w:t>
            </w:r>
          </w:p>
        </w:tc>
        <w:tc>
          <w:tcPr>
            <w:tcW w:w="2410" w:type="dxa"/>
            <w:vAlign w:val="center"/>
            <w:hideMark/>
          </w:tcPr>
          <w:p w14:paraId="5FD42561" w14:textId="77777777" w:rsidR="00477128" w:rsidRPr="006420F4" w:rsidRDefault="00477128">
            <w:pPr>
              <w:snapToGrid w:val="0"/>
              <w:spacing w:line="276" w:lineRule="auto"/>
              <w:jc w:val="center"/>
              <w:rPr>
                <w:color w:val="002060"/>
                <w:sz w:val="28"/>
                <w:szCs w:val="28"/>
                <w:lang w:eastAsia="zh-CN" w:bidi="hi-IN"/>
              </w:rPr>
            </w:pPr>
            <w:r w:rsidRPr="006420F4">
              <w:rPr>
                <w:color w:val="002060"/>
                <w:sz w:val="28"/>
                <w:szCs w:val="28"/>
                <w:lang w:eastAsia="zh-CN" w:bidi="hi-IN"/>
              </w:rPr>
              <w:t>838</w:t>
            </w:r>
          </w:p>
          <w:p w14:paraId="68AAE84E" w14:textId="77777777" w:rsidR="00477128" w:rsidRPr="006420F4" w:rsidRDefault="00477128">
            <w:pPr>
              <w:snapToGrid w:val="0"/>
              <w:spacing w:line="276" w:lineRule="auto"/>
              <w:jc w:val="center"/>
              <w:rPr>
                <w:color w:val="002060"/>
                <w:sz w:val="28"/>
                <w:szCs w:val="28"/>
                <w:lang w:eastAsia="zh-CN" w:bidi="hi-IN"/>
              </w:rPr>
            </w:pPr>
            <w:r w:rsidRPr="006420F4">
              <w:rPr>
                <w:color w:val="002060"/>
                <w:sz w:val="28"/>
                <w:szCs w:val="28"/>
                <w:lang w:eastAsia="zh-CN" w:bidi="hi-IN"/>
              </w:rPr>
              <w:t>100%</w:t>
            </w:r>
          </w:p>
        </w:tc>
      </w:tr>
      <w:tr w:rsidR="006420F4" w:rsidRPr="006420F4" w14:paraId="2264F81B" w14:textId="77777777" w:rsidTr="00186A46">
        <w:trPr>
          <w:trHeight w:val="203"/>
        </w:trPr>
        <w:tc>
          <w:tcPr>
            <w:tcW w:w="0" w:type="auto"/>
            <w:vMerge/>
            <w:vAlign w:val="center"/>
            <w:hideMark/>
          </w:tcPr>
          <w:p w14:paraId="0FB7830F" w14:textId="77777777" w:rsidR="00477128" w:rsidRPr="006420F4" w:rsidRDefault="00477128">
            <w:pPr>
              <w:rPr>
                <w:color w:val="002060"/>
                <w:sz w:val="28"/>
                <w:szCs w:val="28"/>
                <w:lang w:val="en-US" w:eastAsia="zh-CN" w:bidi="hi-IN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0E2B96D1" w14:textId="77777777" w:rsidR="00477128" w:rsidRPr="006420F4" w:rsidRDefault="00477128">
            <w:pPr>
              <w:rPr>
                <w:color w:val="002060"/>
                <w:sz w:val="28"/>
                <w:szCs w:val="28"/>
                <w:lang w:val="en-US" w:eastAsia="zh-CN" w:bidi="hi-IN"/>
              </w:rPr>
            </w:pPr>
          </w:p>
        </w:tc>
        <w:tc>
          <w:tcPr>
            <w:tcW w:w="2409" w:type="dxa"/>
            <w:vAlign w:val="center"/>
          </w:tcPr>
          <w:p w14:paraId="39458487" w14:textId="77777777" w:rsidR="00477128" w:rsidRPr="006420F4" w:rsidRDefault="00477128">
            <w:pPr>
              <w:snapToGrid w:val="0"/>
              <w:spacing w:line="276" w:lineRule="auto"/>
              <w:jc w:val="center"/>
              <w:rPr>
                <w:color w:val="002060"/>
                <w:sz w:val="28"/>
                <w:szCs w:val="28"/>
                <w:lang w:eastAsia="zh-CN" w:bidi="hi-IN"/>
              </w:rPr>
            </w:pPr>
          </w:p>
        </w:tc>
        <w:tc>
          <w:tcPr>
            <w:tcW w:w="2410" w:type="dxa"/>
            <w:vAlign w:val="center"/>
          </w:tcPr>
          <w:p w14:paraId="3AF9F627" w14:textId="77777777" w:rsidR="00477128" w:rsidRPr="006420F4" w:rsidRDefault="00477128">
            <w:pPr>
              <w:snapToGrid w:val="0"/>
              <w:spacing w:line="276" w:lineRule="auto"/>
              <w:jc w:val="center"/>
              <w:rPr>
                <w:color w:val="002060"/>
                <w:sz w:val="28"/>
                <w:szCs w:val="28"/>
                <w:lang w:eastAsia="zh-CN" w:bidi="hi-IN"/>
              </w:rPr>
            </w:pPr>
          </w:p>
        </w:tc>
      </w:tr>
      <w:tr w:rsidR="006420F4" w:rsidRPr="006420F4" w14:paraId="26A2A11A" w14:textId="77777777" w:rsidTr="00186A46">
        <w:trPr>
          <w:trHeight w:val="203"/>
        </w:trPr>
        <w:tc>
          <w:tcPr>
            <w:tcW w:w="0" w:type="auto"/>
            <w:vMerge/>
            <w:vAlign w:val="center"/>
            <w:hideMark/>
          </w:tcPr>
          <w:p w14:paraId="168EF7A8" w14:textId="77777777" w:rsidR="00477128" w:rsidRPr="006420F4" w:rsidRDefault="00477128">
            <w:pPr>
              <w:rPr>
                <w:color w:val="002060"/>
                <w:sz w:val="28"/>
                <w:szCs w:val="28"/>
                <w:lang w:val="en-US" w:eastAsia="zh-CN" w:bidi="hi-IN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05BFA554" w14:textId="77777777" w:rsidR="00477128" w:rsidRPr="006420F4" w:rsidRDefault="00477128">
            <w:pPr>
              <w:rPr>
                <w:color w:val="002060"/>
                <w:sz w:val="28"/>
                <w:szCs w:val="28"/>
                <w:lang w:val="en-US" w:eastAsia="zh-CN" w:bidi="hi-IN"/>
              </w:rPr>
            </w:pPr>
          </w:p>
        </w:tc>
        <w:tc>
          <w:tcPr>
            <w:tcW w:w="2409" w:type="dxa"/>
            <w:vAlign w:val="center"/>
            <w:hideMark/>
          </w:tcPr>
          <w:p w14:paraId="24362AF5" w14:textId="77777777" w:rsidR="00477128" w:rsidRPr="006420F4" w:rsidRDefault="00477128">
            <w:pPr>
              <w:snapToGrid w:val="0"/>
              <w:spacing w:line="276" w:lineRule="auto"/>
              <w:jc w:val="center"/>
              <w:rPr>
                <w:color w:val="002060"/>
                <w:sz w:val="28"/>
                <w:szCs w:val="28"/>
                <w:lang w:eastAsia="zh-CN" w:bidi="hi-IN"/>
              </w:rPr>
            </w:pPr>
            <w:r w:rsidRPr="006420F4">
              <w:rPr>
                <w:color w:val="002060"/>
                <w:sz w:val="28"/>
                <w:szCs w:val="28"/>
                <w:lang w:eastAsia="zh-CN" w:bidi="hi-IN"/>
              </w:rPr>
              <w:t>0/26</w:t>
            </w:r>
          </w:p>
          <w:p w14:paraId="4D1ACF9F" w14:textId="77777777" w:rsidR="00477128" w:rsidRPr="006420F4" w:rsidRDefault="00477128">
            <w:pPr>
              <w:snapToGrid w:val="0"/>
              <w:spacing w:line="276" w:lineRule="auto"/>
              <w:jc w:val="center"/>
              <w:rPr>
                <w:color w:val="002060"/>
                <w:sz w:val="28"/>
                <w:szCs w:val="28"/>
                <w:lang w:eastAsia="zh-CN" w:bidi="hi-IN"/>
              </w:rPr>
            </w:pPr>
            <w:r w:rsidRPr="006420F4">
              <w:rPr>
                <w:color w:val="002060"/>
                <w:sz w:val="28"/>
                <w:szCs w:val="28"/>
                <w:lang w:eastAsia="zh-CN" w:bidi="hi-IN"/>
              </w:rPr>
              <w:t>100%</w:t>
            </w:r>
          </w:p>
        </w:tc>
        <w:tc>
          <w:tcPr>
            <w:tcW w:w="2410" w:type="dxa"/>
            <w:vAlign w:val="center"/>
            <w:hideMark/>
          </w:tcPr>
          <w:p w14:paraId="189BDFB4" w14:textId="77777777" w:rsidR="00477128" w:rsidRPr="006420F4" w:rsidRDefault="00477128">
            <w:pPr>
              <w:snapToGrid w:val="0"/>
              <w:spacing w:line="276" w:lineRule="auto"/>
              <w:jc w:val="center"/>
              <w:rPr>
                <w:color w:val="002060"/>
                <w:sz w:val="28"/>
                <w:szCs w:val="28"/>
                <w:lang w:eastAsia="zh-CN" w:bidi="hi-IN"/>
              </w:rPr>
            </w:pPr>
            <w:r w:rsidRPr="006420F4">
              <w:rPr>
                <w:color w:val="002060"/>
                <w:sz w:val="28"/>
                <w:szCs w:val="28"/>
                <w:lang w:eastAsia="zh-CN" w:bidi="hi-IN"/>
              </w:rPr>
              <w:t>0/192</w:t>
            </w:r>
          </w:p>
          <w:p w14:paraId="2EE1C72C" w14:textId="77777777" w:rsidR="00477128" w:rsidRPr="006420F4" w:rsidRDefault="00477128">
            <w:pPr>
              <w:snapToGrid w:val="0"/>
              <w:spacing w:line="276" w:lineRule="auto"/>
              <w:jc w:val="center"/>
              <w:rPr>
                <w:color w:val="002060"/>
                <w:sz w:val="28"/>
                <w:szCs w:val="28"/>
                <w:lang w:eastAsia="zh-CN" w:bidi="hi-IN"/>
              </w:rPr>
            </w:pPr>
            <w:r w:rsidRPr="006420F4">
              <w:rPr>
                <w:color w:val="002060"/>
                <w:sz w:val="28"/>
                <w:szCs w:val="28"/>
                <w:lang w:eastAsia="zh-CN" w:bidi="hi-IN"/>
              </w:rPr>
              <w:t>100%</w:t>
            </w:r>
          </w:p>
        </w:tc>
      </w:tr>
      <w:tr w:rsidR="006420F4" w:rsidRPr="006420F4" w14:paraId="6B52C4C6" w14:textId="77777777" w:rsidTr="00186A46">
        <w:trPr>
          <w:trHeight w:val="375"/>
        </w:trPr>
        <w:tc>
          <w:tcPr>
            <w:tcW w:w="679" w:type="dxa"/>
            <w:vAlign w:val="center"/>
            <w:hideMark/>
          </w:tcPr>
          <w:p w14:paraId="480B2C2D" w14:textId="77777777" w:rsidR="00477128" w:rsidRPr="006420F4" w:rsidRDefault="00477128">
            <w:pPr>
              <w:spacing w:line="276" w:lineRule="auto"/>
              <w:jc w:val="center"/>
              <w:rPr>
                <w:color w:val="002060"/>
                <w:sz w:val="28"/>
                <w:szCs w:val="28"/>
                <w:lang w:val="en-US" w:eastAsia="zh-CN" w:bidi="hi-IN"/>
              </w:rPr>
            </w:pPr>
            <w:r w:rsidRPr="006420F4">
              <w:rPr>
                <w:color w:val="002060"/>
                <w:sz w:val="28"/>
                <w:szCs w:val="28"/>
                <w:lang w:val="en-US" w:eastAsia="en-US" w:bidi="hi-IN"/>
              </w:rPr>
              <w:t>2.</w:t>
            </w:r>
          </w:p>
        </w:tc>
        <w:tc>
          <w:tcPr>
            <w:tcW w:w="4396" w:type="dxa"/>
            <w:vAlign w:val="center"/>
            <w:hideMark/>
          </w:tcPr>
          <w:p w14:paraId="6FAA89FE" w14:textId="77777777" w:rsidR="00477128" w:rsidRPr="006420F4" w:rsidRDefault="00477128">
            <w:pPr>
              <w:spacing w:line="276" w:lineRule="auto"/>
              <w:rPr>
                <w:color w:val="002060"/>
                <w:sz w:val="28"/>
                <w:szCs w:val="28"/>
                <w:lang w:val="en-US" w:eastAsia="zh-CN" w:bidi="hi-IN"/>
              </w:rPr>
            </w:pPr>
            <w:r w:rsidRPr="006420F4">
              <w:rPr>
                <w:color w:val="002060"/>
                <w:sz w:val="28"/>
                <w:szCs w:val="28"/>
                <w:lang w:val="en-US" w:eastAsia="en-US" w:bidi="hi-IN"/>
              </w:rPr>
              <w:t>Поступило повторно (шт.) /%</w:t>
            </w:r>
          </w:p>
        </w:tc>
        <w:tc>
          <w:tcPr>
            <w:tcW w:w="2409" w:type="dxa"/>
            <w:vAlign w:val="center"/>
            <w:hideMark/>
          </w:tcPr>
          <w:p w14:paraId="7C7CD8B2" w14:textId="77777777" w:rsidR="00477128" w:rsidRPr="006420F4" w:rsidRDefault="00477128">
            <w:pPr>
              <w:snapToGrid w:val="0"/>
              <w:spacing w:line="276" w:lineRule="auto"/>
              <w:jc w:val="center"/>
              <w:rPr>
                <w:color w:val="002060"/>
                <w:sz w:val="28"/>
                <w:szCs w:val="28"/>
                <w:lang w:eastAsia="zh-CN" w:bidi="hi-IN"/>
              </w:rPr>
            </w:pPr>
            <w:r w:rsidRPr="006420F4">
              <w:rPr>
                <w:color w:val="002060"/>
                <w:sz w:val="28"/>
                <w:szCs w:val="28"/>
                <w:lang w:eastAsia="zh-CN" w:bidi="hi-IN"/>
              </w:rPr>
              <w:t>-</w:t>
            </w:r>
          </w:p>
        </w:tc>
        <w:tc>
          <w:tcPr>
            <w:tcW w:w="2410" w:type="dxa"/>
            <w:vAlign w:val="center"/>
            <w:hideMark/>
          </w:tcPr>
          <w:p w14:paraId="5C921594" w14:textId="77777777" w:rsidR="00477128" w:rsidRPr="006420F4" w:rsidRDefault="00477128">
            <w:pPr>
              <w:snapToGrid w:val="0"/>
              <w:spacing w:line="276" w:lineRule="auto"/>
              <w:jc w:val="center"/>
              <w:rPr>
                <w:color w:val="002060"/>
                <w:sz w:val="28"/>
                <w:szCs w:val="28"/>
                <w:lang w:eastAsia="zh-CN" w:bidi="hi-IN"/>
              </w:rPr>
            </w:pPr>
            <w:r w:rsidRPr="006420F4">
              <w:rPr>
                <w:color w:val="002060"/>
                <w:sz w:val="28"/>
                <w:szCs w:val="28"/>
                <w:lang w:eastAsia="zh-CN" w:bidi="hi-IN"/>
              </w:rPr>
              <w:t>-</w:t>
            </w:r>
          </w:p>
        </w:tc>
      </w:tr>
      <w:tr w:rsidR="006420F4" w:rsidRPr="006420F4" w14:paraId="3DD8C5BA" w14:textId="77777777" w:rsidTr="00186A46">
        <w:trPr>
          <w:trHeight w:val="375"/>
        </w:trPr>
        <w:tc>
          <w:tcPr>
            <w:tcW w:w="679" w:type="dxa"/>
            <w:vAlign w:val="center"/>
            <w:hideMark/>
          </w:tcPr>
          <w:p w14:paraId="6153E35A" w14:textId="77777777" w:rsidR="00477128" w:rsidRPr="006420F4" w:rsidRDefault="00477128">
            <w:pPr>
              <w:spacing w:line="276" w:lineRule="auto"/>
              <w:jc w:val="center"/>
              <w:rPr>
                <w:color w:val="002060"/>
                <w:sz w:val="28"/>
                <w:szCs w:val="28"/>
                <w:lang w:val="en-US" w:eastAsia="zh-CN" w:bidi="hi-IN"/>
              </w:rPr>
            </w:pPr>
            <w:r w:rsidRPr="006420F4">
              <w:rPr>
                <w:color w:val="002060"/>
                <w:sz w:val="28"/>
                <w:szCs w:val="28"/>
                <w:lang w:val="en-US" w:eastAsia="en-US" w:bidi="hi-IN"/>
              </w:rPr>
              <w:t>2.1</w:t>
            </w:r>
          </w:p>
        </w:tc>
        <w:tc>
          <w:tcPr>
            <w:tcW w:w="4396" w:type="dxa"/>
            <w:vAlign w:val="center"/>
            <w:hideMark/>
          </w:tcPr>
          <w:p w14:paraId="6A45E49C" w14:textId="77777777" w:rsidR="00477128" w:rsidRPr="006420F4" w:rsidRDefault="00477128">
            <w:pPr>
              <w:spacing w:line="276" w:lineRule="auto"/>
              <w:rPr>
                <w:color w:val="002060"/>
                <w:sz w:val="28"/>
                <w:szCs w:val="28"/>
                <w:lang w:val="en-US" w:eastAsia="zh-CN" w:bidi="hi-IN"/>
              </w:rPr>
            </w:pPr>
            <w:r w:rsidRPr="006420F4">
              <w:rPr>
                <w:color w:val="002060"/>
                <w:sz w:val="28"/>
                <w:szCs w:val="28"/>
                <w:lang w:val="en-US" w:eastAsia="en-US" w:bidi="hi-IN"/>
              </w:rPr>
              <w:t>Поступило многократно (шт.) /%</w:t>
            </w:r>
          </w:p>
        </w:tc>
        <w:tc>
          <w:tcPr>
            <w:tcW w:w="2409" w:type="dxa"/>
            <w:vAlign w:val="center"/>
            <w:hideMark/>
          </w:tcPr>
          <w:p w14:paraId="16602A9D" w14:textId="77777777" w:rsidR="00477128" w:rsidRPr="006420F4" w:rsidRDefault="00477128">
            <w:pPr>
              <w:snapToGrid w:val="0"/>
              <w:spacing w:line="276" w:lineRule="auto"/>
              <w:jc w:val="center"/>
              <w:rPr>
                <w:color w:val="002060"/>
                <w:sz w:val="28"/>
                <w:szCs w:val="28"/>
                <w:lang w:eastAsia="zh-CN" w:bidi="hi-IN"/>
              </w:rPr>
            </w:pPr>
            <w:r w:rsidRPr="006420F4">
              <w:rPr>
                <w:color w:val="002060"/>
                <w:sz w:val="28"/>
                <w:szCs w:val="28"/>
                <w:lang w:eastAsia="zh-CN" w:bidi="hi-IN"/>
              </w:rPr>
              <w:t>-</w:t>
            </w:r>
          </w:p>
        </w:tc>
        <w:tc>
          <w:tcPr>
            <w:tcW w:w="2410" w:type="dxa"/>
            <w:vAlign w:val="center"/>
            <w:hideMark/>
          </w:tcPr>
          <w:p w14:paraId="024F78C5" w14:textId="77777777" w:rsidR="00477128" w:rsidRPr="006420F4" w:rsidRDefault="00477128">
            <w:pPr>
              <w:snapToGrid w:val="0"/>
              <w:spacing w:line="276" w:lineRule="auto"/>
              <w:jc w:val="center"/>
              <w:rPr>
                <w:color w:val="002060"/>
                <w:sz w:val="28"/>
                <w:szCs w:val="28"/>
                <w:lang w:eastAsia="zh-CN" w:bidi="hi-IN"/>
              </w:rPr>
            </w:pPr>
            <w:r w:rsidRPr="006420F4">
              <w:rPr>
                <w:color w:val="002060"/>
                <w:sz w:val="28"/>
                <w:szCs w:val="28"/>
                <w:lang w:eastAsia="zh-CN" w:bidi="hi-IN"/>
              </w:rPr>
              <w:t>-</w:t>
            </w:r>
          </w:p>
        </w:tc>
      </w:tr>
      <w:tr w:rsidR="006420F4" w:rsidRPr="006420F4" w14:paraId="79464790" w14:textId="77777777" w:rsidTr="00186A46">
        <w:trPr>
          <w:trHeight w:val="314"/>
        </w:trPr>
        <w:tc>
          <w:tcPr>
            <w:tcW w:w="679" w:type="dxa"/>
            <w:vAlign w:val="center"/>
            <w:hideMark/>
          </w:tcPr>
          <w:p w14:paraId="40265833" w14:textId="77777777" w:rsidR="00477128" w:rsidRPr="006420F4" w:rsidRDefault="00477128">
            <w:pPr>
              <w:spacing w:line="276" w:lineRule="auto"/>
              <w:jc w:val="center"/>
              <w:rPr>
                <w:color w:val="002060"/>
                <w:sz w:val="28"/>
                <w:szCs w:val="28"/>
                <w:lang w:val="en-US" w:eastAsia="zh-CN" w:bidi="hi-IN"/>
              </w:rPr>
            </w:pPr>
            <w:r w:rsidRPr="006420F4">
              <w:rPr>
                <w:color w:val="002060"/>
                <w:sz w:val="28"/>
                <w:szCs w:val="28"/>
                <w:lang w:val="en-US" w:eastAsia="en-US" w:bidi="hi-IN"/>
              </w:rPr>
              <w:t>3.</w:t>
            </w:r>
          </w:p>
        </w:tc>
        <w:tc>
          <w:tcPr>
            <w:tcW w:w="4396" w:type="dxa"/>
            <w:vAlign w:val="center"/>
            <w:hideMark/>
          </w:tcPr>
          <w:p w14:paraId="1A126F07" w14:textId="77777777" w:rsidR="00477128" w:rsidRPr="006420F4" w:rsidRDefault="00477128">
            <w:pPr>
              <w:spacing w:line="276" w:lineRule="auto"/>
              <w:rPr>
                <w:color w:val="002060"/>
                <w:sz w:val="28"/>
                <w:szCs w:val="28"/>
                <w:lang w:eastAsia="zh-CN" w:bidi="hi-IN"/>
              </w:rPr>
            </w:pPr>
            <w:r w:rsidRPr="006420F4">
              <w:rPr>
                <w:color w:val="002060"/>
                <w:sz w:val="28"/>
                <w:szCs w:val="28"/>
                <w:lang w:eastAsia="en-US" w:bidi="hi-IN"/>
              </w:rPr>
              <w:t>Рассмотрено всего обращений (шт.)</w:t>
            </w:r>
            <w:r w:rsidRPr="006420F4">
              <w:rPr>
                <w:color w:val="002060"/>
                <w:sz w:val="28"/>
                <w:szCs w:val="28"/>
                <w:lang w:eastAsia="en-US" w:bidi="hi-IN"/>
              </w:rPr>
              <w:br/>
              <w:t>из них:</w:t>
            </w:r>
          </w:p>
        </w:tc>
        <w:tc>
          <w:tcPr>
            <w:tcW w:w="2409" w:type="dxa"/>
            <w:vAlign w:val="center"/>
            <w:hideMark/>
          </w:tcPr>
          <w:p w14:paraId="503A127E" w14:textId="77777777" w:rsidR="00477128" w:rsidRPr="006420F4" w:rsidRDefault="00477128">
            <w:pPr>
              <w:snapToGrid w:val="0"/>
              <w:spacing w:line="276" w:lineRule="auto"/>
              <w:jc w:val="center"/>
              <w:rPr>
                <w:color w:val="002060"/>
                <w:sz w:val="28"/>
                <w:szCs w:val="28"/>
                <w:lang w:eastAsia="zh-CN" w:bidi="hi-IN"/>
              </w:rPr>
            </w:pPr>
            <w:r w:rsidRPr="006420F4">
              <w:rPr>
                <w:color w:val="002060"/>
                <w:sz w:val="28"/>
                <w:szCs w:val="28"/>
                <w:lang w:eastAsia="zh-CN" w:bidi="hi-IN"/>
              </w:rPr>
              <w:t>154</w:t>
            </w:r>
          </w:p>
        </w:tc>
        <w:tc>
          <w:tcPr>
            <w:tcW w:w="2410" w:type="dxa"/>
            <w:vAlign w:val="center"/>
            <w:hideMark/>
          </w:tcPr>
          <w:p w14:paraId="5EE45964" w14:textId="77777777" w:rsidR="00477128" w:rsidRPr="006420F4" w:rsidRDefault="00477128">
            <w:pPr>
              <w:snapToGrid w:val="0"/>
              <w:spacing w:line="276" w:lineRule="auto"/>
              <w:jc w:val="center"/>
              <w:rPr>
                <w:color w:val="002060"/>
                <w:sz w:val="28"/>
                <w:szCs w:val="28"/>
                <w:lang w:eastAsia="zh-CN" w:bidi="hi-IN"/>
              </w:rPr>
            </w:pPr>
            <w:r w:rsidRPr="006420F4">
              <w:rPr>
                <w:color w:val="002060"/>
                <w:sz w:val="28"/>
                <w:szCs w:val="28"/>
                <w:lang w:eastAsia="zh-CN" w:bidi="hi-IN"/>
              </w:rPr>
              <w:t>838</w:t>
            </w:r>
          </w:p>
        </w:tc>
      </w:tr>
      <w:tr w:rsidR="006420F4" w:rsidRPr="006420F4" w14:paraId="56D87DD8" w14:textId="77777777" w:rsidTr="00186A46">
        <w:trPr>
          <w:trHeight w:val="375"/>
        </w:trPr>
        <w:tc>
          <w:tcPr>
            <w:tcW w:w="679" w:type="dxa"/>
            <w:vMerge w:val="restart"/>
            <w:vAlign w:val="center"/>
            <w:hideMark/>
          </w:tcPr>
          <w:p w14:paraId="18345148" w14:textId="77777777" w:rsidR="00477128" w:rsidRPr="006420F4" w:rsidRDefault="00477128">
            <w:pPr>
              <w:spacing w:line="276" w:lineRule="auto"/>
              <w:jc w:val="center"/>
              <w:rPr>
                <w:color w:val="002060"/>
                <w:sz w:val="28"/>
                <w:szCs w:val="28"/>
                <w:lang w:val="en-US" w:eastAsia="zh-CN" w:bidi="hi-IN"/>
              </w:rPr>
            </w:pPr>
            <w:r w:rsidRPr="006420F4">
              <w:rPr>
                <w:color w:val="002060"/>
                <w:sz w:val="28"/>
                <w:szCs w:val="28"/>
                <w:lang w:val="en-US" w:eastAsia="en-US" w:bidi="hi-IN"/>
              </w:rPr>
              <w:t>3.1.</w:t>
            </w:r>
          </w:p>
        </w:tc>
        <w:tc>
          <w:tcPr>
            <w:tcW w:w="4396" w:type="dxa"/>
            <w:vMerge w:val="restart"/>
            <w:vAlign w:val="center"/>
            <w:hideMark/>
          </w:tcPr>
          <w:p w14:paraId="2A1EF546" w14:textId="77777777" w:rsidR="00477128" w:rsidRPr="006420F4" w:rsidRDefault="00477128">
            <w:pPr>
              <w:spacing w:line="276" w:lineRule="auto"/>
              <w:rPr>
                <w:color w:val="002060"/>
                <w:sz w:val="28"/>
                <w:szCs w:val="28"/>
                <w:lang w:eastAsia="zh-CN" w:bidi="hi-IN"/>
              </w:rPr>
            </w:pPr>
            <w:r w:rsidRPr="006420F4">
              <w:rPr>
                <w:color w:val="002060"/>
                <w:sz w:val="28"/>
                <w:szCs w:val="28"/>
                <w:lang w:eastAsia="en-US" w:bidi="hi-IN"/>
              </w:rPr>
              <w:t xml:space="preserve">Поддержано, </w:t>
            </w:r>
            <w:r w:rsidRPr="006420F4">
              <w:rPr>
                <w:color w:val="002060"/>
                <w:sz w:val="28"/>
                <w:szCs w:val="28"/>
                <w:lang w:eastAsia="en-US" w:bidi="hi-IN"/>
              </w:rPr>
              <w:br/>
              <w:t>в т.ч. меры приняты (шт.)/%</w:t>
            </w:r>
          </w:p>
        </w:tc>
        <w:tc>
          <w:tcPr>
            <w:tcW w:w="2409" w:type="dxa"/>
            <w:vAlign w:val="center"/>
            <w:hideMark/>
          </w:tcPr>
          <w:p w14:paraId="00B4482A" w14:textId="77777777" w:rsidR="00477128" w:rsidRPr="006420F4" w:rsidRDefault="00477128">
            <w:pPr>
              <w:snapToGrid w:val="0"/>
              <w:spacing w:line="276" w:lineRule="auto"/>
              <w:jc w:val="center"/>
              <w:rPr>
                <w:color w:val="002060"/>
                <w:sz w:val="28"/>
                <w:szCs w:val="28"/>
                <w:lang w:eastAsia="zh-CN" w:bidi="hi-IN"/>
              </w:rPr>
            </w:pPr>
            <w:r w:rsidRPr="006420F4">
              <w:rPr>
                <w:color w:val="002060"/>
                <w:sz w:val="28"/>
                <w:szCs w:val="28"/>
                <w:lang w:eastAsia="zh-CN" w:bidi="hi-IN"/>
              </w:rPr>
              <w:t>103</w:t>
            </w:r>
          </w:p>
          <w:p w14:paraId="1F411C8C" w14:textId="77777777" w:rsidR="00477128" w:rsidRPr="006420F4" w:rsidRDefault="00477128">
            <w:pPr>
              <w:snapToGrid w:val="0"/>
              <w:spacing w:line="276" w:lineRule="auto"/>
              <w:jc w:val="center"/>
              <w:rPr>
                <w:color w:val="002060"/>
                <w:sz w:val="28"/>
                <w:szCs w:val="28"/>
                <w:lang w:eastAsia="zh-CN" w:bidi="hi-IN"/>
              </w:rPr>
            </w:pPr>
            <w:r w:rsidRPr="006420F4">
              <w:rPr>
                <w:color w:val="002060"/>
                <w:sz w:val="28"/>
                <w:szCs w:val="28"/>
                <w:lang w:eastAsia="zh-CN" w:bidi="hi-IN"/>
              </w:rPr>
              <w:t>66,9%</w:t>
            </w:r>
          </w:p>
        </w:tc>
        <w:tc>
          <w:tcPr>
            <w:tcW w:w="2410" w:type="dxa"/>
            <w:vAlign w:val="center"/>
            <w:hideMark/>
          </w:tcPr>
          <w:p w14:paraId="1FF0DD8F" w14:textId="77777777" w:rsidR="00477128" w:rsidRPr="006420F4" w:rsidRDefault="00477128">
            <w:pPr>
              <w:snapToGrid w:val="0"/>
              <w:spacing w:line="276" w:lineRule="auto"/>
              <w:jc w:val="center"/>
              <w:rPr>
                <w:color w:val="002060"/>
                <w:sz w:val="28"/>
                <w:szCs w:val="28"/>
                <w:lang w:eastAsia="zh-CN" w:bidi="hi-IN"/>
              </w:rPr>
            </w:pPr>
            <w:r w:rsidRPr="006420F4">
              <w:rPr>
                <w:color w:val="002060"/>
                <w:sz w:val="28"/>
                <w:szCs w:val="28"/>
                <w:lang w:eastAsia="zh-CN" w:bidi="hi-IN"/>
              </w:rPr>
              <w:t>514</w:t>
            </w:r>
          </w:p>
          <w:p w14:paraId="76708CDA" w14:textId="77777777" w:rsidR="00477128" w:rsidRPr="006420F4" w:rsidRDefault="00477128">
            <w:pPr>
              <w:snapToGrid w:val="0"/>
              <w:spacing w:line="276" w:lineRule="auto"/>
              <w:jc w:val="center"/>
              <w:rPr>
                <w:color w:val="002060"/>
                <w:sz w:val="28"/>
                <w:szCs w:val="28"/>
                <w:lang w:eastAsia="zh-CN" w:bidi="hi-IN"/>
              </w:rPr>
            </w:pPr>
            <w:r w:rsidRPr="006420F4">
              <w:rPr>
                <w:color w:val="002060"/>
                <w:sz w:val="28"/>
                <w:szCs w:val="28"/>
                <w:lang w:eastAsia="zh-CN" w:bidi="hi-IN"/>
              </w:rPr>
              <w:t>61,3%</w:t>
            </w:r>
          </w:p>
        </w:tc>
      </w:tr>
      <w:tr w:rsidR="006420F4" w:rsidRPr="006420F4" w14:paraId="28F92F6C" w14:textId="77777777" w:rsidTr="00186A46">
        <w:trPr>
          <w:trHeight w:val="375"/>
        </w:trPr>
        <w:tc>
          <w:tcPr>
            <w:tcW w:w="0" w:type="auto"/>
            <w:vMerge/>
            <w:vAlign w:val="center"/>
            <w:hideMark/>
          </w:tcPr>
          <w:p w14:paraId="4A60A641" w14:textId="77777777" w:rsidR="00477128" w:rsidRPr="006420F4" w:rsidRDefault="00477128">
            <w:pPr>
              <w:rPr>
                <w:color w:val="002060"/>
                <w:sz w:val="28"/>
                <w:szCs w:val="28"/>
                <w:lang w:val="en-US" w:eastAsia="zh-CN" w:bidi="hi-IN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8D6DCD5" w14:textId="77777777" w:rsidR="00477128" w:rsidRPr="006420F4" w:rsidRDefault="00477128">
            <w:pPr>
              <w:rPr>
                <w:color w:val="002060"/>
                <w:sz w:val="28"/>
                <w:szCs w:val="28"/>
                <w:lang w:eastAsia="zh-CN" w:bidi="hi-IN"/>
              </w:rPr>
            </w:pPr>
          </w:p>
        </w:tc>
        <w:tc>
          <w:tcPr>
            <w:tcW w:w="2409" w:type="dxa"/>
            <w:vAlign w:val="center"/>
          </w:tcPr>
          <w:p w14:paraId="65E2D3AF" w14:textId="77777777" w:rsidR="00477128" w:rsidRPr="006420F4" w:rsidRDefault="00477128">
            <w:pPr>
              <w:snapToGrid w:val="0"/>
              <w:spacing w:line="276" w:lineRule="auto"/>
              <w:jc w:val="center"/>
              <w:rPr>
                <w:color w:val="002060"/>
                <w:sz w:val="28"/>
                <w:szCs w:val="28"/>
                <w:lang w:eastAsia="zh-CN" w:bidi="hi-IN"/>
              </w:rPr>
            </w:pPr>
          </w:p>
        </w:tc>
        <w:tc>
          <w:tcPr>
            <w:tcW w:w="2410" w:type="dxa"/>
            <w:vAlign w:val="center"/>
          </w:tcPr>
          <w:p w14:paraId="49DFC79A" w14:textId="77777777" w:rsidR="00477128" w:rsidRPr="006420F4" w:rsidRDefault="00477128">
            <w:pPr>
              <w:snapToGrid w:val="0"/>
              <w:spacing w:line="276" w:lineRule="auto"/>
              <w:jc w:val="center"/>
              <w:rPr>
                <w:color w:val="002060"/>
                <w:sz w:val="28"/>
                <w:szCs w:val="28"/>
                <w:lang w:eastAsia="zh-CN" w:bidi="hi-IN"/>
              </w:rPr>
            </w:pPr>
          </w:p>
        </w:tc>
      </w:tr>
      <w:tr w:rsidR="006420F4" w:rsidRPr="006420F4" w14:paraId="7F560777" w14:textId="77777777" w:rsidTr="00186A46">
        <w:trPr>
          <w:trHeight w:val="375"/>
        </w:trPr>
        <w:tc>
          <w:tcPr>
            <w:tcW w:w="679" w:type="dxa"/>
            <w:vAlign w:val="center"/>
            <w:hideMark/>
          </w:tcPr>
          <w:p w14:paraId="7A9CF8DB" w14:textId="77777777" w:rsidR="00477128" w:rsidRPr="006420F4" w:rsidRDefault="00477128">
            <w:pPr>
              <w:spacing w:line="276" w:lineRule="auto"/>
              <w:jc w:val="center"/>
              <w:rPr>
                <w:color w:val="002060"/>
                <w:sz w:val="28"/>
                <w:szCs w:val="28"/>
                <w:lang w:val="en-US" w:eastAsia="zh-CN" w:bidi="hi-IN"/>
              </w:rPr>
            </w:pPr>
            <w:r w:rsidRPr="006420F4">
              <w:rPr>
                <w:color w:val="002060"/>
                <w:sz w:val="28"/>
                <w:szCs w:val="28"/>
                <w:lang w:val="en-US" w:eastAsia="en-US" w:bidi="hi-IN"/>
              </w:rPr>
              <w:t>3.2.</w:t>
            </w:r>
          </w:p>
        </w:tc>
        <w:tc>
          <w:tcPr>
            <w:tcW w:w="4396" w:type="dxa"/>
            <w:vAlign w:val="center"/>
            <w:hideMark/>
          </w:tcPr>
          <w:p w14:paraId="7303D35B" w14:textId="77777777" w:rsidR="00477128" w:rsidRPr="006420F4" w:rsidRDefault="00477128">
            <w:pPr>
              <w:spacing w:line="276" w:lineRule="auto"/>
              <w:rPr>
                <w:color w:val="002060"/>
                <w:sz w:val="28"/>
                <w:szCs w:val="28"/>
                <w:lang w:val="en-US" w:eastAsia="zh-CN" w:bidi="hi-IN"/>
              </w:rPr>
            </w:pPr>
            <w:r w:rsidRPr="006420F4">
              <w:rPr>
                <w:color w:val="002060"/>
                <w:sz w:val="28"/>
                <w:szCs w:val="28"/>
                <w:lang w:val="en-US" w:eastAsia="en-US" w:bidi="hi-IN"/>
              </w:rPr>
              <w:t>разъяснено (шт.)/%</w:t>
            </w:r>
          </w:p>
        </w:tc>
        <w:tc>
          <w:tcPr>
            <w:tcW w:w="2409" w:type="dxa"/>
            <w:vAlign w:val="center"/>
            <w:hideMark/>
          </w:tcPr>
          <w:p w14:paraId="74D0362D" w14:textId="77777777" w:rsidR="00477128" w:rsidRPr="006420F4" w:rsidRDefault="00477128">
            <w:pPr>
              <w:snapToGrid w:val="0"/>
              <w:spacing w:line="276" w:lineRule="auto"/>
              <w:jc w:val="center"/>
              <w:rPr>
                <w:color w:val="002060"/>
                <w:sz w:val="28"/>
                <w:szCs w:val="28"/>
                <w:lang w:eastAsia="zh-CN" w:bidi="hi-IN"/>
              </w:rPr>
            </w:pPr>
            <w:r w:rsidRPr="006420F4">
              <w:rPr>
                <w:color w:val="002060"/>
                <w:sz w:val="28"/>
                <w:szCs w:val="28"/>
                <w:lang w:eastAsia="zh-CN" w:bidi="hi-IN"/>
              </w:rPr>
              <w:t>51</w:t>
            </w:r>
          </w:p>
          <w:p w14:paraId="72BB60BE" w14:textId="77777777" w:rsidR="00477128" w:rsidRPr="006420F4" w:rsidRDefault="00477128">
            <w:pPr>
              <w:snapToGrid w:val="0"/>
              <w:spacing w:line="276" w:lineRule="auto"/>
              <w:jc w:val="center"/>
              <w:rPr>
                <w:color w:val="002060"/>
                <w:sz w:val="28"/>
                <w:szCs w:val="28"/>
                <w:lang w:eastAsia="zh-CN" w:bidi="hi-IN"/>
              </w:rPr>
            </w:pPr>
            <w:r w:rsidRPr="006420F4">
              <w:rPr>
                <w:color w:val="002060"/>
                <w:sz w:val="28"/>
                <w:szCs w:val="28"/>
                <w:lang w:eastAsia="zh-CN" w:bidi="hi-IN"/>
              </w:rPr>
              <w:t>33,1%</w:t>
            </w:r>
          </w:p>
        </w:tc>
        <w:tc>
          <w:tcPr>
            <w:tcW w:w="2410" w:type="dxa"/>
            <w:vAlign w:val="center"/>
            <w:hideMark/>
          </w:tcPr>
          <w:p w14:paraId="197B57BB" w14:textId="77777777" w:rsidR="00477128" w:rsidRPr="006420F4" w:rsidRDefault="00477128">
            <w:pPr>
              <w:snapToGrid w:val="0"/>
              <w:spacing w:line="276" w:lineRule="auto"/>
              <w:jc w:val="center"/>
              <w:rPr>
                <w:color w:val="002060"/>
                <w:sz w:val="28"/>
                <w:szCs w:val="28"/>
                <w:lang w:eastAsia="zh-CN" w:bidi="hi-IN"/>
              </w:rPr>
            </w:pPr>
            <w:r w:rsidRPr="006420F4">
              <w:rPr>
                <w:color w:val="002060"/>
                <w:sz w:val="28"/>
                <w:szCs w:val="28"/>
                <w:lang w:eastAsia="zh-CN" w:bidi="hi-IN"/>
              </w:rPr>
              <w:t>324</w:t>
            </w:r>
          </w:p>
          <w:p w14:paraId="2BE15A68" w14:textId="77777777" w:rsidR="00477128" w:rsidRPr="006420F4" w:rsidRDefault="00477128">
            <w:pPr>
              <w:snapToGrid w:val="0"/>
              <w:spacing w:line="276" w:lineRule="auto"/>
              <w:jc w:val="center"/>
              <w:rPr>
                <w:color w:val="002060"/>
                <w:sz w:val="28"/>
                <w:szCs w:val="28"/>
                <w:lang w:eastAsia="zh-CN" w:bidi="hi-IN"/>
              </w:rPr>
            </w:pPr>
            <w:r w:rsidRPr="006420F4">
              <w:rPr>
                <w:color w:val="002060"/>
                <w:sz w:val="28"/>
                <w:szCs w:val="28"/>
                <w:lang w:eastAsia="zh-CN" w:bidi="hi-IN"/>
              </w:rPr>
              <w:t>38,7%</w:t>
            </w:r>
          </w:p>
        </w:tc>
      </w:tr>
      <w:tr w:rsidR="006420F4" w:rsidRPr="006420F4" w14:paraId="09BEF310" w14:textId="77777777" w:rsidTr="00186A46">
        <w:trPr>
          <w:trHeight w:val="375"/>
        </w:trPr>
        <w:tc>
          <w:tcPr>
            <w:tcW w:w="679" w:type="dxa"/>
            <w:vAlign w:val="center"/>
            <w:hideMark/>
          </w:tcPr>
          <w:p w14:paraId="22696F92" w14:textId="77777777" w:rsidR="00477128" w:rsidRPr="006420F4" w:rsidRDefault="00477128">
            <w:pPr>
              <w:spacing w:line="276" w:lineRule="auto"/>
              <w:jc w:val="center"/>
              <w:rPr>
                <w:color w:val="002060"/>
                <w:sz w:val="28"/>
                <w:szCs w:val="28"/>
                <w:lang w:val="en-US" w:eastAsia="zh-CN" w:bidi="hi-IN"/>
              </w:rPr>
            </w:pPr>
            <w:r w:rsidRPr="006420F4">
              <w:rPr>
                <w:color w:val="002060"/>
                <w:sz w:val="28"/>
                <w:szCs w:val="28"/>
                <w:lang w:val="en-US" w:eastAsia="en-US" w:bidi="hi-IN"/>
              </w:rPr>
              <w:t>3.3.</w:t>
            </w:r>
          </w:p>
        </w:tc>
        <w:tc>
          <w:tcPr>
            <w:tcW w:w="4396" w:type="dxa"/>
            <w:vAlign w:val="center"/>
            <w:hideMark/>
          </w:tcPr>
          <w:p w14:paraId="41E9F9F3" w14:textId="77777777" w:rsidR="00477128" w:rsidRPr="006420F4" w:rsidRDefault="00477128">
            <w:pPr>
              <w:spacing w:line="276" w:lineRule="auto"/>
              <w:rPr>
                <w:color w:val="002060"/>
                <w:sz w:val="28"/>
                <w:szCs w:val="28"/>
                <w:lang w:val="en-US" w:eastAsia="zh-CN" w:bidi="hi-IN"/>
              </w:rPr>
            </w:pPr>
            <w:r w:rsidRPr="006420F4">
              <w:rPr>
                <w:color w:val="002060"/>
                <w:sz w:val="28"/>
                <w:szCs w:val="28"/>
                <w:lang w:val="en-US" w:eastAsia="en-US" w:bidi="hi-IN"/>
              </w:rPr>
              <w:t>не поддержано (шт.)/%</w:t>
            </w:r>
          </w:p>
        </w:tc>
        <w:tc>
          <w:tcPr>
            <w:tcW w:w="2409" w:type="dxa"/>
            <w:vAlign w:val="center"/>
          </w:tcPr>
          <w:p w14:paraId="4826A4D0" w14:textId="77777777" w:rsidR="00477128" w:rsidRPr="006420F4" w:rsidRDefault="00477128">
            <w:pPr>
              <w:snapToGrid w:val="0"/>
              <w:spacing w:line="276" w:lineRule="auto"/>
              <w:jc w:val="center"/>
              <w:rPr>
                <w:color w:val="002060"/>
                <w:sz w:val="28"/>
                <w:szCs w:val="28"/>
                <w:lang w:eastAsia="zh-CN" w:bidi="hi-IN"/>
              </w:rPr>
            </w:pPr>
          </w:p>
        </w:tc>
        <w:tc>
          <w:tcPr>
            <w:tcW w:w="2410" w:type="dxa"/>
            <w:vAlign w:val="center"/>
          </w:tcPr>
          <w:p w14:paraId="0D8D889F" w14:textId="77777777" w:rsidR="00477128" w:rsidRPr="006420F4" w:rsidRDefault="00477128">
            <w:pPr>
              <w:snapToGrid w:val="0"/>
              <w:spacing w:line="276" w:lineRule="auto"/>
              <w:jc w:val="center"/>
              <w:rPr>
                <w:color w:val="002060"/>
                <w:sz w:val="28"/>
                <w:szCs w:val="28"/>
                <w:lang w:eastAsia="zh-CN" w:bidi="hi-IN"/>
              </w:rPr>
            </w:pPr>
          </w:p>
        </w:tc>
      </w:tr>
      <w:tr w:rsidR="006420F4" w:rsidRPr="006420F4" w14:paraId="1FA590B5" w14:textId="77777777" w:rsidTr="00186A46">
        <w:trPr>
          <w:trHeight w:val="375"/>
        </w:trPr>
        <w:tc>
          <w:tcPr>
            <w:tcW w:w="679" w:type="dxa"/>
            <w:vAlign w:val="center"/>
            <w:hideMark/>
          </w:tcPr>
          <w:p w14:paraId="7D7F623C" w14:textId="77777777" w:rsidR="00477128" w:rsidRPr="006420F4" w:rsidRDefault="00477128">
            <w:pPr>
              <w:spacing w:line="276" w:lineRule="auto"/>
              <w:jc w:val="center"/>
              <w:rPr>
                <w:color w:val="002060"/>
                <w:sz w:val="28"/>
                <w:szCs w:val="28"/>
                <w:lang w:val="en-US" w:eastAsia="zh-CN" w:bidi="hi-IN"/>
              </w:rPr>
            </w:pPr>
            <w:r w:rsidRPr="006420F4">
              <w:rPr>
                <w:color w:val="002060"/>
                <w:sz w:val="28"/>
                <w:szCs w:val="28"/>
                <w:lang w:val="en-US" w:eastAsia="en-US" w:bidi="hi-IN"/>
              </w:rPr>
              <w:t>4.</w:t>
            </w:r>
          </w:p>
        </w:tc>
        <w:tc>
          <w:tcPr>
            <w:tcW w:w="4396" w:type="dxa"/>
            <w:vAlign w:val="center"/>
            <w:hideMark/>
          </w:tcPr>
          <w:p w14:paraId="1AE88532" w14:textId="77777777" w:rsidR="00477128" w:rsidRPr="006420F4" w:rsidRDefault="00477128">
            <w:pPr>
              <w:spacing w:line="276" w:lineRule="auto"/>
              <w:rPr>
                <w:color w:val="002060"/>
                <w:sz w:val="28"/>
                <w:szCs w:val="28"/>
                <w:lang w:val="en-US" w:eastAsia="zh-CN" w:bidi="hi-IN"/>
              </w:rPr>
            </w:pPr>
            <w:r w:rsidRPr="006420F4">
              <w:rPr>
                <w:color w:val="002060"/>
                <w:sz w:val="28"/>
                <w:szCs w:val="28"/>
                <w:lang w:val="en-US" w:eastAsia="en-US" w:bidi="hi-IN"/>
              </w:rPr>
              <w:t>В работе (шт.)</w:t>
            </w:r>
          </w:p>
        </w:tc>
        <w:tc>
          <w:tcPr>
            <w:tcW w:w="2409" w:type="dxa"/>
            <w:vAlign w:val="center"/>
          </w:tcPr>
          <w:p w14:paraId="654A8A21" w14:textId="77777777" w:rsidR="00477128" w:rsidRPr="006420F4" w:rsidRDefault="00477128">
            <w:pPr>
              <w:snapToGrid w:val="0"/>
              <w:spacing w:line="276" w:lineRule="auto"/>
              <w:jc w:val="center"/>
              <w:rPr>
                <w:color w:val="002060"/>
                <w:sz w:val="28"/>
                <w:szCs w:val="28"/>
                <w:lang w:eastAsia="zh-CN" w:bidi="hi-IN"/>
              </w:rPr>
            </w:pPr>
          </w:p>
        </w:tc>
        <w:tc>
          <w:tcPr>
            <w:tcW w:w="2410" w:type="dxa"/>
            <w:vAlign w:val="center"/>
          </w:tcPr>
          <w:p w14:paraId="77A21250" w14:textId="77777777" w:rsidR="00477128" w:rsidRPr="006420F4" w:rsidRDefault="00477128">
            <w:pPr>
              <w:snapToGrid w:val="0"/>
              <w:spacing w:line="276" w:lineRule="auto"/>
              <w:jc w:val="center"/>
              <w:rPr>
                <w:color w:val="002060"/>
                <w:sz w:val="28"/>
                <w:szCs w:val="28"/>
                <w:lang w:eastAsia="zh-CN" w:bidi="hi-IN"/>
              </w:rPr>
            </w:pPr>
          </w:p>
        </w:tc>
      </w:tr>
      <w:tr w:rsidR="006420F4" w:rsidRPr="006420F4" w14:paraId="7BC5EAA9" w14:textId="77777777" w:rsidTr="00186A46">
        <w:trPr>
          <w:trHeight w:val="337"/>
        </w:trPr>
        <w:tc>
          <w:tcPr>
            <w:tcW w:w="679" w:type="dxa"/>
            <w:vAlign w:val="center"/>
            <w:hideMark/>
          </w:tcPr>
          <w:p w14:paraId="2DAD3D28" w14:textId="77777777" w:rsidR="00477128" w:rsidRPr="006420F4" w:rsidRDefault="00477128">
            <w:pPr>
              <w:spacing w:line="276" w:lineRule="auto"/>
              <w:jc w:val="center"/>
              <w:rPr>
                <w:color w:val="002060"/>
                <w:sz w:val="28"/>
                <w:szCs w:val="28"/>
                <w:lang w:val="en-US" w:eastAsia="zh-CN" w:bidi="hi-IN"/>
              </w:rPr>
            </w:pPr>
            <w:r w:rsidRPr="006420F4">
              <w:rPr>
                <w:color w:val="002060"/>
                <w:sz w:val="28"/>
                <w:szCs w:val="28"/>
                <w:lang w:val="en-US" w:eastAsia="en-US" w:bidi="hi-IN"/>
              </w:rPr>
              <w:t>5.</w:t>
            </w:r>
          </w:p>
        </w:tc>
        <w:tc>
          <w:tcPr>
            <w:tcW w:w="4396" w:type="dxa"/>
            <w:vAlign w:val="center"/>
            <w:hideMark/>
          </w:tcPr>
          <w:p w14:paraId="6A0FF35B" w14:textId="77777777" w:rsidR="00477128" w:rsidRPr="006420F4" w:rsidRDefault="00477128">
            <w:pPr>
              <w:spacing w:line="276" w:lineRule="auto"/>
              <w:rPr>
                <w:color w:val="002060"/>
                <w:sz w:val="28"/>
                <w:szCs w:val="28"/>
                <w:lang w:eastAsia="zh-CN" w:bidi="hi-IN"/>
              </w:rPr>
            </w:pPr>
            <w:r w:rsidRPr="006420F4">
              <w:rPr>
                <w:color w:val="002060"/>
                <w:sz w:val="28"/>
                <w:szCs w:val="28"/>
                <w:lang w:eastAsia="en-US" w:bidi="hi-IN"/>
              </w:rPr>
              <w:t>Рассмотрено комиссионно с выездом на место (шт.)/%</w:t>
            </w:r>
          </w:p>
        </w:tc>
        <w:tc>
          <w:tcPr>
            <w:tcW w:w="2409" w:type="dxa"/>
            <w:vAlign w:val="center"/>
            <w:hideMark/>
          </w:tcPr>
          <w:p w14:paraId="00F7E35F" w14:textId="77777777" w:rsidR="00477128" w:rsidRPr="006420F4" w:rsidRDefault="00477128">
            <w:pPr>
              <w:snapToGrid w:val="0"/>
              <w:spacing w:line="276" w:lineRule="auto"/>
              <w:jc w:val="center"/>
              <w:rPr>
                <w:color w:val="002060"/>
                <w:sz w:val="28"/>
                <w:szCs w:val="28"/>
                <w:lang w:eastAsia="zh-CN" w:bidi="hi-IN"/>
              </w:rPr>
            </w:pPr>
            <w:r w:rsidRPr="006420F4">
              <w:rPr>
                <w:color w:val="002060"/>
                <w:sz w:val="28"/>
                <w:szCs w:val="28"/>
                <w:lang w:eastAsia="zh-CN" w:bidi="hi-IN"/>
              </w:rPr>
              <w:t>115</w:t>
            </w:r>
          </w:p>
          <w:p w14:paraId="40DA69E9" w14:textId="77777777" w:rsidR="00477128" w:rsidRPr="006420F4" w:rsidRDefault="00477128">
            <w:pPr>
              <w:snapToGrid w:val="0"/>
              <w:spacing w:line="276" w:lineRule="auto"/>
              <w:jc w:val="center"/>
              <w:rPr>
                <w:color w:val="002060"/>
                <w:sz w:val="28"/>
                <w:szCs w:val="28"/>
                <w:lang w:eastAsia="zh-CN" w:bidi="hi-IN"/>
              </w:rPr>
            </w:pPr>
            <w:r w:rsidRPr="006420F4">
              <w:rPr>
                <w:color w:val="002060"/>
                <w:sz w:val="28"/>
                <w:szCs w:val="28"/>
                <w:lang w:eastAsia="zh-CN" w:bidi="hi-IN"/>
              </w:rPr>
              <w:t>74,7%</w:t>
            </w:r>
          </w:p>
        </w:tc>
        <w:tc>
          <w:tcPr>
            <w:tcW w:w="2410" w:type="dxa"/>
            <w:vAlign w:val="center"/>
            <w:hideMark/>
          </w:tcPr>
          <w:p w14:paraId="161DE48B" w14:textId="77777777" w:rsidR="00477128" w:rsidRPr="006420F4" w:rsidRDefault="00477128">
            <w:pPr>
              <w:snapToGrid w:val="0"/>
              <w:spacing w:line="276" w:lineRule="auto"/>
              <w:jc w:val="center"/>
              <w:rPr>
                <w:color w:val="002060"/>
                <w:sz w:val="28"/>
                <w:szCs w:val="28"/>
                <w:lang w:eastAsia="zh-CN" w:bidi="hi-IN"/>
              </w:rPr>
            </w:pPr>
            <w:r w:rsidRPr="006420F4">
              <w:rPr>
                <w:color w:val="002060"/>
                <w:sz w:val="28"/>
                <w:szCs w:val="28"/>
                <w:lang w:eastAsia="zh-CN" w:bidi="hi-IN"/>
              </w:rPr>
              <w:t>793</w:t>
            </w:r>
          </w:p>
          <w:p w14:paraId="13D55FB9" w14:textId="77777777" w:rsidR="00477128" w:rsidRPr="006420F4" w:rsidRDefault="00477128">
            <w:pPr>
              <w:snapToGrid w:val="0"/>
              <w:spacing w:line="276" w:lineRule="auto"/>
              <w:jc w:val="center"/>
              <w:rPr>
                <w:color w:val="002060"/>
                <w:sz w:val="28"/>
                <w:szCs w:val="28"/>
                <w:lang w:eastAsia="zh-CN" w:bidi="hi-IN"/>
              </w:rPr>
            </w:pPr>
            <w:r w:rsidRPr="006420F4">
              <w:rPr>
                <w:color w:val="002060"/>
                <w:sz w:val="28"/>
                <w:szCs w:val="28"/>
                <w:lang w:eastAsia="zh-CN" w:bidi="hi-IN"/>
              </w:rPr>
              <w:t>94,6%</w:t>
            </w:r>
          </w:p>
        </w:tc>
      </w:tr>
      <w:tr w:rsidR="006420F4" w:rsidRPr="006420F4" w14:paraId="26609561" w14:textId="77777777" w:rsidTr="00186A46">
        <w:trPr>
          <w:trHeight w:val="343"/>
        </w:trPr>
        <w:tc>
          <w:tcPr>
            <w:tcW w:w="679" w:type="dxa"/>
            <w:vAlign w:val="center"/>
            <w:hideMark/>
          </w:tcPr>
          <w:p w14:paraId="72C846E8" w14:textId="77777777" w:rsidR="00477128" w:rsidRPr="006420F4" w:rsidRDefault="00477128">
            <w:pPr>
              <w:spacing w:line="276" w:lineRule="auto"/>
              <w:jc w:val="center"/>
              <w:rPr>
                <w:color w:val="002060"/>
                <w:sz w:val="28"/>
                <w:szCs w:val="28"/>
                <w:lang w:val="en-US" w:eastAsia="zh-CN" w:bidi="hi-IN"/>
              </w:rPr>
            </w:pPr>
            <w:r w:rsidRPr="006420F4">
              <w:rPr>
                <w:color w:val="002060"/>
                <w:sz w:val="28"/>
                <w:szCs w:val="28"/>
                <w:lang w:val="en-US" w:eastAsia="en-US" w:bidi="hi-IN"/>
              </w:rPr>
              <w:t>6.</w:t>
            </w:r>
          </w:p>
        </w:tc>
        <w:tc>
          <w:tcPr>
            <w:tcW w:w="4396" w:type="dxa"/>
            <w:vAlign w:val="center"/>
            <w:hideMark/>
          </w:tcPr>
          <w:p w14:paraId="085539AE" w14:textId="77777777" w:rsidR="00477128" w:rsidRPr="006420F4" w:rsidRDefault="00477128">
            <w:pPr>
              <w:spacing w:line="276" w:lineRule="auto"/>
              <w:rPr>
                <w:color w:val="002060"/>
                <w:sz w:val="28"/>
                <w:szCs w:val="28"/>
                <w:lang w:eastAsia="zh-CN" w:bidi="hi-IN"/>
              </w:rPr>
            </w:pPr>
            <w:r w:rsidRPr="006420F4">
              <w:rPr>
                <w:color w:val="002060"/>
                <w:sz w:val="28"/>
                <w:szCs w:val="28"/>
                <w:lang w:eastAsia="en-US" w:bidi="hi-IN"/>
              </w:rPr>
              <w:t>Рассмотрено с нарушением сроков  (шт.)</w:t>
            </w:r>
          </w:p>
        </w:tc>
        <w:tc>
          <w:tcPr>
            <w:tcW w:w="2409" w:type="dxa"/>
            <w:vAlign w:val="center"/>
            <w:hideMark/>
          </w:tcPr>
          <w:p w14:paraId="48928461" w14:textId="77777777" w:rsidR="00477128" w:rsidRPr="006420F4" w:rsidRDefault="00477128">
            <w:pPr>
              <w:snapToGrid w:val="0"/>
              <w:spacing w:line="276" w:lineRule="auto"/>
              <w:jc w:val="center"/>
              <w:rPr>
                <w:color w:val="002060"/>
                <w:sz w:val="28"/>
                <w:szCs w:val="28"/>
                <w:lang w:eastAsia="zh-CN" w:bidi="hi-IN"/>
              </w:rPr>
            </w:pPr>
            <w:r w:rsidRPr="006420F4">
              <w:rPr>
                <w:color w:val="002060"/>
                <w:sz w:val="28"/>
                <w:szCs w:val="28"/>
                <w:lang w:eastAsia="zh-CN" w:bidi="hi-IN"/>
              </w:rPr>
              <w:t>-</w:t>
            </w:r>
          </w:p>
        </w:tc>
        <w:tc>
          <w:tcPr>
            <w:tcW w:w="2410" w:type="dxa"/>
            <w:vAlign w:val="center"/>
            <w:hideMark/>
          </w:tcPr>
          <w:p w14:paraId="37ED519C" w14:textId="77777777" w:rsidR="00477128" w:rsidRPr="006420F4" w:rsidRDefault="00477128">
            <w:pPr>
              <w:snapToGrid w:val="0"/>
              <w:spacing w:line="276" w:lineRule="auto"/>
              <w:jc w:val="center"/>
              <w:rPr>
                <w:color w:val="002060"/>
                <w:sz w:val="28"/>
                <w:szCs w:val="28"/>
                <w:lang w:eastAsia="zh-CN" w:bidi="hi-IN"/>
              </w:rPr>
            </w:pPr>
            <w:r w:rsidRPr="006420F4">
              <w:rPr>
                <w:color w:val="002060"/>
                <w:sz w:val="28"/>
                <w:szCs w:val="28"/>
                <w:lang w:eastAsia="zh-CN" w:bidi="hi-IN"/>
              </w:rPr>
              <w:t>-</w:t>
            </w:r>
          </w:p>
        </w:tc>
      </w:tr>
      <w:tr w:rsidR="006420F4" w:rsidRPr="006420F4" w14:paraId="0D39FDED" w14:textId="77777777" w:rsidTr="00186A46">
        <w:trPr>
          <w:trHeight w:val="533"/>
        </w:trPr>
        <w:tc>
          <w:tcPr>
            <w:tcW w:w="679" w:type="dxa"/>
            <w:vAlign w:val="center"/>
            <w:hideMark/>
          </w:tcPr>
          <w:p w14:paraId="624F7D8F" w14:textId="77777777" w:rsidR="00477128" w:rsidRPr="006420F4" w:rsidRDefault="00477128">
            <w:pPr>
              <w:spacing w:line="276" w:lineRule="auto"/>
              <w:jc w:val="center"/>
              <w:rPr>
                <w:color w:val="002060"/>
                <w:sz w:val="28"/>
                <w:szCs w:val="28"/>
                <w:lang w:val="en-US" w:eastAsia="zh-CN" w:bidi="hi-IN"/>
              </w:rPr>
            </w:pPr>
            <w:r w:rsidRPr="006420F4">
              <w:rPr>
                <w:color w:val="002060"/>
                <w:sz w:val="28"/>
                <w:szCs w:val="28"/>
                <w:lang w:val="en-US" w:eastAsia="en-US" w:bidi="hi-IN"/>
              </w:rPr>
              <w:t>7.</w:t>
            </w:r>
          </w:p>
        </w:tc>
        <w:tc>
          <w:tcPr>
            <w:tcW w:w="4396" w:type="dxa"/>
            <w:vAlign w:val="center"/>
            <w:hideMark/>
          </w:tcPr>
          <w:p w14:paraId="1E90B031" w14:textId="77777777" w:rsidR="00477128" w:rsidRPr="006420F4" w:rsidRDefault="00477128">
            <w:pPr>
              <w:spacing w:line="276" w:lineRule="auto"/>
              <w:rPr>
                <w:color w:val="002060"/>
                <w:sz w:val="28"/>
                <w:szCs w:val="28"/>
                <w:lang w:eastAsia="zh-CN" w:bidi="hi-IN"/>
              </w:rPr>
            </w:pPr>
            <w:r w:rsidRPr="006420F4">
              <w:rPr>
                <w:color w:val="002060"/>
                <w:sz w:val="28"/>
                <w:szCs w:val="28"/>
                <w:lang w:eastAsia="en-US" w:bidi="hi-IN"/>
              </w:rPr>
              <w:t>Выявлено случаев волокиты, либо нарушений прав и законных интересов граждан (шт.)</w:t>
            </w:r>
          </w:p>
        </w:tc>
        <w:tc>
          <w:tcPr>
            <w:tcW w:w="2409" w:type="dxa"/>
            <w:vAlign w:val="center"/>
            <w:hideMark/>
          </w:tcPr>
          <w:p w14:paraId="2FC40817" w14:textId="77777777" w:rsidR="00477128" w:rsidRPr="006420F4" w:rsidRDefault="00477128">
            <w:pPr>
              <w:snapToGrid w:val="0"/>
              <w:spacing w:line="276" w:lineRule="auto"/>
              <w:jc w:val="center"/>
              <w:rPr>
                <w:color w:val="002060"/>
                <w:sz w:val="28"/>
                <w:szCs w:val="28"/>
                <w:lang w:eastAsia="zh-CN" w:bidi="hi-IN"/>
              </w:rPr>
            </w:pPr>
            <w:r w:rsidRPr="006420F4">
              <w:rPr>
                <w:color w:val="002060"/>
                <w:sz w:val="28"/>
                <w:szCs w:val="28"/>
                <w:lang w:eastAsia="zh-CN" w:bidi="hi-IN"/>
              </w:rPr>
              <w:t>-</w:t>
            </w:r>
          </w:p>
        </w:tc>
        <w:tc>
          <w:tcPr>
            <w:tcW w:w="2410" w:type="dxa"/>
            <w:vAlign w:val="center"/>
            <w:hideMark/>
          </w:tcPr>
          <w:p w14:paraId="0E772E5A" w14:textId="77777777" w:rsidR="00477128" w:rsidRPr="006420F4" w:rsidRDefault="00477128">
            <w:pPr>
              <w:snapToGrid w:val="0"/>
              <w:spacing w:line="276" w:lineRule="auto"/>
              <w:jc w:val="center"/>
              <w:rPr>
                <w:color w:val="002060"/>
                <w:sz w:val="28"/>
                <w:szCs w:val="28"/>
                <w:lang w:eastAsia="zh-CN" w:bidi="hi-IN"/>
              </w:rPr>
            </w:pPr>
            <w:r w:rsidRPr="006420F4">
              <w:rPr>
                <w:color w:val="002060"/>
                <w:sz w:val="28"/>
                <w:szCs w:val="28"/>
                <w:lang w:eastAsia="zh-CN" w:bidi="hi-IN"/>
              </w:rPr>
              <w:t>-</w:t>
            </w:r>
          </w:p>
        </w:tc>
      </w:tr>
      <w:tr w:rsidR="006420F4" w:rsidRPr="006420F4" w14:paraId="65873514" w14:textId="77777777" w:rsidTr="00186A46">
        <w:trPr>
          <w:trHeight w:val="375"/>
        </w:trPr>
        <w:tc>
          <w:tcPr>
            <w:tcW w:w="679" w:type="dxa"/>
            <w:vAlign w:val="center"/>
            <w:hideMark/>
          </w:tcPr>
          <w:p w14:paraId="04CF2EAA" w14:textId="77777777" w:rsidR="00477128" w:rsidRPr="006420F4" w:rsidRDefault="00477128">
            <w:pPr>
              <w:spacing w:line="276" w:lineRule="auto"/>
              <w:jc w:val="center"/>
              <w:rPr>
                <w:color w:val="002060"/>
                <w:sz w:val="28"/>
                <w:szCs w:val="28"/>
                <w:lang w:val="en-US" w:eastAsia="zh-CN" w:bidi="hi-IN"/>
              </w:rPr>
            </w:pPr>
            <w:r w:rsidRPr="006420F4">
              <w:rPr>
                <w:color w:val="002060"/>
                <w:sz w:val="28"/>
                <w:szCs w:val="28"/>
                <w:lang w:val="en-US" w:eastAsia="en-US" w:bidi="hi-IN"/>
              </w:rPr>
              <w:t>7.1.</w:t>
            </w:r>
          </w:p>
        </w:tc>
        <w:tc>
          <w:tcPr>
            <w:tcW w:w="4396" w:type="dxa"/>
            <w:vAlign w:val="center"/>
            <w:hideMark/>
          </w:tcPr>
          <w:p w14:paraId="1B3DE0C3" w14:textId="77777777" w:rsidR="00477128" w:rsidRPr="006420F4" w:rsidRDefault="00477128">
            <w:pPr>
              <w:spacing w:line="276" w:lineRule="auto"/>
              <w:rPr>
                <w:color w:val="002060"/>
                <w:sz w:val="28"/>
                <w:szCs w:val="28"/>
                <w:lang w:val="en-US" w:eastAsia="zh-CN" w:bidi="hi-IN"/>
              </w:rPr>
            </w:pPr>
            <w:r w:rsidRPr="006420F4">
              <w:rPr>
                <w:color w:val="002060"/>
                <w:sz w:val="28"/>
                <w:szCs w:val="28"/>
                <w:lang w:val="en-US" w:eastAsia="en-US" w:bidi="hi-IN"/>
              </w:rPr>
              <w:t>Привлечены к ответственности (чел.)</w:t>
            </w:r>
          </w:p>
        </w:tc>
        <w:tc>
          <w:tcPr>
            <w:tcW w:w="2409" w:type="dxa"/>
            <w:vAlign w:val="center"/>
            <w:hideMark/>
          </w:tcPr>
          <w:p w14:paraId="2FE46ABD" w14:textId="77777777" w:rsidR="00477128" w:rsidRPr="006420F4" w:rsidRDefault="00477128">
            <w:pPr>
              <w:snapToGrid w:val="0"/>
              <w:spacing w:line="276" w:lineRule="auto"/>
              <w:jc w:val="center"/>
              <w:rPr>
                <w:color w:val="002060"/>
                <w:sz w:val="28"/>
                <w:szCs w:val="28"/>
                <w:lang w:eastAsia="zh-CN" w:bidi="hi-IN"/>
              </w:rPr>
            </w:pPr>
            <w:r w:rsidRPr="006420F4">
              <w:rPr>
                <w:color w:val="002060"/>
                <w:sz w:val="28"/>
                <w:szCs w:val="28"/>
                <w:lang w:eastAsia="zh-CN" w:bidi="hi-IN"/>
              </w:rPr>
              <w:t>-</w:t>
            </w:r>
          </w:p>
        </w:tc>
        <w:tc>
          <w:tcPr>
            <w:tcW w:w="2410" w:type="dxa"/>
            <w:vAlign w:val="center"/>
            <w:hideMark/>
          </w:tcPr>
          <w:p w14:paraId="68DF9C97" w14:textId="77777777" w:rsidR="00477128" w:rsidRPr="006420F4" w:rsidRDefault="00477128">
            <w:pPr>
              <w:snapToGrid w:val="0"/>
              <w:spacing w:line="276" w:lineRule="auto"/>
              <w:jc w:val="center"/>
              <w:rPr>
                <w:color w:val="002060"/>
                <w:sz w:val="28"/>
                <w:szCs w:val="28"/>
                <w:lang w:eastAsia="zh-CN" w:bidi="hi-IN"/>
              </w:rPr>
            </w:pPr>
            <w:r w:rsidRPr="006420F4">
              <w:rPr>
                <w:color w:val="002060"/>
                <w:sz w:val="28"/>
                <w:szCs w:val="28"/>
                <w:lang w:eastAsia="zh-CN" w:bidi="hi-IN"/>
              </w:rPr>
              <w:t>-</w:t>
            </w:r>
          </w:p>
        </w:tc>
      </w:tr>
      <w:tr w:rsidR="006420F4" w:rsidRPr="006420F4" w14:paraId="6793ADD4" w14:textId="77777777" w:rsidTr="00186A46">
        <w:trPr>
          <w:trHeight w:val="259"/>
        </w:trPr>
        <w:tc>
          <w:tcPr>
            <w:tcW w:w="679" w:type="dxa"/>
            <w:vAlign w:val="center"/>
            <w:hideMark/>
          </w:tcPr>
          <w:p w14:paraId="0F0C3382" w14:textId="77777777" w:rsidR="00477128" w:rsidRPr="006420F4" w:rsidRDefault="00477128">
            <w:pPr>
              <w:spacing w:line="276" w:lineRule="auto"/>
              <w:jc w:val="center"/>
              <w:rPr>
                <w:color w:val="002060"/>
                <w:sz w:val="28"/>
                <w:szCs w:val="28"/>
                <w:lang w:val="en-US" w:eastAsia="zh-CN" w:bidi="hi-IN"/>
              </w:rPr>
            </w:pPr>
            <w:r w:rsidRPr="006420F4">
              <w:rPr>
                <w:color w:val="002060"/>
                <w:sz w:val="28"/>
                <w:szCs w:val="28"/>
                <w:lang w:val="en-US" w:eastAsia="en-US" w:bidi="hi-IN"/>
              </w:rPr>
              <w:lastRenderedPageBreak/>
              <w:t>8.</w:t>
            </w:r>
          </w:p>
        </w:tc>
        <w:tc>
          <w:tcPr>
            <w:tcW w:w="4396" w:type="dxa"/>
            <w:vAlign w:val="center"/>
            <w:hideMark/>
          </w:tcPr>
          <w:p w14:paraId="6220C3A3" w14:textId="77777777" w:rsidR="00477128" w:rsidRPr="006420F4" w:rsidRDefault="00477128">
            <w:pPr>
              <w:spacing w:line="276" w:lineRule="auto"/>
              <w:rPr>
                <w:color w:val="002060"/>
                <w:sz w:val="28"/>
                <w:szCs w:val="28"/>
                <w:lang w:eastAsia="zh-CN" w:bidi="hi-IN"/>
              </w:rPr>
            </w:pPr>
            <w:r w:rsidRPr="006420F4">
              <w:rPr>
                <w:color w:val="002060"/>
                <w:sz w:val="28"/>
                <w:szCs w:val="28"/>
                <w:lang w:eastAsia="en-US" w:bidi="hi-IN"/>
              </w:rPr>
              <w:t>Проверена достоверность ответов (шт.), из них:</w:t>
            </w:r>
          </w:p>
        </w:tc>
        <w:tc>
          <w:tcPr>
            <w:tcW w:w="2409" w:type="dxa"/>
            <w:vAlign w:val="center"/>
            <w:hideMark/>
          </w:tcPr>
          <w:p w14:paraId="1DFE3403" w14:textId="77777777" w:rsidR="00477128" w:rsidRPr="006420F4" w:rsidRDefault="00477128">
            <w:pPr>
              <w:snapToGrid w:val="0"/>
              <w:spacing w:line="276" w:lineRule="auto"/>
              <w:jc w:val="center"/>
              <w:rPr>
                <w:color w:val="002060"/>
                <w:sz w:val="28"/>
                <w:szCs w:val="28"/>
                <w:lang w:eastAsia="zh-CN" w:bidi="hi-IN"/>
              </w:rPr>
            </w:pPr>
            <w:r w:rsidRPr="006420F4">
              <w:rPr>
                <w:color w:val="002060"/>
                <w:sz w:val="28"/>
                <w:szCs w:val="28"/>
                <w:lang w:eastAsia="zh-CN" w:bidi="hi-IN"/>
              </w:rPr>
              <w:t>-</w:t>
            </w:r>
          </w:p>
        </w:tc>
        <w:tc>
          <w:tcPr>
            <w:tcW w:w="2410" w:type="dxa"/>
            <w:vAlign w:val="center"/>
            <w:hideMark/>
          </w:tcPr>
          <w:p w14:paraId="3C1E0ADE" w14:textId="77777777" w:rsidR="00477128" w:rsidRPr="006420F4" w:rsidRDefault="00477128">
            <w:pPr>
              <w:snapToGrid w:val="0"/>
              <w:spacing w:line="276" w:lineRule="auto"/>
              <w:jc w:val="center"/>
              <w:rPr>
                <w:color w:val="002060"/>
                <w:sz w:val="28"/>
                <w:szCs w:val="28"/>
                <w:lang w:eastAsia="zh-CN" w:bidi="hi-IN"/>
              </w:rPr>
            </w:pPr>
            <w:r w:rsidRPr="006420F4">
              <w:rPr>
                <w:color w:val="002060"/>
                <w:sz w:val="28"/>
                <w:szCs w:val="28"/>
                <w:lang w:eastAsia="zh-CN" w:bidi="hi-IN"/>
              </w:rPr>
              <w:t>-</w:t>
            </w:r>
          </w:p>
        </w:tc>
      </w:tr>
      <w:tr w:rsidR="006420F4" w:rsidRPr="006420F4" w14:paraId="68FFE105" w14:textId="77777777" w:rsidTr="00186A46">
        <w:trPr>
          <w:trHeight w:val="375"/>
        </w:trPr>
        <w:tc>
          <w:tcPr>
            <w:tcW w:w="679" w:type="dxa"/>
            <w:vAlign w:val="center"/>
            <w:hideMark/>
          </w:tcPr>
          <w:p w14:paraId="27808D49" w14:textId="77777777" w:rsidR="00477128" w:rsidRPr="006420F4" w:rsidRDefault="00477128">
            <w:pPr>
              <w:spacing w:line="276" w:lineRule="auto"/>
              <w:jc w:val="center"/>
              <w:rPr>
                <w:color w:val="002060"/>
                <w:sz w:val="28"/>
                <w:szCs w:val="28"/>
                <w:lang w:val="en-US" w:eastAsia="zh-CN" w:bidi="hi-IN"/>
              </w:rPr>
            </w:pPr>
            <w:r w:rsidRPr="006420F4">
              <w:rPr>
                <w:color w:val="002060"/>
                <w:sz w:val="28"/>
                <w:szCs w:val="28"/>
                <w:lang w:val="en-US" w:eastAsia="en-US" w:bidi="hi-IN"/>
              </w:rPr>
              <w:t>8.1.</w:t>
            </w:r>
          </w:p>
        </w:tc>
        <w:tc>
          <w:tcPr>
            <w:tcW w:w="4396" w:type="dxa"/>
            <w:vAlign w:val="center"/>
            <w:hideMark/>
          </w:tcPr>
          <w:p w14:paraId="09B8F93F" w14:textId="77777777" w:rsidR="00477128" w:rsidRPr="006420F4" w:rsidRDefault="00477128">
            <w:pPr>
              <w:spacing w:line="276" w:lineRule="auto"/>
              <w:rPr>
                <w:color w:val="002060"/>
                <w:lang w:eastAsia="zh-CN" w:bidi="hi-IN"/>
              </w:rPr>
            </w:pPr>
            <w:r w:rsidRPr="006420F4">
              <w:rPr>
                <w:color w:val="002060"/>
                <w:sz w:val="28"/>
                <w:szCs w:val="28"/>
                <w:lang w:eastAsia="en-US" w:bidi="hi-IN"/>
              </w:rPr>
              <w:t>с выездом на место (шт.)</w:t>
            </w:r>
          </w:p>
        </w:tc>
        <w:tc>
          <w:tcPr>
            <w:tcW w:w="2409" w:type="dxa"/>
            <w:vAlign w:val="center"/>
            <w:hideMark/>
          </w:tcPr>
          <w:p w14:paraId="183EA38E" w14:textId="77777777" w:rsidR="00477128" w:rsidRPr="006420F4" w:rsidRDefault="00477128">
            <w:pPr>
              <w:snapToGrid w:val="0"/>
              <w:spacing w:line="276" w:lineRule="auto"/>
              <w:jc w:val="center"/>
              <w:rPr>
                <w:color w:val="002060"/>
                <w:sz w:val="28"/>
                <w:szCs w:val="28"/>
                <w:lang w:eastAsia="zh-CN" w:bidi="hi-IN"/>
              </w:rPr>
            </w:pPr>
            <w:r w:rsidRPr="006420F4">
              <w:rPr>
                <w:color w:val="002060"/>
                <w:sz w:val="28"/>
                <w:szCs w:val="28"/>
                <w:lang w:eastAsia="zh-CN" w:bidi="hi-IN"/>
              </w:rPr>
              <w:t>-</w:t>
            </w:r>
          </w:p>
        </w:tc>
        <w:tc>
          <w:tcPr>
            <w:tcW w:w="2410" w:type="dxa"/>
            <w:vAlign w:val="center"/>
            <w:hideMark/>
          </w:tcPr>
          <w:p w14:paraId="361544DF" w14:textId="77777777" w:rsidR="00477128" w:rsidRPr="006420F4" w:rsidRDefault="00477128">
            <w:pPr>
              <w:snapToGrid w:val="0"/>
              <w:spacing w:line="276" w:lineRule="auto"/>
              <w:jc w:val="center"/>
              <w:rPr>
                <w:color w:val="002060"/>
                <w:sz w:val="28"/>
                <w:szCs w:val="28"/>
                <w:lang w:eastAsia="zh-CN" w:bidi="hi-IN"/>
              </w:rPr>
            </w:pPr>
            <w:r w:rsidRPr="006420F4">
              <w:rPr>
                <w:color w:val="002060"/>
                <w:sz w:val="28"/>
                <w:szCs w:val="28"/>
                <w:lang w:eastAsia="zh-CN" w:bidi="hi-IN"/>
              </w:rPr>
              <w:t>-</w:t>
            </w:r>
          </w:p>
        </w:tc>
      </w:tr>
      <w:tr w:rsidR="006420F4" w:rsidRPr="006420F4" w14:paraId="1C3A5294" w14:textId="77777777" w:rsidTr="00186A46">
        <w:trPr>
          <w:trHeight w:val="375"/>
        </w:trPr>
        <w:tc>
          <w:tcPr>
            <w:tcW w:w="679" w:type="dxa"/>
            <w:vAlign w:val="center"/>
            <w:hideMark/>
          </w:tcPr>
          <w:p w14:paraId="3B687DFE" w14:textId="77777777" w:rsidR="00477128" w:rsidRPr="006420F4" w:rsidRDefault="00477128">
            <w:pPr>
              <w:spacing w:line="276" w:lineRule="auto"/>
              <w:jc w:val="center"/>
              <w:rPr>
                <w:color w:val="002060"/>
                <w:sz w:val="28"/>
                <w:szCs w:val="28"/>
                <w:lang w:val="en-US" w:eastAsia="zh-CN" w:bidi="hi-IN"/>
              </w:rPr>
            </w:pPr>
            <w:r w:rsidRPr="006420F4">
              <w:rPr>
                <w:color w:val="002060"/>
                <w:sz w:val="28"/>
                <w:szCs w:val="28"/>
                <w:lang w:val="en-US" w:eastAsia="en-US" w:bidi="hi-IN"/>
              </w:rPr>
              <w:t>8.2.</w:t>
            </w:r>
          </w:p>
        </w:tc>
        <w:tc>
          <w:tcPr>
            <w:tcW w:w="4396" w:type="dxa"/>
            <w:vAlign w:val="center"/>
            <w:hideMark/>
          </w:tcPr>
          <w:p w14:paraId="32B658CF" w14:textId="77777777" w:rsidR="00477128" w:rsidRPr="006420F4" w:rsidRDefault="00477128">
            <w:pPr>
              <w:spacing w:line="276" w:lineRule="auto"/>
              <w:rPr>
                <w:color w:val="002060"/>
                <w:lang w:val="en-US" w:eastAsia="zh-CN" w:bidi="hi-IN"/>
              </w:rPr>
            </w:pPr>
            <w:r w:rsidRPr="006420F4">
              <w:rPr>
                <w:color w:val="002060"/>
                <w:sz w:val="28"/>
                <w:szCs w:val="28"/>
                <w:lang w:val="en-US" w:eastAsia="en-US" w:bidi="hi-IN"/>
              </w:rPr>
              <w:t>по телефону (шт.)</w:t>
            </w:r>
          </w:p>
        </w:tc>
        <w:tc>
          <w:tcPr>
            <w:tcW w:w="2409" w:type="dxa"/>
            <w:vAlign w:val="center"/>
            <w:hideMark/>
          </w:tcPr>
          <w:p w14:paraId="1879C762" w14:textId="77777777" w:rsidR="00477128" w:rsidRPr="006420F4" w:rsidRDefault="00477128">
            <w:pPr>
              <w:snapToGrid w:val="0"/>
              <w:spacing w:line="276" w:lineRule="auto"/>
              <w:jc w:val="center"/>
              <w:rPr>
                <w:color w:val="002060"/>
                <w:sz w:val="28"/>
                <w:szCs w:val="28"/>
                <w:lang w:eastAsia="zh-CN" w:bidi="hi-IN"/>
              </w:rPr>
            </w:pPr>
            <w:r w:rsidRPr="006420F4">
              <w:rPr>
                <w:color w:val="002060"/>
                <w:sz w:val="28"/>
                <w:szCs w:val="28"/>
                <w:lang w:eastAsia="zh-CN" w:bidi="hi-IN"/>
              </w:rPr>
              <w:t>-</w:t>
            </w:r>
          </w:p>
        </w:tc>
        <w:tc>
          <w:tcPr>
            <w:tcW w:w="2410" w:type="dxa"/>
            <w:vAlign w:val="center"/>
            <w:hideMark/>
          </w:tcPr>
          <w:p w14:paraId="12E2A756" w14:textId="77777777" w:rsidR="00477128" w:rsidRPr="006420F4" w:rsidRDefault="00477128">
            <w:pPr>
              <w:snapToGrid w:val="0"/>
              <w:spacing w:line="276" w:lineRule="auto"/>
              <w:jc w:val="center"/>
              <w:rPr>
                <w:color w:val="002060"/>
                <w:sz w:val="28"/>
                <w:szCs w:val="28"/>
                <w:lang w:eastAsia="zh-CN" w:bidi="hi-IN"/>
              </w:rPr>
            </w:pPr>
            <w:r w:rsidRPr="006420F4">
              <w:rPr>
                <w:color w:val="002060"/>
                <w:sz w:val="28"/>
                <w:szCs w:val="28"/>
                <w:lang w:eastAsia="zh-CN" w:bidi="hi-IN"/>
              </w:rPr>
              <w:t>-</w:t>
            </w:r>
          </w:p>
        </w:tc>
      </w:tr>
      <w:tr w:rsidR="006420F4" w:rsidRPr="006420F4" w14:paraId="4C7EBA4C" w14:textId="77777777" w:rsidTr="00186A46">
        <w:trPr>
          <w:trHeight w:val="375"/>
        </w:trPr>
        <w:tc>
          <w:tcPr>
            <w:tcW w:w="679" w:type="dxa"/>
            <w:vAlign w:val="center"/>
            <w:hideMark/>
          </w:tcPr>
          <w:p w14:paraId="047EC46C" w14:textId="77777777" w:rsidR="00477128" w:rsidRPr="006420F4" w:rsidRDefault="00477128">
            <w:pPr>
              <w:spacing w:line="276" w:lineRule="auto"/>
              <w:jc w:val="center"/>
              <w:rPr>
                <w:color w:val="002060"/>
                <w:sz w:val="28"/>
                <w:szCs w:val="28"/>
                <w:lang w:val="en-US" w:eastAsia="zh-CN" w:bidi="hi-IN"/>
              </w:rPr>
            </w:pPr>
            <w:r w:rsidRPr="006420F4">
              <w:rPr>
                <w:color w:val="002060"/>
                <w:sz w:val="28"/>
                <w:szCs w:val="28"/>
                <w:lang w:val="en-US" w:eastAsia="en-US" w:bidi="hi-IN"/>
              </w:rPr>
              <w:t>8.3.</w:t>
            </w:r>
          </w:p>
        </w:tc>
        <w:tc>
          <w:tcPr>
            <w:tcW w:w="4396" w:type="dxa"/>
            <w:vAlign w:val="center"/>
            <w:hideMark/>
          </w:tcPr>
          <w:p w14:paraId="0E420FBF" w14:textId="77777777" w:rsidR="00477128" w:rsidRPr="006420F4" w:rsidRDefault="00477128">
            <w:pPr>
              <w:spacing w:line="276" w:lineRule="auto"/>
              <w:rPr>
                <w:color w:val="002060"/>
                <w:lang w:val="en-US" w:eastAsia="zh-CN" w:bidi="hi-IN"/>
              </w:rPr>
            </w:pPr>
            <w:r w:rsidRPr="006420F4">
              <w:rPr>
                <w:color w:val="002060"/>
                <w:sz w:val="28"/>
                <w:szCs w:val="28"/>
                <w:lang w:val="en-US" w:eastAsia="en-US" w:bidi="hi-IN"/>
              </w:rPr>
              <w:t>анкетирование (шт.)</w:t>
            </w:r>
          </w:p>
        </w:tc>
        <w:tc>
          <w:tcPr>
            <w:tcW w:w="2409" w:type="dxa"/>
            <w:vAlign w:val="center"/>
            <w:hideMark/>
          </w:tcPr>
          <w:p w14:paraId="1762C1D2" w14:textId="77777777" w:rsidR="00477128" w:rsidRPr="006420F4" w:rsidRDefault="00477128">
            <w:pPr>
              <w:snapToGrid w:val="0"/>
              <w:spacing w:line="276" w:lineRule="auto"/>
              <w:jc w:val="center"/>
              <w:rPr>
                <w:color w:val="002060"/>
                <w:sz w:val="28"/>
                <w:szCs w:val="28"/>
                <w:lang w:eastAsia="zh-CN" w:bidi="hi-IN"/>
              </w:rPr>
            </w:pPr>
            <w:r w:rsidRPr="006420F4">
              <w:rPr>
                <w:color w:val="002060"/>
                <w:sz w:val="28"/>
                <w:szCs w:val="28"/>
                <w:lang w:eastAsia="zh-CN" w:bidi="hi-IN"/>
              </w:rPr>
              <w:t>-</w:t>
            </w:r>
          </w:p>
        </w:tc>
        <w:tc>
          <w:tcPr>
            <w:tcW w:w="2410" w:type="dxa"/>
            <w:vAlign w:val="center"/>
            <w:hideMark/>
          </w:tcPr>
          <w:p w14:paraId="42B247F1" w14:textId="77777777" w:rsidR="00477128" w:rsidRPr="006420F4" w:rsidRDefault="00477128">
            <w:pPr>
              <w:snapToGrid w:val="0"/>
              <w:spacing w:line="276" w:lineRule="auto"/>
              <w:jc w:val="center"/>
              <w:rPr>
                <w:color w:val="002060"/>
                <w:sz w:val="28"/>
                <w:szCs w:val="28"/>
                <w:lang w:eastAsia="zh-CN" w:bidi="hi-IN"/>
              </w:rPr>
            </w:pPr>
            <w:r w:rsidRPr="006420F4">
              <w:rPr>
                <w:color w:val="002060"/>
                <w:sz w:val="28"/>
                <w:szCs w:val="28"/>
                <w:lang w:eastAsia="zh-CN" w:bidi="hi-IN"/>
              </w:rPr>
              <w:t>-</w:t>
            </w:r>
          </w:p>
        </w:tc>
      </w:tr>
      <w:tr w:rsidR="006420F4" w:rsidRPr="006420F4" w14:paraId="3E4B21B0" w14:textId="77777777" w:rsidTr="00186A46">
        <w:trPr>
          <w:trHeight w:val="375"/>
        </w:trPr>
        <w:tc>
          <w:tcPr>
            <w:tcW w:w="679" w:type="dxa"/>
            <w:vAlign w:val="center"/>
            <w:hideMark/>
          </w:tcPr>
          <w:p w14:paraId="34BDD5F8" w14:textId="77777777" w:rsidR="00477128" w:rsidRPr="006420F4" w:rsidRDefault="00477128">
            <w:pPr>
              <w:spacing w:line="276" w:lineRule="auto"/>
              <w:jc w:val="center"/>
              <w:rPr>
                <w:color w:val="002060"/>
                <w:sz w:val="28"/>
                <w:szCs w:val="28"/>
                <w:lang w:val="en-US" w:eastAsia="zh-CN" w:bidi="hi-IN"/>
              </w:rPr>
            </w:pPr>
            <w:r w:rsidRPr="006420F4">
              <w:rPr>
                <w:color w:val="002060"/>
                <w:sz w:val="28"/>
                <w:szCs w:val="28"/>
                <w:lang w:val="en-US" w:eastAsia="en-US" w:bidi="hi-IN"/>
              </w:rPr>
              <w:t>9.</w:t>
            </w:r>
          </w:p>
        </w:tc>
        <w:tc>
          <w:tcPr>
            <w:tcW w:w="4396" w:type="dxa"/>
            <w:vAlign w:val="center"/>
            <w:hideMark/>
          </w:tcPr>
          <w:p w14:paraId="71C65532" w14:textId="77777777" w:rsidR="00477128" w:rsidRPr="006420F4" w:rsidRDefault="00477128">
            <w:pPr>
              <w:spacing w:line="276" w:lineRule="auto"/>
              <w:rPr>
                <w:color w:val="002060"/>
                <w:sz w:val="28"/>
                <w:szCs w:val="28"/>
                <w:lang w:eastAsia="zh-CN" w:bidi="hi-IN"/>
              </w:rPr>
            </w:pPr>
            <w:r w:rsidRPr="006420F4">
              <w:rPr>
                <w:color w:val="002060"/>
                <w:sz w:val="28"/>
                <w:szCs w:val="28"/>
                <w:lang w:eastAsia="en-US" w:bidi="hi-IN"/>
              </w:rPr>
              <w:t>Принято граждан на личных приёмах руководством (чел.)</w:t>
            </w:r>
          </w:p>
        </w:tc>
        <w:tc>
          <w:tcPr>
            <w:tcW w:w="2409" w:type="dxa"/>
            <w:vAlign w:val="center"/>
            <w:hideMark/>
          </w:tcPr>
          <w:p w14:paraId="60BF51A7" w14:textId="77777777" w:rsidR="00477128" w:rsidRPr="006420F4" w:rsidRDefault="00477128">
            <w:pPr>
              <w:snapToGrid w:val="0"/>
              <w:spacing w:line="276" w:lineRule="auto"/>
              <w:jc w:val="center"/>
              <w:rPr>
                <w:color w:val="002060"/>
                <w:sz w:val="28"/>
                <w:szCs w:val="28"/>
                <w:lang w:eastAsia="zh-CN" w:bidi="hi-IN"/>
              </w:rPr>
            </w:pPr>
            <w:r w:rsidRPr="006420F4">
              <w:rPr>
                <w:color w:val="002060"/>
                <w:sz w:val="28"/>
                <w:szCs w:val="28"/>
                <w:lang w:eastAsia="zh-CN" w:bidi="hi-IN"/>
              </w:rPr>
              <w:t>19</w:t>
            </w:r>
          </w:p>
        </w:tc>
        <w:tc>
          <w:tcPr>
            <w:tcW w:w="2410" w:type="dxa"/>
            <w:vAlign w:val="center"/>
            <w:hideMark/>
          </w:tcPr>
          <w:p w14:paraId="26AC627D" w14:textId="77777777" w:rsidR="00477128" w:rsidRPr="006420F4" w:rsidRDefault="00477128">
            <w:pPr>
              <w:snapToGrid w:val="0"/>
              <w:spacing w:line="276" w:lineRule="auto"/>
              <w:jc w:val="center"/>
              <w:rPr>
                <w:color w:val="002060"/>
                <w:sz w:val="28"/>
                <w:szCs w:val="28"/>
                <w:lang w:eastAsia="zh-CN" w:bidi="hi-IN"/>
              </w:rPr>
            </w:pPr>
            <w:r w:rsidRPr="006420F4">
              <w:rPr>
                <w:color w:val="002060"/>
                <w:sz w:val="28"/>
                <w:szCs w:val="28"/>
                <w:lang w:eastAsia="zh-CN" w:bidi="hi-IN"/>
              </w:rPr>
              <w:t>74</w:t>
            </w:r>
          </w:p>
        </w:tc>
      </w:tr>
      <w:tr w:rsidR="006420F4" w:rsidRPr="006420F4" w14:paraId="6CDC6530" w14:textId="77777777" w:rsidTr="00186A46">
        <w:trPr>
          <w:trHeight w:val="375"/>
        </w:trPr>
        <w:tc>
          <w:tcPr>
            <w:tcW w:w="679" w:type="dxa"/>
            <w:vAlign w:val="center"/>
            <w:hideMark/>
          </w:tcPr>
          <w:p w14:paraId="63583354" w14:textId="77777777" w:rsidR="00477128" w:rsidRPr="006420F4" w:rsidRDefault="00477128">
            <w:pPr>
              <w:spacing w:line="276" w:lineRule="auto"/>
              <w:jc w:val="center"/>
              <w:rPr>
                <w:color w:val="002060"/>
                <w:sz w:val="28"/>
                <w:szCs w:val="28"/>
                <w:lang w:val="en-US" w:eastAsia="zh-CN" w:bidi="hi-IN"/>
              </w:rPr>
            </w:pPr>
            <w:r w:rsidRPr="006420F4">
              <w:rPr>
                <w:color w:val="002060"/>
                <w:sz w:val="28"/>
                <w:szCs w:val="28"/>
                <w:lang w:val="en-US" w:eastAsia="en-US" w:bidi="hi-IN"/>
              </w:rPr>
              <w:t>9.1</w:t>
            </w:r>
          </w:p>
        </w:tc>
        <w:tc>
          <w:tcPr>
            <w:tcW w:w="4396" w:type="dxa"/>
            <w:vAlign w:val="center"/>
            <w:hideMark/>
          </w:tcPr>
          <w:p w14:paraId="49B607EA" w14:textId="77777777" w:rsidR="00477128" w:rsidRPr="006420F4" w:rsidRDefault="00477128">
            <w:pPr>
              <w:spacing w:line="276" w:lineRule="auto"/>
              <w:rPr>
                <w:color w:val="002060"/>
                <w:sz w:val="28"/>
                <w:szCs w:val="28"/>
                <w:lang w:val="en-US" w:eastAsia="zh-CN" w:bidi="hi-IN"/>
              </w:rPr>
            </w:pPr>
            <w:r w:rsidRPr="006420F4">
              <w:rPr>
                <w:color w:val="002060"/>
                <w:sz w:val="28"/>
                <w:szCs w:val="28"/>
                <w:lang w:val="en-US" w:eastAsia="en-US" w:bidi="hi-IN"/>
              </w:rPr>
              <w:t>в том числе главой</w:t>
            </w:r>
          </w:p>
        </w:tc>
        <w:tc>
          <w:tcPr>
            <w:tcW w:w="2409" w:type="dxa"/>
            <w:vAlign w:val="center"/>
            <w:hideMark/>
          </w:tcPr>
          <w:p w14:paraId="675A7326" w14:textId="77777777" w:rsidR="00477128" w:rsidRPr="006420F4" w:rsidRDefault="00477128">
            <w:pPr>
              <w:snapToGrid w:val="0"/>
              <w:spacing w:line="276" w:lineRule="auto"/>
              <w:jc w:val="center"/>
              <w:rPr>
                <w:color w:val="002060"/>
                <w:sz w:val="28"/>
                <w:szCs w:val="28"/>
                <w:lang w:eastAsia="zh-CN" w:bidi="hi-IN"/>
              </w:rPr>
            </w:pPr>
            <w:r w:rsidRPr="006420F4">
              <w:rPr>
                <w:color w:val="002060"/>
                <w:sz w:val="28"/>
                <w:szCs w:val="28"/>
                <w:lang w:eastAsia="zh-CN" w:bidi="hi-IN"/>
              </w:rPr>
              <w:t>19</w:t>
            </w:r>
          </w:p>
        </w:tc>
        <w:tc>
          <w:tcPr>
            <w:tcW w:w="2410" w:type="dxa"/>
            <w:vAlign w:val="center"/>
            <w:hideMark/>
          </w:tcPr>
          <w:p w14:paraId="14005C2A" w14:textId="77777777" w:rsidR="00477128" w:rsidRPr="006420F4" w:rsidRDefault="00477128">
            <w:pPr>
              <w:snapToGrid w:val="0"/>
              <w:spacing w:line="276" w:lineRule="auto"/>
              <w:jc w:val="center"/>
              <w:rPr>
                <w:color w:val="002060"/>
                <w:sz w:val="28"/>
                <w:szCs w:val="28"/>
                <w:lang w:eastAsia="zh-CN" w:bidi="hi-IN"/>
              </w:rPr>
            </w:pPr>
            <w:r w:rsidRPr="006420F4">
              <w:rPr>
                <w:color w:val="002060"/>
                <w:sz w:val="28"/>
                <w:szCs w:val="28"/>
                <w:lang w:eastAsia="zh-CN" w:bidi="hi-IN"/>
              </w:rPr>
              <w:t>74</w:t>
            </w:r>
          </w:p>
        </w:tc>
      </w:tr>
      <w:tr w:rsidR="006420F4" w:rsidRPr="006420F4" w14:paraId="5E0B3DCA" w14:textId="77777777" w:rsidTr="00186A46">
        <w:trPr>
          <w:trHeight w:val="499"/>
        </w:trPr>
        <w:tc>
          <w:tcPr>
            <w:tcW w:w="679" w:type="dxa"/>
            <w:vAlign w:val="center"/>
            <w:hideMark/>
          </w:tcPr>
          <w:p w14:paraId="5E22C98A" w14:textId="77777777" w:rsidR="00477128" w:rsidRPr="006420F4" w:rsidRDefault="00477128">
            <w:pPr>
              <w:spacing w:line="276" w:lineRule="auto"/>
              <w:jc w:val="center"/>
              <w:rPr>
                <w:color w:val="002060"/>
                <w:sz w:val="28"/>
                <w:szCs w:val="28"/>
                <w:lang w:val="en-US" w:eastAsia="zh-CN" w:bidi="hi-IN"/>
              </w:rPr>
            </w:pPr>
            <w:r w:rsidRPr="006420F4">
              <w:rPr>
                <w:color w:val="002060"/>
                <w:sz w:val="28"/>
                <w:szCs w:val="28"/>
                <w:lang w:val="en-US" w:eastAsia="en-US" w:bidi="hi-IN"/>
              </w:rPr>
              <w:t>10.</w:t>
            </w:r>
          </w:p>
        </w:tc>
        <w:tc>
          <w:tcPr>
            <w:tcW w:w="4396" w:type="dxa"/>
            <w:vAlign w:val="center"/>
            <w:hideMark/>
          </w:tcPr>
          <w:p w14:paraId="779A8A92" w14:textId="77777777" w:rsidR="00477128" w:rsidRPr="006420F4" w:rsidRDefault="00477128">
            <w:pPr>
              <w:spacing w:line="276" w:lineRule="auto"/>
              <w:rPr>
                <w:color w:val="002060"/>
                <w:sz w:val="28"/>
                <w:szCs w:val="28"/>
                <w:lang w:eastAsia="zh-CN" w:bidi="hi-IN"/>
              </w:rPr>
            </w:pPr>
            <w:r w:rsidRPr="006420F4">
              <w:rPr>
                <w:color w:val="002060"/>
                <w:sz w:val="28"/>
                <w:szCs w:val="28"/>
                <w:lang w:eastAsia="en-US" w:bidi="hi-IN"/>
              </w:rPr>
              <w:t>Принято граждан в общественной приемной и специалистами, ответственными за работу с обращениями граждан</w:t>
            </w:r>
          </w:p>
        </w:tc>
        <w:tc>
          <w:tcPr>
            <w:tcW w:w="2409" w:type="dxa"/>
            <w:vAlign w:val="center"/>
            <w:hideMark/>
          </w:tcPr>
          <w:p w14:paraId="7EC30244" w14:textId="77777777" w:rsidR="00477128" w:rsidRPr="006420F4" w:rsidRDefault="00477128">
            <w:pPr>
              <w:snapToGrid w:val="0"/>
              <w:spacing w:line="276" w:lineRule="auto"/>
              <w:jc w:val="center"/>
              <w:rPr>
                <w:color w:val="002060"/>
                <w:sz w:val="28"/>
                <w:szCs w:val="28"/>
                <w:lang w:eastAsia="zh-CN" w:bidi="hi-IN"/>
              </w:rPr>
            </w:pPr>
            <w:r w:rsidRPr="006420F4">
              <w:rPr>
                <w:color w:val="002060"/>
                <w:sz w:val="28"/>
                <w:szCs w:val="28"/>
                <w:lang w:eastAsia="zh-CN" w:bidi="hi-IN"/>
              </w:rPr>
              <w:t>-</w:t>
            </w:r>
          </w:p>
        </w:tc>
        <w:tc>
          <w:tcPr>
            <w:tcW w:w="2410" w:type="dxa"/>
            <w:vAlign w:val="center"/>
            <w:hideMark/>
          </w:tcPr>
          <w:p w14:paraId="1A3AD507" w14:textId="77777777" w:rsidR="00477128" w:rsidRPr="006420F4" w:rsidRDefault="00477128">
            <w:pPr>
              <w:snapToGrid w:val="0"/>
              <w:spacing w:line="276" w:lineRule="auto"/>
              <w:jc w:val="center"/>
              <w:rPr>
                <w:color w:val="002060"/>
                <w:sz w:val="28"/>
                <w:szCs w:val="28"/>
                <w:lang w:eastAsia="zh-CN" w:bidi="hi-IN"/>
              </w:rPr>
            </w:pPr>
            <w:r w:rsidRPr="006420F4">
              <w:rPr>
                <w:color w:val="002060"/>
                <w:sz w:val="28"/>
                <w:szCs w:val="28"/>
                <w:lang w:eastAsia="zh-CN" w:bidi="hi-IN"/>
              </w:rPr>
              <w:t>-</w:t>
            </w:r>
          </w:p>
        </w:tc>
      </w:tr>
      <w:tr w:rsidR="006420F4" w:rsidRPr="006420F4" w14:paraId="57F9F899" w14:textId="77777777" w:rsidTr="00186A46">
        <w:trPr>
          <w:trHeight w:val="499"/>
        </w:trPr>
        <w:tc>
          <w:tcPr>
            <w:tcW w:w="679" w:type="dxa"/>
            <w:vAlign w:val="center"/>
            <w:hideMark/>
          </w:tcPr>
          <w:p w14:paraId="704E5CD3" w14:textId="77777777" w:rsidR="00477128" w:rsidRPr="006420F4" w:rsidRDefault="00477128">
            <w:pPr>
              <w:spacing w:line="276" w:lineRule="auto"/>
              <w:jc w:val="center"/>
              <w:rPr>
                <w:color w:val="002060"/>
                <w:sz w:val="28"/>
                <w:szCs w:val="28"/>
                <w:lang w:val="en-US" w:eastAsia="zh-CN" w:bidi="hi-IN"/>
              </w:rPr>
            </w:pPr>
            <w:r w:rsidRPr="006420F4">
              <w:rPr>
                <w:color w:val="002060"/>
                <w:sz w:val="28"/>
                <w:szCs w:val="28"/>
                <w:lang w:val="en-US" w:eastAsia="en-US" w:bidi="hi-IN"/>
              </w:rPr>
              <w:t>11.</w:t>
            </w:r>
          </w:p>
        </w:tc>
        <w:tc>
          <w:tcPr>
            <w:tcW w:w="4396" w:type="dxa"/>
            <w:vAlign w:val="center"/>
            <w:hideMark/>
          </w:tcPr>
          <w:p w14:paraId="094C00D1" w14:textId="77777777" w:rsidR="00477128" w:rsidRPr="006420F4" w:rsidRDefault="00477128">
            <w:pPr>
              <w:spacing w:line="276" w:lineRule="auto"/>
              <w:rPr>
                <w:color w:val="002060"/>
                <w:sz w:val="28"/>
                <w:szCs w:val="28"/>
                <w:lang w:eastAsia="zh-CN" w:bidi="hi-IN"/>
              </w:rPr>
            </w:pPr>
            <w:r w:rsidRPr="006420F4">
              <w:rPr>
                <w:color w:val="002060"/>
                <w:sz w:val="28"/>
                <w:szCs w:val="28"/>
                <w:lang w:eastAsia="en-US" w:bidi="hi-IN"/>
              </w:rPr>
              <w:t xml:space="preserve">Принято звонков по телефону "горячей линии"специалистами, ответственными за работу с обращениями граждан </w:t>
            </w:r>
          </w:p>
        </w:tc>
        <w:tc>
          <w:tcPr>
            <w:tcW w:w="2409" w:type="dxa"/>
            <w:vAlign w:val="center"/>
            <w:hideMark/>
          </w:tcPr>
          <w:p w14:paraId="43C816A3" w14:textId="77777777" w:rsidR="00477128" w:rsidRPr="006420F4" w:rsidRDefault="00477128">
            <w:pPr>
              <w:snapToGrid w:val="0"/>
              <w:spacing w:line="276" w:lineRule="auto"/>
              <w:jc w:val="center"/>
              <w:rPr>
                <w:color w:val="002060"/>
                <w:sz w:val="28"/>
                <w:szCs w:val="28"/>
                <w:lang w:eastAsia="zh-CN" w:bidi="hi-IN"/>
              </w:rPr>
            </w:pPr>
            <w:r w:rsidRPr="006420F4">
              <w:rPr>
                <w:color w:val="002060"/>
                <w:sz w:val="28"/>
                <w:szCs w:val="28"/>
                <w:lang w:eastAsia="zh-CN" w:bidi="hi-IN"/>
              </w:rPr>
              <w:t>56</w:t>
            </w:r>
          </w:p>
        </w:tc>
        <w:tc>
          <w:tcPr>
            <w:tcW w:w="2410" w:type="dxa"/>
            <w:vAlign w:val="center"/>
            <w:hideMark/>
          </w:tcPr>
          <w:p w14:paraId="6E193458" w14:textId="77777777" w:rsidR="00477128" w:rsidRPr="006420F4" w:rsidRDefault="00477128">
            <w:pPr>
              <w:snapToGrid w:val="0"/>
              <w:spacing w:line="276" w:lineRule="auto"/>
              <w:jc w:val="center"/>
              <w:rPr>
                <w:color w:val="002060"/>
                <w:sz w:val="28"/>
                <w:szCs w:val="28"/>
                <w:lang w:eastAsia="zh-CN" w:bidi="hi-IN"/>
              </w:rPr>
            </w:pPr>
            <w:r w:rsidRPr="006420F4">
              <w:rPr>
                <w:color w:val="002060"/>
                <w:sz w:val="28"/>
                <w:szCs w:val="28"/>
                <w:lang w:eastAsia="zh-CN" w:bidi="hi-IN"/>
              </w:rPr>
              <w:t>256</w:t>
            </w:r>
          </w:p>
        </w:tc>
      </w:tr>
    </w:tbl>
    <w:p w14:paraId="2BC2DD53" w14:textId="77777777" w:rsidR="00477128" w:rsidRPr="006420F4" w:rsidRDefault="00477128" w:rsidP="00477128">
      <w:pPr>
        <w:rPr>
          <w:color w:val="002060"/>
          <w:sz w:val="26"/>
          <w:szCs w:val="26"/>
        </w:rPr>
      </w:pPr>
      <w:r w:rsidRPr="006420F4">
        <w:rPr>
          <w:color w:val="002060"/>
          <w:sz w:val="26"/>
          <w:szCs w:val="26"/>
        </w:rPr>
        <w:t xml:space="preserve">                      </w:t>
      </w:r>
    </w:p>
    <w:p w14:paraId="5C267FC0" w14:textId="77777777" w:rsidR="00E41626" w:rsidRPr="006420F4" w:rsidRDefault="00477128" w:rsidP="00477128">
      <w:pPr>
        <w:rPr>
          <w:color w:val="002060"/>
          <w:sz w:val="26"/>
          <w:szCs w:val="26"/>
        </w:rPr>
      </w:pPr>
      <w:r w:rsidRPr="006420F4">
        <w:rPr>
          <w:color w:val="002060"/>
          <w:sz w:val="26"/>
          <w:szCs w:val="26"/>
        </w:rPr>
        <w:t xml:space="preserve">                      </w:t>
      </w:r>
    </w:p>
    <w:p w14:paraId="3170C325" w14:textId="77777777" w:rsidR="00E41626" w:rsidRPr="006420F4" w:rsidRDefault="00E41626" w:rsidP="00477128">
      <w:pPr>
        <w:rPr>
          <w:color w:val="002060"/>
          <w:sz w:val="26"/>
          <w:szCs w:val="26"/>
        </w:rPr>
      </w:pPr>
    </w:p>
    <w:p w14:paraId="380B416F" w14:textId="77777777" w:rsidR="00E41626" w:rsidRPr="006420F4" w:rsidRDefault="00E41626" w:rsidP="00477128">
      <w:pPr>
        <w:rPr>
          <w:color w:val="002060"/>
          <w:sz w:val="26"/>
          <w:szCs w:val="26"/>
        </w:rPr>
      </w:pPr>
    </w:p>
    <w:p w14:paraId="257FA0DC" w14:textId="77777777" w:rsidR="00E41626" w:rsidRPr="006420F4" w:rsidRDefault="00E41626" w:rsidP="00477128">
      <w:pPr>
        <w:rPr>
          <w:color w:val="002060"/>
          <w:sz w:val="26"/>
          <w:szCs w:val="26"/>
        </w:rPr>
      </w:pPr>
    </w:p>
    <w:p w14:paraId="510FE42F" w14:textId="77777777" w:rsidR="00E41626" w:rsidRPr="006420F4" w:rsidRDefault="00E41626" w:rsidP="00477128">
      <w:pPr>
        <w:rPr>
          <w:color w:val="002060"/>
          <w:sz w:val="26"/>
          <w:szCs w:val="26"/>
        </w:rPr>
      </w:pPr>
    </w:p>
    <w:p w14:paraId="06AD5DB4" w14:textId="77777777" w:rsidR="00E41626" w:rsidRPr="006420F4" w:rsidRDefault="00E41626" w:rsidP="00E41626">
      <w:pPr>
        <w:jc w:val="center"/>
        <w:rPr>
          <w:color w:val="002060"/>
          <w:sz w:val="26"/>
          <w:szCs w:val="26"/>
        </w:rPr>
      </w:pPr>
    </w:p>
    <w:p w14:paraId="7D30FCEF" w14:textId="77777777" w:rsidR="00E41626" w:rsidRPr="006420F4" w:rsidRDefault="00E41626" w:rsidP="00E41626">
      <w:pPr>
        <w:jc w:val="center"/>
        <w:rPr>
          <w:color w:val="002060"/>
          <w:sz w:val="26"/>
          <w:szCs w:val="26"/>
        </w:rPr>
      </w:pPr>
    </w:p>
    <w:p w14:paraId="34BEE260" w14:textId="77777777" w:rsidR="00E41626" w:rsidRPr="006420F4" w:rsidRDefault="00E41626" w:rsidP="00E41626">
      <w:pPr>
        <w:jc w:val="center"/>
        <w:rPr>
          <w:color w:val="002060"/>
          <w:sz w:val="26"/>
          <w:szCs w:val="26"/>
        </w:rPr>
      </w:pPr>
    </w:p>
    <w:p w14:paraId="742FD654" w14:textId="77777777" w:rsidR="00E41626" w:rsidRPr="006420F4" w:rsidRDefault="00E41626" w:rsidP="00E41626">
      <w:pPr>
        <w:jc w:val="center"/>
        <w:rPr>
          <w:color w:val="002060"/>
          <w:sz w:val="26"/>
          <w:szCs w:val="26"/>
        </w:rPr>
      </w:pPr>
    </w:p>
    <w:p w14:paraId="7527FE72" w14:textId="77777777" w:rsidR="00E41626" w:rsidRPr="006420F4" w:rsidRDefault="00E41626" w:rsidP="00E41626">
      <w:pPr>
        <w:jc w:val="center"/>
        <w:rPr>
          <w:color w:val="002060"/>
          <w:sz w:val="26"/>
          <w:szCs w:val="26"/>
        </w:rPr>
      </w:pPr>
    </w:p>
    <w:p w14:paraId="70563724" w14:textId="77777777" w:rsidR="00E41626" w:rsidRPr="006420F4" w:rsidRDefault="00E41626" w:rsidP="00E41626">
      <w:pPr>
        <w:jc w:val="center"/>
        <w:rPr>
          <w:color w:val="002060"/>
          <w:sz w:val="26"/>
          <w:szCs w:val="26"/>
        </w:rPr>
      </w:pPr>
    </w:p>
    <w:p w14:paraId="0DB4ABA1" w14:textId="77777777" w:rsidR="00E41626" w:rsidRPr="006420F4" w:rsidRDefault="00E41626" w:rsidP="00E41626">
      <w:pPr>
        <w:jc w:val="center"/>
        <w:rPr>
          <w:color w:val="002060"/>
          <w:sz w:val="26"/>
          <w:szCs w:val="26"/>
        </w:rPr>
      </w:pPr>
    </w:p>
    <w:p w14:paraId="2B004841" w14:textId="77777777" w:rsidR="00E41626" w:rsidRPr="006420F4" w:rsidRDefault="00E41626" w:rsidP="00E41626">
      <w:pPr>
        <w:jc w:val="center"/>
        <w:rPr>
          <w:color w:val="002060"/>
          <w:sz w:val="26"/>
          <w:szCs w:val="26"/>
        </w:rPr>
      </w:pPr>
    </w:p>
    <w:p w14:paraId="7BBC06B7" w14:textId="77777777" w:rsidR="00E41626" w:rsidRPr="006420F4" w:rsidRDefault="00E41626" w:rsidP="00E41626">
      <w:pPr>
        <w:jc w:val="center"/>
        <w:rPr>
          <w:color w:val="002060"/>
          <w:sz w:val="26"/>
          <w:szCs w:val="26"/>
        </w:rPr>
      </w:pPr>
    </w:p>
    <w:p w14:paraId="6B151013" w14:textId="77777777" w:rsidR="00E41626" w:rsidRPr="006420F4" w:rsidRDefault="00E41626" w:rsidP="00E41626">
      <w:pPr>
        <w:jc w:val="center"/>
        <w:rPr>
          <w:color w:val="002060"/>
          <w:sz w:val="26"/>
          <w:szCs w:val="26"/>
        </w:rPr>
      </w:pPr>
    </w:p>
    <w:p w14:paraId="564BF1A1" w14:textId="77777777" w:rsidR="00E41626" w:rsidRPr="006420F4" w:rsidRDefault="00E41626" w:rsidP="00E41626">
      <w:pPr>
        <w:jc w:val="center"/>
        <w:rPr>
          <w:color w:val="002060"/>
          <w:sz w:val="26"/>
          <w:szCs w:val="26"/>
        </w:rPr>
      </w:pPr>
    </w:p>
    <w:p w14:paraId="17C10137" w14:textId="77777777" w:rsidR="00E41626" w:rsidRPr="006420F4" w:rsidRDefault="00E41626" w:rsidP="00E41626">
      <w:pPr>
        <w:jc w:val="center"/>
        <w:rPr>
          <w:color w:val="002060"/>
          <w:sz w:val="26"/>
          <w:szCs w:val="26"/>
        </w:rPr>
      </w:pPr>
    </w:p>
    <w:p w14:paraId="711A0C6C" w14:textId="77777777" w:rsidR="00E41626" w:rsidRPr="006420F4" w:rsidRDefault="00E41626" w:rsidP="00E41626">
      <w:pPr>
        <w:jc w:val="center"/>
        <w:rPr>
          <w:color w:val="002060"/>
          <w:sz w:val="26"/>
          <w:szCs w:val="26"/>
        </w:rPr>
      </w:pPr>
    </w:p>
    <w:p w14:paraId="454641EA" w14:textId="77777777" w:rsidR="00E41626" w:rsidRPr="006420F4" w:rsidRDefault="00E41626" w:rsidP="00E41626">
      <w:pPr>
        <w:jc w:val="center"/>
        <w:rPr>
          <w:color w:val="002060"/>
          <w:sz w:val="26"/>
          <w:szCs w:val="26"/>
        </w:rPr>
      </w:pPr>
    </w:p>
    <w:p w14:paraId="5B62EB63" w14:textId="77777777" w:rsidR="00E41626" w:rsidRPr="006420F4" w:rsidRDefault="00E41626" w:rsidP="00E41626">
      <w:pPr>
        <w:jc w:val="center"/>
        <w:rPr>
          <w:color w:val="002060"/>
          <w:sz w:val="26"/>
          <w:szCs w:val="26"/>
        </w:rPr>
      </w:pPr>
    </w:p>
    <w:p w14:paraId="30ECFD83" w14:textId="77777777" w:rsidR="00E41626" w:rsidRPr="006420F4" w:rsidRDefault="00E41626" w:rsidP="00E41626">
      <w:pPr>
        <w:jc w:val="center"/>
        <w:rPr>
          <w:color w:val="002060"/>
          <w:sz w:val="26"/>
          <w:szCs w:val="26"/>
        </w:rPr>
      </w:pPr>
    </w:p>
    <w:p w14:paraId="6BABA5C5" w14:textId="77777777" w:rsidR="00E41626" w:rsidRPr="006420F4" w:rsidRDefault="00E41626" w:rsidP="00E41626">
      <w:pPr>
        <w:jc w:val="center"/>
        <w:rPr>
          <w:color w:val="002060"/>
          <w:sz w:val="26"/>
          <w:szCs w:val="26"/>
        </w:rPr>
      </w:pPr>
    </w:p>
    <w:p w14:paraId="23A31B56" w14:textId="77777777" w:rsidR="00E41626" w:rsidRPr="006420F4" w:rsidRDefault="00E41626" w:rsidP="00E41626">
      <w:pPr>
        <w:jc w:val="center"/>
        <w:rPr>
          <w:color w:val="002060"/>
          <w:sz w:val="26"/>
          <w:szCs w:val="26"/>
        </w:rPr>
      </w:pPr>
    </w:p>
    <w:p w14:paraId="4F09C3B9" w14:textId="77777777" w:rsidR="00E41626" w:rsidRPr="006420F4" w:rsidRDefault="00E41626" w:rsidP="00E41626">
      <w:pPr>
        <w:jc w:val="center"/>
        <w:rPr>
          <w:color w:val="002060"/>
          <w:sz w:val="26"/>
          <w:szCs w:val="26"/>
        </w:rPr>
      </w:pPr>
    </w:p>
    <w:p w14:paraId="42DF9642" w14:textId="77777777" w:rsidR="00E41626" w:rsidRPr="006420F4" w:rsidRDefault="00E41626" w:rsidP="00E41626">
      <w:pPr>
        <w:jc w:val="center"/>
        <w:rPr>
          <w:color w:val="002060"/>
          <w:sz w:val="26"/>
          <w:szCs w:val="26"/>
        </w:rPr>
      </w:pPr>
    </w:p>
    <w:p w14:paraId="5173DF54" w14:textId="77777777" w:rsidR="00E41626" w:rsidRPr="006420F4" w:rsidRDefault="00E41626" w:rsidP="00E41626">
      <w:pPr>
        <w:jc w:val="center"/>
        <w:rPr>
          <w:color w:val="002060"/>
          <w:sz w:val="26"/>
          <w:szCs w:val="26"/>
        </w:rPr>
      </w:pPr>
    </w:p>
    <w:p w14:paraId="1A7B5CE6" w14:textId="77777777" w:rsidR="00E41626" w:rsidRPr="006420F4" w:rsidRDefault="00E41626" w:rsidP="00E41626">
      <w:pPr>
        <w:jc w:val="center"/>
        <w:rPr>
          <w:color w:val="002060"/>
          <w:sz w:val="26"/>
          <w:szCs w:val="26"/>
        </w:rPr>
      </w:pPr>
    </w:p>
    <w:p w14:paraId="6DB18786" w14:textId="09A79550" w:rsidR="00477128" w:rsidRPr="006420F4" w:rsidRDefault="00477128" w:rsidP="00E41626">
      <w:pPr>
        <w:jc w:val="center"/>
        <w:rPr>
          <w:b/>
          <w:bCs/>
          <w:color w:val="002060"/>
          <w:sz w:val="26"/>
          <w:szCs w:val="26"/>
        </w:rPr>
      </w:pPr>
      <w:r w:rsidRPr="006420F4">
        <w:rPr>
          <w:b/>
          <w:bCs/>
          <w:color w:val="002060"/>
          <w:sz w:val="28"/>
          <w:szCs w:val="28"/>
        </w:rPr>
        <w:lastRenderedPageBreak/>
        <w:t>Пояснительная записка  о работе с обращениями граждан</w:t>
      </w:r>
    </w:p>
    <w:p w14:paraId="042E3A3F" w14:textId="77777777" w:rsidR="00E41626" w:rsidRPr="006420F4" w:rsidRDefault="00477128" w:rsidP="00477128">
      <w:pPr>
        <w:jc w:val="center"/>
        <w:rPr>
          <w:b/>
          <w:bCs/>
          <w:color w:val="002060"/>
          <w:sz w:val="28"/>
          <w:szCs w:val="28"/>
        </w:rPr>
      </w:pPr>
      <w:r w:rsidRPr="006420F4">
        <w:rPr>
          <w:b/>
          <w:bCs/>
          <w:color w:val="002060"/>
          <w:sz w:val="28"/>
          <w:szCs w:val="28"/>
        </w:rPr>
        <w:t xml:space="preserve">в администрации Тбилисского сельского поселения </w:t>
      </w:r>
    </w:p>
    <w:p w14:paraId="4933331B" w14:textId="7791F091" w:rsidR="00477128" w:rsidRDefault="00477128" w:rsidP="00477128">
      <w:pPr>
        <w:jc w:val="center"/>
        <w:rPr>
          <w:b/>
          <w:bCs/>
          <w:color w:val="002060"/>
          <w:sz w:val="28"/>
          <w:szCs w:val="28"/>
        </w:rPr>
      </w:pPr>
      <w:r w:rsidRPr="006420F4">
        <w:rPr>
          <w:b/>
          <w:bCs/>
          <w:color w:val="002060"/>
          <w:sz w:val="28"/>
          <w:szCs w:val="28"/>
        </w:rPr>
        <w:t>Тбилисского района</w:t>
      </w:r>
      <w:r w:rsidR="00E41626" w:rsidRPr="006420F4">
        <w:rPr>
          <w:b/>
          <w:bCs/>
          <w:color w:val="002060"/>
          <w:sz w:val="28"/>
          <w:szCs w:val="28"/>
        </w:rPr>
        <w:t xml:space="preserve"> </w:t>
      </w:r>
      <w:r w:rsidRPr="006420F4">
        <w:rPr>
          <w:b/>
          <w:bCs/>
          <w:color w:val="002060"/>
          <w:sz w:val="28"/>
          <w:szCs w:val="28"/>
        </w:rPr>
        <w:t>в 2021 году.</w:t>
      </w:r>
    </w:p>
    <w:p w14:paraId="34C6D287" w14:textId="77777777" w:rsidR="00094686" w:rsidRPr="006420F4" w:rsidRDefault="00094686" w:rsidP="00477128">
      <w:pPr>
        <w:jc w:val="center"/>
        <w:rPr>
          <w:b/>
          <w:bCs/>
          <w:color w:val="002060"/>
          <w:sz w:val="28"/>
          <w:szCs w:val="28"/>
        </w:rPr>
      </w:pPr>
    </w:p>
    <w:p w14:paraId="4C3C7B68" w14:textId="77777777" w:rsidR="00477128" w:rsidRPr="006420F4" w:rsidRDefault="00477128" w:rsidP="00477128">
      <w:pPr>
        <w:ind w:firstLine="708"/>
        <w:jc w:val="both"/>
        <w:rPr>
          <w:color w:val="002060"/>
          <w:sz w:val="28"/>
          <w:szCs w:val="28"/>
        </w:rPr>
      </w:pPr>
    </w:p>
    <w:p w14:paraId="47573480" w14:textId="77777777" w:rsidR="00477128" w:rsidRPr="006420F4" w:rsidRDefault="00477128" w:rsidP="00094686">
      <w:pPr>
        <w:ind w:firstLine="567"/>
        <w:jc w:val="both"/>
        <w:rPr>
          <w:rFonts w:eastAsia="Calibri"/>
          <w:color w:val="002060"/>
          <w:sz w:val="28"/>
          <w:szCs w:val="28"/>
          <w:lang w:eastAsia="en-US"/>
        </w:rPr>
      </w:pPr>
      <w:r w:rsidRPr="006420F4">
        <w:rPr>
          <w:rFonts w:eastAsia="Calibri"/>
          <w:color w:val="002060"/>
          <w:sz w:val="28"/>
          <w:szCs w:val="28"/>
          <w:lang w:eastAsia="en-US"/>
        </w:rPr>
        <w:t>Главным направлением в работе администрации являются обращения и наказы жителей поселения по решению жизненно необходимых и первостепенных задач в сфере социально-экономических отношений, вопросов благоустройства, коммунального хозяйства.</w:t>
      </w:r>
    </w:p>
    <w:p w14:paraId="7785E5AB" w14:textId="220ABD39" w:rsidR="00477128" w:rsidRPr="006420F4" w:rsidRDefault="00477128" w:rsidP="00094686">
      <w:pPr>
        <w:ind w:firstLine="567"/>
        <w:jc w:val="both"/>
        <w:rPr>
          <w:rFonts w:eastAsia="Calibri"/>
          <w:color w:val="002060"/>
          <w:sz w:val="28"/>
          <w:szCs w:val="28"/>
          <w:lang w:eastAsia="en-US"/>
        </w:rPr>
      </w:pPr>
      <w:r w:rsidRPr="006420F4">
        <w:rPr>
          <w:rFonts w:eastAsia="Calibri"/>
          <w:color w:val="002060"/>
          <w:sz w:val="28"/>
          <w:szCs w:val="28"/>
          <w:lang w:eastAsia="en-US"/>
        </w:rPr>
        <w:t>Для сохранения стабильной ситуации и решения жизненных проблем жителей использовались различные формы работы – это прием граждан главой, заместителем главы и председателем Совета Тбилисского сельского поселения Тбилисского района; «Телефон доверия»; «Прямая линия»; «Интернет-приемная»; встречи по месту работы и жительства. В данных мероприятиях принимают участие депутаты Тбилисского сельского поселения Тбилисского района, представители силовых структур, работники администрации Тбилисского сельского поселения Тбилисского района, руководители подведомственных учреждений – МАУ «Радуга» Тбилисского сельского поселения Тбилисского района, МУП «Водоканал Тбилисского сельского поселения Тбилисского района», МУП ЖКХ Тбилисского сельского поселения Тбилисского района, МАУК «Тбилисский КДЦ «Юбилейный», МБУК «Тбилисский КДЦ».</w:t>
      </w:r>
    </w:p>
    <w:p w14:paraId="66C8C2C9" w14:textId="77777777" w:rsidR="00477128" w:rsidRPr="006420F4" w:rsidRDefault="00477128" w:rsidP="00094686">
      <w:pPr>
        <w:ind w:firstLine="708"/>
        <w:jc w:val="both"/>
        <w:rPr>
          <w:rFonts w:eastAsia="Calibri"/>
          <w:color w:val="002060"/>
          <w:sz w:val="28"/>
          <w:szCs w:val="28"/>
          <w:lang w:eastAsia="en-US"/>
        </w:rPr>
      </w:pPr>
      <w:r w:rsidRPr="006420F4">
        <w:rPr>
          <w:rFonts w:eastAsia="Calibri"/>
          <w:color w:val="002060"/>
          <w:sz w:val="28"/>
          <w:szCs w:val="28"/>
          <w:lang w:eastAsia="en-US"/>
        </w:rPr>
        <w:t xml:space="preserve">В истекшем периоде 2021 года в администрацию Тбилисского сельского поселения поступило 1168 обращений граждан, из них 838 письменных  и  330  устных, в том числе «Прямая линия и Телефон доверия». Количество положительных решений по обращениям составляет 61,3 % от общего числа, на остальные 38,7% обращений даны разъяснения. 94,7% обращений рассматривалось с выездом на место и участием заявителей. Многие проблемы оперативно разрешались в день подачи заявления. </w:t>
      </w:r>
    </w:p>
    <w:p w14:paraId="3EE587FD" w14:textId="77777777" w:rsidR="00477128" w:rsidRPr="006420F4" w:rsidRDefault="00477128" w:rsidP="00094686">
      <w:pPr>
        <w:ind w:firstLine="708"/>
        <w:jc w:val="both"/>
        <w:rPr>
          <w:rFonts w:eastAsia="Calibri"/>
          <w:color w:val="002060"/>
          <w:sz w:val="28"/>
          <w:szCs w:val="28"/>
          <w:lang w:eastAsia="en-US"/>
        </w:rPr>
      </w:pPr>
      <w:r w:rsidRPr="006420F4">
        <w:rPr>
          <w:rFonts w:eastAsia="Calibri"/>
          <w:color w:val="002060"/>
          <w:sz w:val="28"/>
          <w:szCs w:val="28"/>
          <w:lang w:eastAsia="en-US"/>
        </w:rPr>
        <w:t>Из администрации Краснодарского края поступило 13 обращений, из администрации муниципального образования Тбилисский район поступило 192 обращения.  963 обращений поступило в администрацию Тбилисского сельского поселения  Тбилисского района от жителей нашего поселения.</w:t>
      </w:r>
    </w:p>
    <w:p w14:paraId="069ECF21" w14:textId="77777777" w:rsidR="00477128" w:rsidRPr="006420F4" w:rsidRDefault="00477128" w:rsidP="00094686">
      <w:pPr>
        <w:ind w:firstLine="708"/>
        <w:jc w:val="both"/>
        <w:rPr>
          <w:rFonts w:eastAsia="Calibri"/>
          <w:color w:val="002060"/>
          <w:sz w:val="28"/>
          <w:szCs w:val="28"/>
          <w:lang w:eastAsia="en-US"/>
        </w:rPr>
      </w:pPr>
      <w:r w:rsidRPr="006420F4">
        <w:rPr>
          <w:rFonts w:eastAsia="Calibri"/>
          <w:color w:val="002060"/>
          <w:sz w:val="28"/>
          <w:szCs w:val="28"/>
          <w:lang w:eastAsia="en-US"/>
        </w:rPr>
        <w:t>Приоритетными остаются вопросы социальной и жилищно-коммунальной  сферы. Заявителей беспокоят  проблемы: наведение санитарного порядка на придомовых территориях - покос сорной растительности (12,3%), ремонт, строительство дорог (11,5%)  вырубка аварийных деревьев (11,0%), восстановление уличного освещения (10,7%), строительство   тротуаров (9,9%), изоляция бродячих собак (7,7%),   установление границ земельного участка (5,7%), обеспечение твердым топливом (4,3%), 26,9% обращений поступило по иным вопросам</w:t>
      </w:r>
    </w:p>
    <w:p w14:paraId="157CCCC7" w14:textId="234CCE14" w:rsidR="00477128" w:rsidRPr="006420F4" w:rsidRDefault="00477128" w:rsidP="00094686">
      <w:pPr>
        <w:ind w:firstLine="567"/>
        <w:jc w:val="both"/>
        <w:rPr>
          <w:rFonts w:eastAsia="Calibri"/>
          <w:color w:val="002060"/>
          <w:sz w:val="28"/>
          <w:szCs w:val="28"/>
          <w:lang w:eastAsia="en-US"/>
        </w:rPr>
      </w:pPr>
      <w:r w:rsidRPr="006420F4">
        <w:rPr>
          <w:rFonts w:eastAsia="Calibri"/>
          <w:color w:val="002060"/>
          <w:sz w:val="28"/>
          <w:szCs w:val="28"/>
          <w:lang w:eastAsia="en-US"/>
        </w:rPr>
        <w:t>За прошедший год на прием по личным вопросам к главе Тбилисского сельского поселения и его заместителю обратился 74 человека. Многие вопросы решались в ходе приемов, давались разъяснения.</w:t>
      </w:r>
    </w:p>
    <w:p w14:paraId="6FC8B313" w14:textId="77777777" w:rsidR="00477128" w:rsidRPr="006420F4" w:rsidRDefault="00477128" w:rsidP="00094686">
      <w:pPr>
        <w:ind w:firstLine="567"/>
        <w:jc w:val="both"/>
        <w:rPr>
          <w:rFonts w:eastAsia="Calibri"/>
          <w:color w:val="002060"/>
          <w:sz w:val="28"/>
          <w:szCs w:val="28"/>
          <w:lang w:eastAsia="en-US"/>
        </w:rPr>
      </w:pPr>
      <w:r w:rsidRPr="006420F4">
        <w:rPr>
          <w:rFonts w:eastAsia="Calibri"/>
          <w:color w:val="002060"/>
          <w:sz w:val="28"/>
          <w:szCs w:val="28"/>
          <w:lang w:eastAsia="en-US"/>
        </w:rPr>
        <w:lastRenderedPageBreak/>
        <w:t>В целях контроля качества рассмотрения заявлений и жалоб граждан и исполнения поручений главы расширилась практика проверки достоверности ответов, подготовленных исполнителями, с выездом на место или в беседе с заявителем по телефону.</w:t>
      </w:r>
    </w:p>
    <w:p w14:paraId="018AD65E" w14:textId="77777777" w:rsidR="00477128" w:rsidRPr="006420F4" w:rsidRDefault="00477128" w:rsidP="00477128">
      <w:pPr>
        <w:ind w:firstLine="567"/>
        <w:jc w:val="both"/>
        <w:rPr>
          <w:rFonts w:eastAsia="Calibri"/>
          <w:color w:val="002060"/>
          <w:sz w:val="28"/>
          <w:szCs w:val="28"/>
          <w:lang w:eastAsia="en-US"/>
        </w:rPr>
      </w:pPr>
      <w:r w:rsidRPr="006420F4">
        <w:rPr>
          <w:color w:val="002060"/>
          <w:sz w:val="28"/>
          <w:szCs w:val="28"/>
        </w:rPr>
        <w:t>На постоянной основе администрацией Тбилисского сельского поселения Тбилисского района во взаимодействии с Общественной палатой муниципального образования Тбилисский район, Советом по правам человека и развитию гражданского общества муниципального образования Тбилисский район ведется работа по рассмотрению обращений граждан, проживающих на территории поселения, осуществляются совместные выезды на обращения для оказания помощи в разрешении вопросов.</w:t>
      </w:r>
    </w:p>
    <w:p w14:paraId="464E8E5E" w14:textId="77777777" w:rsidR="00477128" w:rsidRPr="006420F4" w:rsidRDefault="00477128" w:rsidP="00477128">
      <w:pPr>
        <w:ind w:firstLine="567"/>
        <w:jc w:val="both"/>
        <w:rPr>
          <w:rFonts w:eastAsia="Arial"/>
          <w:color w:val="002060"/>
          <w:sz w:val="28"/>
          <w:szCs w:val="28"/>
          <w:lang w:eastAsia="ar-SA"/>
        </w:rPr>
      </w:pPr>
    </w:p>
    <w:p w14:paraId="4EB88B28" w14:textId="77777777" w:rsidR="00477128" w:rsidRPr="006420F4" w:rsidRDefault="00477128" w:rsidP="00477128">
      <w:pPr>
        <w:ind w:firstLine="567"/>
        <w:jc w:val="both"/>
        <w:rPr>
          <w:rFonts w:eastAsia="Arial"/>
          <w:color w:val="002060"/>
          <w:sz w:val="28"/>
          <w:szCs w:val="28"/>
          <w:lang w:eastAsia="ar-SA"/>
        </w:rPr>
      </w:pPr>
    </w:p>
    <w:p w14:paraId="18BF6F20" w14:textId="77777777" w:rsidR="00491AA6" w:rsidRPr="006420F4" w:rsidRDefault="00491AA6">
      <w:pPr>
        <w:rPr>
          <w:color w:val="002060"/>
        </w:rPr>
      </w:pPr>
    </w:p>
    <w:sectPr w:rsidR="00491AA6" w:rsidRPr="006420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B199D"/>
    <w:rsid w:val="0000541B"/>
    <w:rsid w:val="00025C80"/>
    <w:rsid w:val="00063259"/>
    <w:rsid w:val="00065DBC"/>
    <w:rsid w:val="0007665F"/>
    <w:rsid w:val="00081220"/>
    <w:rsid w:val="00090806"/>
    <w:rsid w:val="000921FD"/>
    <w:rsid w:val="00094686"/>
    <w:rsid w:val="000D68D6"/>
    <w:rsid w:val="000E2038"/>
    <w:rsid w:val="00101C9C"/>
    <w:rsid w:val="00122B75"/>
    <w:rsid w:val="0014625B"/>
    <w:rsid w:val="001462D4"/>
    <w:rsid w:val="00186A46"/>
    <w:rsid w:val="001B61F2"/>
    <w:rsid w:val="001E0C0E"/>
    <w:rsid w:val="001E54E5"/>
    <w:rsid w:val="001E7397"/>
    <w:rsid w:val="001F48D2"/>
    <w:rsid w:val="001F7CF0"/>
    <w:rsid w:val="00227158"/>
    <w:rsid w:val="00227B0F"/>
    <w:rsid w:val="00227C8C"/>
    <w:rsid w:val="00233EBA"/>
    <w:rsid w:val="00234018"/>
    <w:rsid w:val="002626C7"/>
    <w:rsid w:val="00272092"/>
    <w:rsid w:val="00301072"/>
    <w:rsid w:val="00311096"/>
    <w:rsid w:val="00322F3D"/>
    <w:rsid w:val="003255A6"/>
    <w:rsid w:val="0037318A"/>
    <w:rsid w:val="0039259B"/>
    <w:rsid w:val="003B199D"/>
    <w:rsid w:val="003C134C"/>
    <w:rsid w:val="003E3BAC"/>
    <w:rsid w:val="00417BF8"/>
    <w:rsid w:val="0044081F"/>
    <w:rsid w:val="00456DCE"/>
    <w:rsid w:val="00467F34"/>
    <w:rsid w:val="00477128"/>
    <w:rsid w:val="00490099"/>
    <w:rsid w:val="00491AA6"/>
    <w:rsid w:val="004936CC"/>
    <w:rsid w:val="004B3741"/>
    <w:rsid w:val="004D5501"/>
    <w:rsid w:val="004D7448"/>
    <w:rsid w:val="004D7DA8"/>
    <w:rsid w:val="004E087B"/>
    <w:rsid w:val="004E3B1A"/>
    <w:rsid w:val="004F2868"/>
    <w:rsid w:val="004F2EAD"/>
    <w:rsid w:val="005201E4"/>
    <w:rsid w:val="0052085B"/>
    <w:rsid w:val="005230E0"/>
    <w:rsid w:val="00523984"/>
    <w:rsid w:val="005373FF"/>
    <w:rsid w:val="00575740"/>
    <w:rsid w:val="005863C1"/>
    <w:rsid w:val="00592358"/>
    <w:rsid w:val="005B2576"/>
    <w:rsid w:val="005C18CD"/>
    <w:rsid w:val="005C1C0C"/>
    <w:rsid w:val="005C5B25"/>
    <w:rsid w:val="005E0631"/>
    <w:rsid w:val="005E3DC5"/>
    <w:rsid w:val="005F0EB9"/>
    <w:rsid w:val="0060690D"/>
    <w:rsid w:val="006365EF"/>
    <w:rsid w:val="006420F4"/>
    <w:rsid w:val="00656335"/>
    <w:rsid w:val="00680BA1"/>
    <w:rsid w:val="006B65C8"/>
    <w:rsid w:val="006E1C52"/>
    <w:rsid w:val="006F5D26"/>
    <w:rsid w:val="007113AC"/>
    <w:rsid w:val="00721621"/>
    <w:rsid w:val="00721C52"/>
    <w:rsid w:val="00721E89"/>
    <w:rsid w:val="00732554"/>
    <w:rsid w:val="00736782"/>
    <w:rsid w:val="00746EE7"/>
    <w:rsid w:val="00766EAF"/>
    <w:rsid w:val="00770DA2"/>
    <w:rsid w:val="007F0CDB"/>
    <w:rsid w:val="007F4912"/>
    <w:rsid w:val="008160F4"/>
    <w:rsid w:val="00821641"/>
    <w:rsid w:val="0082775D"/>
    <w:rsid w:val="008404EE"/>
    <w:rsid w:val="00854625"/>
    <w:rsid w:val="00854A5F"/>
    <w:rsid w:val="0087375B"/>
    <w:rsid w:val="00890E52"/>
    <w:rsid w:val="008B7230"/>
    <w:rsid w:val="008C1F04"/>
    <w:rsid w:val="008D001C"/>
    <w:rsid w:val="008D69A6"/>
    <w:rsid w:val="008E1BBB"/>
    <w:rsid w:val="00902323"/>
    <w:rsid w:val="009104B6"/>
    <w:rsid w:val="00913E2F"/>
    <w:rsid w:val="00914FB0"/>
    <w:rsid w:val="00927F82"/>
    <w:rsid w:val="00934103"/>
    <w:rsid w:val="009346FD"/>
    <w:rsid w:val="0095630B"/>
    <w:rsid w:val="00957E65"/>
    <w:rsid w:val="00970569"/>
    <w:rsid w:val="00971E6D"/>
    <w:rsid w:val="0098044E"/>
    <w:rsid w:val="00992AE1"/>
    <w:rsid w:val="00995B03"/>
    <w:rsid w:val="009A6F6B"/>
    <w:rsid w:val="009B4EE4"/>
    <w:rsid w:val="009D34C3"/>
    <w:rsid w:val="009D3B4D"/>
    <w:rsid w:val="009E182A"/>
    <w:rsid w:val="009E4F0B"/>
    <w:rsid w:val="009E6194"/>
    <w:rsid w:val="00A76F0C"/>
    <w:rsid w:val="00AB779E"/>
    <w:rsid w:val="00AE6EA5"/>
    <w:rsid w:val="00B11002"/>
    <w:rsid w:val="00B216B2"/>
    <w:rsid w:val="00B23794"/>
    <w:rsid w:val="00B31966"/>
    <w:rsid w:val="00B373D8"/>
    <w:rsid w:val="00B63707"/>
    <w:rsid w:val="00B7293C"/>
    <w:rsid w:val="00B74254"/>
    <w:rsid w:val="00B74A12"/>
    <w:rsid w:val="00B80ACA"/>
    <w:rsid w:val="00B83F1A"/>
    <w:rsid w:val="00B844A6"/>
    <w:rsid w:val="00B87978"/>
    <w:rsid w:val="00BB7002"/>
    <w:rsid w:val="00BC35CC"/>
    <w:rsid w:val="00BD1C87"/>
    <w:rsid w:val="00C26C42"/>
    <w:rsid w:val="00C460EB"/>
    <w:rsid w:val="00C52C1B"/>
    <w:rsid w:val="00C75E16"/>
    <w:rsid w:val="00CC21DF"/>
    <w:rsid w:val="00CD1221"/>
    <w:rsid w:val="00CE6161"/>
    <w:rsid w:val="00D00560"/>
    <w:rsid w:val="00D00F7B"/>
    <w:rsid w:val="00D15074"/>
    <w:rsid w:val="00D3097C"/>
    <w:rsid w:val="00D41A21"/>
    <w:rsid w:val="00D44979"/>
    <w:rsid w:val="00D604D0"/>
    <w:rsid w:val="00D75FB5"/>
    <w:rsid w:val="00D82E68"/>
    <w:rsid w:val="00D83DD8"/>
    <w:rsid w:val="00D878A9"/>
    <w:rsid w:val="00DA1583"/>
    <w:rsid w:val="00DB162E"/>
    <w:rsid w:val="00DD2377"/>
    <w:rsid w:val="00DE796F"/>
    <w:rsid w:val="00E075BE"/>
    <w:rsid w:val="00E1208B"/>
    <w:rsid w:val="00E1641F"/>
    <w:rsid w:val="00E31D8A"/>
    <w:rsid w:val="00E356B1"/>
    <w:rsid w:val="00E4114E"/>
    <w:rsid w:val="00E41626"/>
    <w:rsid w:val="00E44870"/>
    <w:rsid w:val="00E46AF9"/>
    <w:rsid w:val="00E613AC"/>
    <w:rsid w:val="00E92B5F"/>
    <w:rsid w:val="00E95B7E"/>
    <w:rsid w:val="00E969D5"/>
    <w:rsid w:val="00EA732B"/>
    <w:rsid w:val="00ED04BD"/>
    <w:rsid w:val="00ED6C43"/>
    <w:rsid w:val="00EE0875"/>
    <w:rsid w:val="00F00D7D"/>
    <w:rsid w:val="00F0287E"/>
    <w:rsid w:val="00F2352A"/>
    <w:rsid w:val="00F357B0"/>
    <w:rsid w:val="00F707EC"/>
    <w:rsid w:val="00F85B8A"/>
    <w:rsid w:val="00F91F56"/>
    <w:rsid w:val="00FA69BB"/>
    <w:rsid w:val="00FB07B4"/>
    <w:rsid w:val="00FC555F"/>
    <w:rsid w:val="00FC6963"/>
    <w:rsid w:val="00FC7D65"/>
    <w:rsid w:val="00FD57BB"/>
    <w:rsid w:val="00FF1127"/>
    <w:rsid w:val="00FF7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A368CE"/>
  <w15:docId w15:val="{1D7F2A64-2D91-414B-BBD1-A0DACB7E4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71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3">
    <w:name w:val="Календарь 3"/>
    <w:basedOn w:val="a1"/>
    <w:uiPriority w:val="99"/>
    <w:qFormat/>
    <w:rsid w:val="00186A46"/>
    <w:pPr>
      <w:spacing w:after="0" w:line="240" w:lineRule="auto"/>
      <w:jc w:val="right"/>
    </w:pPr>
    <w:rPr>
      <w:rFonts w:asciiTheme="majorHAnsi" w:eastAsiaTheme="majorEastAsia" w:hAnsiTheme="majorHAnsi" w:cstheme="majorBidi"/>
      <w:color w:val="000000" w:themeColor="text1"/>
      <w:lang w:eastAsia="ru-RU"/>
    </w:rPr>
    <w:tblPr/>
    <w:tblStylePr w:type="firstRow">
      <w:pPr>
        <w:wordWrap/>
        <w:jc w:val="right"/>
      </w:pPr>
      <w:rPr>
        <w:color w:val="4F81BD" w:themeColor="accent1"/>
        <w:sz w:val="44"/>
      </w:rPr>
    </w:tblStylePr>
    <w:tblStylePr w:type="firstCol">
      <w:rPr>
        <w:color w:val="4F81BD" w:themeColor="accent1"/>
      </w:rPr>
    </w:tblStylePr>
    <w:tblStylePr w:type="lastCol">
      <w:rPr>
        <w:color w:val="4F81BD" w:themeColor="accent1"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841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743</Words>
  <Characters>4239</Characters>
  <Application>Microsoft Office Word</Application>
  <DocSecurity>0</DocSecurity>
  <Lines>35</Lines>
  <Paragraphs>9</Paragraphs>
  <ScaleCrop>false</ScaleCrop>
  <Company>SPecialiST RePack</Company>
  <LinksUpToDate>false</LinksUpToDate>
  <CharactersWithSpaces>4973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Gorbaneva</dc:creator>
  <cp:keywords/>
  <dc:description/>
  <cp:lastModifiedBy>SAdmin</cp:lastModifiedBy>
  <cp:revision>7</cp:revision>
  <dcterms:created xsi:type="dcterms:W3CDTF">2022-01-20T07:27:00Z</dcterms:created>
  <dcterms:modified xsi:type="dcterms:W3CDTF">2022-01-20T08:07:00Z</dcterms:modified>
</cp:coreProperties>
</file>