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F7B4D" w14:textId="77777777" w:rsidR="009743CA" w:rsidRPr="00327B36" w:rsidRDefault="009743CA" w:rsidP="009743C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327B3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ИНФОРМАЦИЯ   </w:t>
      </w:r>
    </w:p>
    <w:p w14:paraId="386A1776" w14:textId="77777777" w:rsidR="009743CA" w:rsidRPr="00327B36" w:rsidRDefault="009743CA" w:rsidP="009743C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327B3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 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по Тбилисскому сельскому поселению Тбилисского района за 2023 год</w:t>
      </w:r>
    </w:p>
    <w:tbl>
      <w:tblPr>
        <w:tblW w:w="10133" w:type="dxa"/>
        <w:tblInd w:w="-6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"/>
        <w:gridCol w:w="6130"/>
        <w:gridCol w:w="3082"/>
      </w:tblGrid>
      <w:tr w:rsidR="00327B36" w:rsidRPr="00327B36" w14:paraId="320F726A" w14:textId="77777777" w:rsidTr="00327B36">
        <w:trPr>
          <w:trHeight w:val="1710"/>
        </w:trPr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12CAAE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Код</w:t>
            </w:r>
          </w:p>
        </w:tc>
        <w:tc>
          <w:tcPr>
            <w:tcW w:w="61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F6539F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b/>
                <w:bCs/>
                <w:color w:val="002060"/>
                <w:shd w:val="clear" w:color="auto" w:fill="FFFFFF"/>
                <w:lang w:eastAsia="ru-RU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30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F2CF81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b/>
                <w:bCs/>
                <w:color w:val="002060"/>
                <w:shd w:val="clear" w:color="auto" w:fill="FFFFFF"/>
                <w:lang w:eastAsia="ru-RU"/>
              </w:rPr>
              <w:t>Оборот товаров (работ, услуг), производимых субъектами малого и среднего предпринимательства, тыс. руб</w:t>
            </w:r>
          </w:p>
        </w:tc>
      </w:tr>
      <w:tr w:rsidR="00327B36" w:rsidRPr="00327B36" w14:paraId="65CE1A03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A50B3A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01.1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AC64D1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Выращивание однолетних культур</w:t>
            </w:r>
            <w:bookmarkStart w:id="0" w:name="_GoBack"/>
            <w:bookmarkEnd w:id="0"/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A4A156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67481AE9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C8C0A7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01.11.3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939F28" w14:textId="0633DE49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Выращивание семян масличных культур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4DAF3A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76BBD228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3D4A7D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01.11.1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5F8230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Выращивание зерновых культур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12510A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66AC17D3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7A4D75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01.11.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FA3DF8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Выращивание зерновых культур (кроме риса), зернобобовых культур и семян масличных культур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284357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7F72173C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1AF4D5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01.41.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2F80E5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70B238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3A40D3E4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F2539A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10.71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7E300F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06859D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23F49840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0DB555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47.1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F2601B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Торговля розничная в неспециализированных магазинах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5DF107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6302E945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8188B8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47.11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66E0E5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CE9A50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7F871AE5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BBDFCD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47.52.5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8565E2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Торговля розничная санитарно-техническим оборудованием в специализированных магазинах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A26199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14E27539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1FCE1B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47.71.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32D905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Торговля розничная одеждой в специализированных магазинах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BC6E5B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76A8BAFB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B7CF38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47.76.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956411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2CE062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43CA95F5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1A35E8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03.12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92CF8A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Рыболовство пресноводное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3094D5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5F7CD239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E7BC08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46.38.1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9BE89A" w14:textId="29AFBC4C" w:rsidR="009743CA" w:rsidRPr="00327B36" w:rsidRDefault="009743CA" w:rsidP="00327B3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Торговля оптовая рыбой, ракообразными и моллюсками, консервами и пресервами из рыбы и морепродуктов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371065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5841F1C6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99C540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01.61.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30FB58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Предоставление услуг в области растениеводства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2749AB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16F93E77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E50BCC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45.20.2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028D45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Техническое обслуживание и ремонт автотранспортных средств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F242CC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14BFB35E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DE111A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49.4.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430349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Деятельность автомобильного грузового транспорта и услуги по перевозкам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E1F6A3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16F3609C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50E30F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14.14.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237BFB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Производство нательного белья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583B9B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6F02D59D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CDF619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25.11.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66E41E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Производство строительных металлических конструкций, изделий и их частей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4A0DDD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1BA388D3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C9CB77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56.10.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8F6F92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Деятельность ресторанов и услуги по доставке продуктов питания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B7F7A0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  <w:tr w:rsidR="00327B36" w:rsidRPr="00327B36" w14:paraId="623F4B09" w14:textId="77777777" w:rsidTr="00327B36">
        <w:tc>
          <w:tcPr>
            <w:tcW w:w="9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C4B601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22.21.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873CC5" w14:textId="77777777" w:rsidR="009743CA" w:rsidRPr="00327B36" w:rsidRDefault="009743CA" w:rsidP="00974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Производство пластмассовых плит, полос, труб и профилей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334DE0" w14:textId="77777777" w:rsidR="009743CA" w:rsidRPr="00327B36" w:rsidRDefault="009743CA" w:rsidP="0097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ru-RU"/>
              </w:rPr>
            </w:pPr>
            <w:r w:rsidRPr="00327B36">
              <w:rPr>
                <w:rFonts w:ascii="Times New Roman" w:eastAsia="Times New Roman" w:hAnsi="Times New Roman" w:cs="Times New Roman"/>
                <w:color w:val="002060"/>
                <w:lang w:eastAsia="ru-RU"/>
              </w:rPr>
              <w:t>Нет данных</w:t>
            </w:r>
          </w:p>
        </w:tc>
      </w:tr>
    </w:tbl>
    <w:p w14:paraId="312E8F1C" w14:textId="77777777" w:rsidR="009743CA" w:rsidRPr="00327B36" w:rsidRDefault="009743CA" w:rsidP="009743C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327B36">
        <w:rPr>
          <w:rFonts w:ascii="Times New Roman" w:eastAsia="Times New Roman" w:hAnsi="Times New Roman" w:cs="Times New Roman"/>
          <w:color w:val="002060"/>
          <w:sz w:val="24"/>
          <w:szCs w:val="24"/>
          <w:shd w:val="clear" w:color="auto" w:fill="FFFFFF"/>
          <w:lang w:eastAsia="ru-RU"/>
        </w:rPr>
        <w:t> </w:t>
      </w:r>
    </w:p>
    <w:p w14:paraId="6234F2CC" w14:textId="77777777" w:rsidR="00FE1911" w:rsidRPr="00327B36" w:rsidRDefault="00FE1911">
      <w:pPr>
        <w:rPr>
          <w:rFonts w:ascii="Times New Roman" w:hAnsi="Times New Roman" w:cs="Times New Roman"/>
          <w:color w:val="002060"/>
          <w:sz w:val="24"/>
          <w:szCs w:val="24"/>
        </w:rPr>
      </w:pPr>
    </w:p>
    <w:sectPr w:rsidR="00FE1911" w:rsidRPr="00327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8D2"/>
    <w:rsid w:val="00327B36"/>
    <w:rsid w:val="009743CA"/>
    <w:rsid w:val="00E00B74"/>
    <w:rsid w:val="00EF08D2"/>
    <w:rsid w:val="00FE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910D"/>
  <w15:docId w15:val="{4F9272CE-EA08-462B-AB65-416D6C92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743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43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74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43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30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SAdmin</cp:lastModifiedBy>
  <cp:revision>3</cp:revision>
  <dcterms:created xsi:type="dcterms:W3CDTF">2023-07-24T06:23:00Z</dcterms:created>
  <dcterms:modified xsi:type="dcterms:W3CDTF">2023-07-24T07:12:00Z</dcterms:modified>
</cp:coreProperties>
</file>