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7C7C7" w14:textId="661C8AD4" w:rsidR="00EF099C" w:rsidRDefault="00EF099C" w:rsidP="00EF099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  <w:r w:rsidRPr="00EF099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>Стела Героям Великой Отечественной Войны</w:t>
      </w:r>
    </w:p>
    <w:p w14:paraId="7006DBAD" w14:textId="77777777" w:rsidR="00EF099C" w:rsidRPr="00EF099C" w:rsidRDefault="00EF099C" w:rsidP="00EF099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</w:p>
    <w:p w14:paraId="38632889" w14:textId="7A938242" w:rsidR="00EF099C" w:rsidRDefault="00EF099C" w:rsidP="00EF099C">
      <w:pPr>
        <w:spacing w:after="200" w:line="276" w:lineRule="auto"/>
        <w:jc w:val="center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EF099C">
        <w:rPr>
          <w:rFonts w:ascii="Times New Roman" w:eastAsia="Calibri" w:hAnsi="Times New Roman" w:cs="Times New Roman"/>
          <w:color w:val="002060"/>
          <w:sz w:val="28"/>
          <w:szCs w:val="28"/>
        </w:rPr>
        <w:t>Краснодарский край, Тбилисский район, станица Тбилисская,</w:t>
      </w:r>
    </w:p>
    <w:p w14:paraId="6D67D69C" w14:textId="48C7E9DA" w:rsidR="00EF099C" w:rsidRPr="00EF099C" w:rsidRDefault="00EF099C" w:rsidP="00EF099C">
      <w:pPr>
        <w:spacing w:after="200" w:line="276" w:lineRule="auto"/>
        <w:jc w:val="center"/>
        <w:rPr>
          <w:rFonts w:ascii="Calibri" w:eastAsia="Calibri" w:hAnsi="Calibri" w:cs="Times New Roman"/>
          <w:color w:val="002060"/>
          <w:sz w:val="28"/>
          <w:szCs w:val="28"/>
        </w:rPr>
      </w:pPr>
      <w:r w:rsidRPr="00EF099C">
        <w:rPr>
          <w:rFonts w:ascii="Times New Roman" w:eastAsia="Calibri" w:hAnsi="Times New Roman" w:cs="Times New Roman"/>
          <w:color w:val="002060"/>
          <w:sz w:val="28"/>
          <w:szCs w:val="28"/>
        </w:rPr>
        <w:t>ул. Первомайская (напротив «Вечного огня»)</w:t>
      </w:r>
    </w:p>
    <w:p w14:paraId="43A11D27" w14:textId="3C95C0EA" w:rsidR="00EF099C" w:rsidRDefault="00EF099C" w:rsidP="00EF099C">
      <w:pPr>
        <w:spacing w:after="200" w:line="276" w:lineRule="auto"/>
        <w:jc w:val="center"/>
        <w:rPr>
          <w:rFonts w:ascii="Calibri" w:eastAsia="Calibri" w:hAnsi="Calibri" w:cs="Times New Roman"/>
          <w:color w:val="002060"/>
        </w:rPr>
      </w:pPr>
      <w:r w:rsidRPr="00EF099C">
        <w:rPr>
          <w:rFonts w:ascii="Calibri" w:eastAsia="Calibri" w:hAnsi="Calibri" w:cs="Times New Roman"/>
          <w:noProof/>
          <w:color w:val="002060"/>
        </w:rPr>
        <w:drawing>
          <wp:inline distT="0" distB="0" distL="0" distR="0" wp14:anchorId="63EDA743" wp14:editId="2F36A150">
            <wp:extent cx="5940425" cy="2905760"/>
            <wp:effectExtent l="0" t="0" r="3175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6B7BC" w14:textId="77777777" w:rsidR="00EF099C" w:rsidRPr="00EF099C" w:rsidRDefault="00EF099C" w:rsidP="00EF099C">
      <w:pPr>
        <w:spacing w:after="200" w:line="276" w:lineRule="auto"/>
        <w:jc w:val="both"/>
        <w:rPr>
          <w:rFonts w:ascii="Calibri" w:eastAsia="Calibri" w:hAnsi="Calibri" w:cs="Times New Roman"/>
          <w:color w:val="002060"/>
        </w:rPr>
      </w:pPr>
    </w:p>
    <w:p w14:paraId="75B5303E" w14:textId="77777777" w:rsidR="00EF099C" w:rsidRDefault="00EF099C" w:rsidP="00EF099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F099C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Фабрый Алексей Иванович</w:t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– </w:t>
      </w:r>
      <w:r w:rsidRPr="00EF099C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 xml:space="preserve">старший инспектор-лётчик 461-го штурмового </w:t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авиационного полка 4-й воздушной армии, полковник.</w:t>
      </w:r>
    </w:p>
    <w:p w14:paraId="35729DA1" w14:textId="77777777" w:rsidR="00EF099C" w:rsidRDefault="00EF099C" w:rsidP="00EF099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Poдился 17 февраля 1953 года в станице Тбилисская Тбилисского района Краснодарского края. Русский. Окончил там же среднюю школу.</w:t>
      </w:r>
    </w:p>
    <w:p w14:paraId="684D432B" w14:textId="77777777" w:rsidR="00EF099C" w:rsidRDefault="00EF099C" w:rsidP="00EF099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В Военно-Воздушных Силах с 1970 года. Окончил Ейское высшее военное авиационное училище лётчиков в 1974 году. С 1974 года служил лётчиком-инструктором в Борисоглебском ВВАУЛ, затем в строевых частях ВВС. Был старшим лётчиком и заместителем командира эскадрильи в ВВС Группы советских войск в Германии и в Прикарпатском военном округе. Участвовал в боевых действиях в Афганистане в составе ограниченного контингента советских войск, в одном из боевых вылетов был сбит и катапультировался.</w:t>
      </w:r>
    </w:p>
    <w:p w14:paraId="34A7A21C" w14:textId="77777777" w:rsidR="00EF099C" w:rsidRDefault="00EF099C" w:rsidP="00EF099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Затем служил в 461-м штурмовом авиационном полку (Краснодар).</w:t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br/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С конца 1994 года участвовал в боевых действиях в Чеченской Республике. Совершил 123 боевых вылета, уничтожил 12 дудаевских самолётов на аэродромах, 9 единиц автомобильной и боевой техники, 6 огневых точек. В мае 1996 года во главе звена штурмовиков перехватил на одной из дорог колонну боевиков, точными ударами были сожжены несколько автомашин и до 150 боевиков.</w:t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br/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Указом Президента Российской Федерации («закрытым») от 13 июня 1996 года за мужество и героизм, проявленные при выполнении специального задания, полковнику Фабрыю Алексею Ивановичу присвоено звание Героя Российской Федерации с вручением знака особого отличия – медали «Золотая Звезда».</w:t>
      </w:r>
    </w:p>
    <w:p w14:paraId="42D5EFFF" w14:textId="181FD94C" w:rsidR="00EF099C" w:rsidRDefault="00EF099C" w:rsidP="00EF099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Продолжал службу в Российской Армии. В настоящее время в запасе. Живёт в Москве, работает в органах исполнительной власти.</w:t>
      </w:r>
    </w:p>
    <w:p w14:paraId="5B50D33B" w14:textId="1176A49A" w:rsidR="00EF099C" w:rsidRDefault="00EF099C" w:rsidP="00EF099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Награждён орденом Мужества (29.01.1996), медалями, в том числе медалью ордена «За заслуги перед Отечеством» 2-й степени (06.01.1995).</w:t>
      </w:r>
    </w:p>
    <w:p w14:paraId="360CC179" w14:textId="75672801" w:rsidR="00EF099C" w:rsidRDefault="00EF099C" w:rsidP="00EF099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Заслуженный военный лётчик Российской Федерации (30.09.1999).</w:t>
      </w:r>
    </w:p>
    <w:p w14:paraId="645C380A" w14:textId="77777777" w:rsidR="00EF099C" w:rsidRDefault="00EF099C" w:rsidP="00EF099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br/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</w:r>
      <w:r w:rsidRPr="00EF099C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Петр Григорьевич Баранов</w:t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родился в 1920 году в Сталинградской Области. Двухлетним родители привезли его в хутор Красный Зеленчук. После окончания средней школы №1 Пётр поступил в Краснодарское лётное училище и стал штурманом. Командиром экипажа Н.А Пановым и штурманом П.Г Барановым к концу 1942 года совершено более 200боевых вылетов.31 декабря 1942 года, Указом </w:t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lastRenderedPageBreak/>
        <w:t>Президиума Верховного Совета СССР Н.А Панову и П.Г Баранову были присвоены звания Героев Советского Союза.10 марта 1943 года экипаж погиб при выполнении боевого задания.</w:t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br/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br/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</w:r>
      <w:r w:rsidRPr="00EF099C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Евдоким Денисович Волков</w:t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,1922 года рождения. В 1933 году семья Волковых переехала в хутор Новопеховский из деревни Короткое Брянской области. Евдоким Волков окончил семь классов школы в хуторе Шевченко и пошёл работать в колхоз .С 1941 года он находился в рядах Советской Армии .В 1942 году лейтенант Е.Д Волков окончил военное пехотное училище и был направлен командиром миномётной роты 685 стрелкового полка под Сталинградом. Здесь он получил свою первую награду-медаль «За Отвагу». 16 октября 1943 года при форсировании Днепра рота Волкова успешно поддерживала огнём десантный батальон, содействовала захвату и удержанию плацдарма на правом берегу реки. Старший лейтенант Е.Д Волков погиб в этом бою.30 октября 1943 года ему посмертно было присвоено звание Героя Советского Союза. Его именем названа улица на хуторе Ново-Пеховском Тбилисского района.</w:t>
      </w:r>
    </w:p>
    <w:p w14:paraId="67E17F45" w14:textId="40DEB3B8" w:rsidR="00EF099C" w:rsidRDefault="00EF099C" w:rsidP="00EF099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</w:r>
    </w:p>
    <w:p w14:paraId="603BA299" w14:textId="77777777" w:rsidR="00EF099C" w:rsidRDefault="00EF099C" w:rsidP="00EF099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F099C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lang w:eastAsia="ru-RU"/>
        </w:rPr>
        <w:t>На хуторе Северо – Кубанском 23 марта 1916 года родился</w:t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u w:val="single"/>
          <w:lang w:eastAsia="ru-RU"/>
        </w:rPr>
        <w:t xml:space="preserve"> </w:t>
      </w:r>
      <w:r w:rsidRPr="00EF099C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Иван Максимович Якубин</w:t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. Окончив семь классов школы хутора Шевченко, он продолжил обучение в Тбилисской средней школе №1.после школы три года служил в Рабоче-Крестьянской Красной армии, затем поступил в Краснодарский педагогический институт. С августа 1941 года И.М Якубин находился на фронте. Во время советско-японской войны 13 августа 1945 года командир отделения 132-го штурмового инженерно – сапёрного батальона (15армия,2-й Дальневосточный фронт)старший сержант И.М.Якубин погиб в рукопашной схватке, спасая жизнь офицера.8 сентября 1945 года Указом Президиума Верховного Совета СССР ему посмертно было присвоено звание Героя Советского Союза. Похоронен в г.Фуцзинь(КНР). Имя Ивана Максимовича Якубина увековечено в названиях улиц на хуторе Северо–Кубанском и в станице Тбилисской ,(протокол заседания Тбилисского сельского совета депутатов трудящихся от 23 апреля 1971года).</w:t>
      </w:r>
    </w:p>
    <w:p w14:paraId="4B14F54B" w14:textId="77777777" w:rsidR="00EF099C" w:rsidRDefault="00EF099C" w:rsidP="00EF099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br/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</w:r>
      <w:r w:rsidRPr="00EF099C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Владимир Иванович Грецкий</w:t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(родился 14.07.1912года на хуторе Зайчанском ,единственный оставшийся в живых после Великой Отечественной войны, до своей смерти в 2000году проживал в Краснодаре. Звание Героя Советского Союза он получил 31 марта 1943 года за то, что в бою за хутор Нортон Курского района Ставропольского края из танкового орудия подбил три фашистских танка, через день ещё один танк ,а также уничтожил автомашину и несколько противотанковых орудий противника. Был контужен, но не покинул поле боя.</w:t>
      </w:r>
    </w:p>
    <w:p w14:paraId="16E82C06" w14:textId="7E131190" w:rsidR="00EF099C" w:rsidRPr="00EF099C" w:rsidRDefault="00EF099C" w:rsidP="00EF099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br/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</w:r>
      <w:r w:rsidRPr="00EF099C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lang w:eastAsia="ru-RU"/>
        </w:rPr>
        <w:t>Полный кавалер ордена Славы</w:t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u w:val="single"/>
          <w:lang w:eastAsia="ru-RU"/>
        </w:rPr>
        <w:t xml:space="preserve"> </w:t>
      </w:r>
      <w:r w:rsidRPr="00EF099C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Иван Прокофьевич Гордиенко</w:t>
      </w:r>
      <w:r w:rsidRPr="00EF099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родился 26 мая 1914 года в станице Гостогаевской,24 июня 1941 года он был призван Выселковским (тогда Гражданским)РВК Краснодарского края, и зачислен в 797 стрелковый пол 232 стрелковой дивизии на должность стрелка. В составе 797 стрелкового полка участвовал на западном ,Сталинградском и Втором Украинском фронтах. В ноябре 1941 года за отличное выполнение боевого задания- захват в составе разведгруппы троих немецких солдат и уничтожении огневой точки – Иван Прокофьевич Гордиенко награждён орденом «Красная Звезда». В декабре 1943года за обеспечение успешного продвижения подразделений полка по овладению городом Белая Церковь он получил орден Отечественной войны 1 степени. Орденами славы 3,2 и 1 степеней Иван Прокофьевич Гордиенко был награждён в марте, августе и сентябре 1944 года за умелые действия в разведоперациях, проявленные при этом храбрость и мужество, захват большого количества вражеских солдат, офицеров, боевой техники противника. После окончания Великой Отечественной войны 24 июня 1945 года Гордиенко участвовал в параде победы над фашистской Германией в г.Москве. После демобилизации Иван Прокофьевич вернулся в колхоз им Ильича Выселковского района ,где работал до войны руководителем духового оркестра. С 1968 года он проживал в станице Ловлинской тбилисского района, работал также руководителем духового оркестра. Умер 1 августа 1977 года. </w:t>
      </w:r>
    </w:p>
    <w:p w14:paraId="45F87392" w14:textId="77777777" w:rsidR="008F7B0E" w:rsidRPr="00EF099C" w:rsidRDefault="008F7B0E" w:rsidP="00EF099C">
      <w:pPr>
        <w:jc w:val="both"/>
        <w:rPr>
          <w:color w:val="002060"/>
        </w:rPr>
      </w:pPr>
    </w:p>
    <w:sectPr w:rsidR="008F7B0E" w:rsidRPr="00EF099C" w:rsidSect="00EF09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99C"/>
    <w:rsid w:val="008F7B0E"/>
    <w:rsid w:val="00EF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CA9D4"/>
  <w15:chartTrackingRefBased/>
  <w15:docId w15:val="{EC626960-4B93-467A-931D-DC4DF5976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923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2022-05-05T11:43:00Z</dcterms:created>
  <dcterms:modified xsi:type="dcterms:W3CDTF">2022-05-05T11:53:00Z</dcterms:modified>
</cp:coreProperties>
</file>